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303" w:rsidRDefault="009B516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2C0303" w:rsidRDefault="009B5160">
      <w:pPr>
        <w:pStyle w:val="Title"/>
        <w:spacing w:before="28"/>
        <w:ind w:right="3804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2C0303" w:rsidRDefault="002C0303">
      <w:pPr>
        <w:pStyle w:val="BodyText"/>
        <w:rPr>
          <w:b/>
          <w:sz w:val="20"/>
        </w:rPr>
      </w:pPr>
    </w:p>
    <w:p w:rsidR="002C0303" w:rsidRDefault="002C0303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2C0303">
        <w:trPr>
          <w:trHeight w:val="265"/>
        </w:trPr>
        <w:tc>
          <w:tcPr>
            <w:tcW w:w="4512" w:type="dxa"/>
          </w:tcPr>
          <w:p w:rsidR="002C0303" w:rsidRDefault="009B5160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:rsidR="002C0303" w:rsidRDefault="001902DF">
            <w:pPr>
              <w:pStyle w:val="TableParagraph"/>
              <w:spacing w:line="245" w:lineRule="exact"/>
            </w:pPr>
            <w:r>
              <w:t>04 November</w:t>
            </w:r>
            <w:r w:rsidR="009B5160">
              <w:rPr>
                <w:spacing w:val="-3"/>
              </w:rPr>
              <w:t xml:space="preserve"> </w:t>
            </w:r>
            <w:r w:rsidR="009B5160">
              <w:t>2022</w:t>
            </w:r>
          </w:p>
        </w:tc>
      </w:tr>
      <w:tr w:rsidR="002C0303">
        <w:trPr>
          <w:trHeight w:val="267"/>
        </w:trPr>
        <w:tc>
          <w:tcPr>
            <w:tcW w:w="4512" w:type="dxa"/>
            <w:tcBorders>
              <w:bottom w:val="single" w:sz="6" w:space="0" w:color="000000"/>
            </w:tcBorders>
          </w:tcPr>
          <w:p w:rsidR="002C0303" w:rsidRDefault="009B5160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  <w:tcBorders>
              <w:bottom w:val="single" w:sz="6" w:space="0" w:color="000000"/>
            </w:tcBorders>
          </w:tcPr>
          <w:p w:rsidR="002C0303" w:rsidRDefault="001902DF">
            <w:pPr>
              <w:pStyle w:val="TableParagraph"/>
              <w:spacing w:line="247" w:lineRule="exact"/>
            </w:pPr>
            <w:r>
              <w:t>PNT2022TMID5o117</w:t>
            </w:r>
            <w:bookmarkStart w:id="0" w:name="_GoBack"/>
            <w:bookmarkEnd w:id="0"/>
          </w:p>
        </w:tc>
      </w:tr>
      <w:tr w:rsidR="002C0303">
        <w:trPr>
          <w:trHeight w:val="267"/>
        </w:trPr>
        <w:tc>
          <w:tcPr>
            <w:tcW w:w="4512" w:type="dxa"/>
            <w:tcBorders>
              <w:top w:val="single" w:sz="6" w:space="0" w:color="000000"/>
            </w:tcBorders>
          </w:tcPr>
          <w:p w:rsidR="002C0303" w:rsidRDefault="009B5160">
            <w:pPr>
              <w:pStyle w:val="TableParagraph"/>
              <w:spacing w:line="248" w:lineRule="exact"/>
              <w:ind w:left="110"/>
            </w:pPr>
            <w:r>
              <w:t>Project Name</w:t>
            </w:r>
          </w:p>
        </w:tc>
        <w:tc>
          <w:tcPr>
            <w:tcW w:w="4507" w:type="dxa"/>
            <w:tcBorders>
              <w:top w:val="single" w:sz="6" w:space="0" w:color="000000"/>
            </w:tcBorders>
          </w:tcPr>
          <w:p w:rsidR="002C0303" w:rsidRDefault="009B5160">
            <w:pPr>
              <w:pStyle w:val="TableParagraph"/>
              <w:spacing w:line="248" w:lineRule="exact"/>
            </w:pPr>
            <w:r>
              <w:t>Project –</w:t>
            </w:r>
            <w:r>
              <w:rPr>
                <w:spacing w:val="-1"/>
              </w:rPr>
              <w:t xml:space="preserve"> </w:t>
            </w:r>
            <w:r>
              <w:t>NEWS</w:t>
            </w:r>
            <w:r>
              <w:rPr>
                <w:spacing w:val="-2"/>
              </w:rPr>
              <w:t xml:space="preserve"> </w:t>
            </w:r>
            <w:r>
              <w:t>Tracker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2C0303">
        <w:trPr>
          <w:trHeight w:val="265"/>
        </w:trPr>
        <w:tc>
          <w:tcPr>
            <w:tcW w:w="4512" w:type="dxa"/>
          </w:tcPr>
          <w:p w:rsidR="002C0303" w:rsidRDefault="009B5160">
            <w:pPr>
              <w:pStyle w:val="TableParagraph"/>
              <w:spacing w:line="245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:rsidR="002C0303" w:rsidRDefault="009B5160">
            <w:pPr>
              <w:pStyle w:val="TableParagraph"/>
              <w:spacing w:line="245" w:lineRule="exact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2C0303" w:rsidRDefault="002C0303">
      <w:pPr>
        <w:pStyle w:val="BodyText"/>
        <w:rPr>
          <w:b/>
          <w:sz w:val="20"/>
        </w:rPr>
      </w:pPr>
    </w:p>
    <w:p w:rsidR="002C0303" w:rsidRDefault="002C0303">
      <w:pPr>
        <w:pStyle w:val="BodyText"/>
        <w:spacing w:before="2"/>
        <w:rPr>
          <w:b/>
          <w:sz w:val="15"/>
        </w:rPr>
      </w:pPr>
    </w:p>
    <w:p w:rsidR="002C0303" w:rsidRDefault="009B5160">
      <w:pPr>
        <w:pStyle w:val="Heading1"/>
        <w:spacing w:before="52"/>
        <w:rPr>
          <w:u w:val="none"/>
        </w:rPr>
      </w:pPr>
      <w:r>
        <w:t>Problem</w:t>
      </w:r>
      <w:r>
        <w:rPr>
          <w:spacing w:val="-4"/>
        </w:rPr>
        <w:t xml:space="preserve"> </w:t>
      </w:r>
      <w:r>
        <w:t>Statement:</w:t>
      </w:r>
    </w:p>
    <w:p w:rsidR="002C0303" w:rsidRDefault="002C0303">
      <w:pPr>
        <w:pStyle w:val="BodyText"/>
        <w:rPr>
          <w:b/>
          <w:sz w:val="20"/>
        </w:rPr>
      </w:pPr>
    </w:p>
    <w:p w:rsidR="002C0303" w:rsidRDefault="002C0303">
      <w:pPr>
        <w:pStyle w:val="BodyText"/>
        <w:spacing w:before="2"/>
        <w:rPr>
          <w:b/>
          <w:sz w:val="27"/>
        </w:rPr>
      </w:pPr>
    </w:p>
    <w:p w:rsidR="002C0303" w:rsidRDefault="009B5160">
      <w:pPr>
        <w:pStyle w:val="BodyText"/>
        <w:spacing w:before="56" w:line="259" w:lineRule="auto"/>
        <w:ind w:left="540" w:right="991" w:firstLine="800"/>
      </w:pPr>
      <w:r>
        <w:t>Rahul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businessman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hassles</w:t>
      </w:r>
      <w:r>
        <w:rPr>
          <w:spacing w:val="-4"/>
        </w:rPr>
        <w:t xml:space="preserve"> </w:t>
      </w:r>
      <w:r>
        <w:t>while</w:t>
      </w:r>
      <w:r>
        <w:rPr>
          <w:spacing w:val="-46"/>
        </w:rPr>
        <w:t xml:space="preserve"> </w:t>
      </w:r>
      <w:r>
        <w:t>travelling because he considers carrying around a physical newspaper a nuisance to him and the</w:t>
      </w:r>
      <w:r>
        <w:rPr>
          <w:spacing w:val="1"/>
        </w:rPr>
        <w:t xml:space="preserve"> </w:t>
      </w:r>
      <w:r>
        <w:t>people around him. Rahul needs to read needs to read news in such a way that he doesn’t have to</w:t>
      </w:r>
      <w:r>
        <w:rPr>
          <w:spacing w:val="-47"/>
        </w:rPr>
        <w:t xml:space="preserve"> </w:t>
      </w:r>
      <w:r>
        <w:t>worry about ever buying physical newspa</w:t>
      </w:r>
      <w:r>
        <w:t>pers or carrying with him everywhere. Something which</w:t>
      </w:r>
      <w:r>
        <w:rPr>
          <w:spacing w:val="1"/>
        </w:rPr>
        <w:t xml:space="preserve"> </w:t>
      </w:r>
      <w:r>
        <w:t>should fit in the palm of his hands, which he could carry everywhere access from everywhere,</w:t>
      </w:r>
      <w:r>
        <w:rPr>
          <w:spacing w:val="1"/>
        </w:rPr>
        <w:t xml:space="preserve"> </w:t>
      </w:r>
      <w:r>
        <w:t>something digital such as an application hosted on the internet which could be accessed from any</w:t>
      </w:r>
      <w:r>
        <w:rPr>
          <w:spacing w:val="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 xml:space="preserve">that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  <w:r>
        <w:rPr>
          <w:spacing w:val="-2"/>
        </w:rPr>
        <w:t xml:space="preserve"> </w:t>
      </w:r>
      <w:proofErr w:type="gramStart"/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Smartphones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computers.</w:t>
      </w:r>
      <w:proofErr w:type="gramEnd"/>
    </w:p>
    <w:p w:rsidR="002C0303" w:rsidRDefault="002C0303">
      <w:pPr>
        <w:pStyle w:val="BodyText"/>
      </w:pPr>
    </w:p>
    <w:p w:rsidR="002C0303" w:rsidRDefault="002C0303">
      <w:pPr>
        <w:pStyle w:val="BodyText"/>
        <w:spacing w:before="1"/>
        <w:rPr>
          <w:sz w:val="30"/>
        </w:rPr>
      </w:pPr>
    </w:p>
    <w:p w:rsidR="002C0303" w:rsidRDefault="009B5160">
      <w:pPr>
        <w:pStyle w:val="Heading1"/>
        <w:rPr>
          <w:u w:val="none"/>
        </w:rPr>
      </w:pPr>
      <w:r>
        <w:t>Customer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Template:</w:t>
      </w:r>
    </w:p>
    <w:p w:rsidR="002C0303" w:rsidRDefault="002C0303">
      <w:pPr>
        <w:pStyle w:val="BodyText"/>
        <w:rPr>
          <w:b/>
          <w:sz w:val="20"/>
        </w:rPr>
      </w:pPr>
    </w:p>
    <w:p w:rsidR="002C0303" w:rsidRDefault="002C0303">
      <w:pPr>
        <w:pStyle w:val="BodyText"/>
        <w:rPr>
          <w:b/>
          <w:sz w:val="20"/>
        </w:rPr>
      </w:pPr>
    </w:p>
    <w:p w:rsidR="002C0303" w:rsidRDefault="009B5160">
      <w:pPr>
        <w:pStyle w:val="BodyText"/>
        <w:spacing w:before="5"/>
        <w:rPr>
          <w:b/>
          <w:sz w:val="1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105972</wp:posOffset>
            </wp:positionV>
            <wp:extent cx="6228798" cy="4490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798" cy="449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303" w:rsidRDefault="002C0303">
      <w:pPr>
        <w:rPr>
          <w:sz w:val="10"/>
        </w:rPr>
        <w:sectPr w:rsidR="002C0303">
          <w:type w:val="continuous"/>
          <w:pgSz w:w="11910" w:h="16840"/>
          <w:pgMar w:top="840" w:right="300" w:bottom="280" w:left="900" w:header="720" w:footer="720" w:gutter="0"/>
          <w:cols w:space="720"/>
        </w:sectPr>
      </w:pPr>
    </w:p>
    <w:p w:rsidR="002C0303" w:rsidRDefault="009B5160">
      <w:pPr>
        <w:spacing w:before="32"/>
        <w:ind w:left="540"/>
        <w:rPr>
          <w:sz w:val="24"/>
        </w:rPr>
      </w:pPr>
      <w:r>
        <w:rPr>
          <w:sz w:val="24"/>
        </w:rPr>
        <w:lastRenderedPageBreak/>
        <w:t>Example:</w:t>
      </w:r>
    </w:p>
    <w:p w:rsidR="002C0303" w:rsidRDefault="009B5160">
      <w:pPr>
        <w:pStyle w:val="BodyText"/>
        <w:spacing w:before="8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115716</wp:posOffset>
            </wp:positionV>
            <wp:extent cx="5709121" cy="12144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121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1451248</wp:posOffset>
            </wp:positionV>
            <wp:extent cx="5725148" cy="1143000"/>
            <wp:effectExtent l="0" t="0" r="0" b="0"/>
            <wp:wrapTopAndBottom/>
            <wp:docPr id="5" name="image3.jpe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4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303" w:rsidRDefault="002C0303">
      <w:pPr>
        <w:pStyle w:val="BodyText"/>
        <w:rPr>
          <w:sz w:val="10"/>
        </w:rPr>
      </w:pPr>
    </w:p>
    <w:p w:rsidR="002C0303" w:rsidRDefault="002C0303">
      <w:pPr>
        <w:pStyle w:val="BodyText"/>
        <w:rPr>
          <w:sz w:val="20"/>
        </w:rPr>
      </w:pPr>
    </w:p>
    <w:p w:rsidR="002C0303" w:rsidRDefault="002C0303">
      <w:pPr>
        <w:pStyle w:val="BodyText"/>
        <w:rPr>
          <w:sz w:val="20"/>
        </w:rPr>
      </w:pPr>
    </w:p>
    <w:p w:rsidR="002C0303" w:rsidRDefault="002C0303">
      <w:pPr>
        <w:pStyle w:val="BodyText"/>
        <w:spacing w:before="9"/>
        <w:rPr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330"/>
        <w:gridCol w:w="1655"/>
        <w:gridCol w:w="1845"/>
        <w:gridCol w:w="1414"/>
        <w:gridCol w:w="2255"/>
      </w:tblGrid>
      <w:tr w:rsidR="002C0303">
        <w:trPr>
          <w:trHeight w:val="595"/>
        </w:trPr>
        <w:tc>
          <w:tcPr>
            <w:tcW w:w="1976" w:type="dxa"/>
          </w:tcPr>
          <w:p w:rsidR="002C0303" w:rsidRDefault="009B5160">
            <w:pPr>
              <w:pStyle w:val="TableParagraph"/>
              <w:spacing w:line="290" w:lineRule="atLeast"/>
              <w:ind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330" w:type="dxa"/>
          </w:tcPr>
          <w:p w:rsidR="002C0303" w:rsidRDefault="009B5160">
            <w:pPr>
              <w:pStyle w:val="TableParagraph"/>
              <w:spacing w:line="290" w:lineRule="atLeast"/>
              <w:ind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(Customer)</w:t>
            </w:r>
          </w:p>
        </w:tc>
        <w:tc>
          <w:tcPr>
            <w:tcW w:w="1655" w:type="dxa"/>
          </w:tcPr>
          <w:p w:rsidR="002C0303" w:rsidRDefault="009B516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845" w:type="dxa"/>
          </w:tcPr>
          <w:p w:rsidR="002C0303" w:rsidRDefault="009B5160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14" w:type="dxa"/>
          </w:tcPr>
          <w:p w:rsidR="002C0303" w:rsidRDefault="009B5160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55" w:type="dxa"/>
          </w:tcPr>
          <w:p w:rsidR="002C0303" w:rsidRDefault="009B5160">
            <w:pPr>
              <w:pStyle w:val="TableParagraph"/>
              <w:spacing w:line="290" w:lineRule="atLeast"/>
              <w:ind w:left="113" w:right="407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2C0303">
        <w:trPr>
          <w:trHeight w:val="1180"/>
        </w:trPr>
        <w:tc>
          <w:tcPr>
            <w:tcW w:w="1976" w:type="dxa"/>
          </w:tcPr>
          <w:p w:rsidR="002C0303" w:rsidRDefault="009B516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30" w:type="dxa"/>
          </w:tcPr>
          <w:p w:rsidR="002C0303" w:rsidRDefault="009B516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1655" w:type="dxa"/>
          </w:tcPr>
          <w:p w:rsidR="002C0303" w:rsidRDefault="009B5160">
            <w:pPr>
              <w:pStyle w:val="TableParagraph"/>
              <w:spacing w:before="1"/>
              <w:ind w:right="121"/>
              <w:rPr>
                <w:sz w:val="24"/>
              </w:rPr>
            </w:pPr>
            <w:r>
              <w:rPr>
                <w:sz w:val="24"/>
              </w:rPr>
              <w:t>Get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affairs</w:t>
            </w:r>
          </w:p>
        </w:tc>
        <w:tc>
          <w:tcPr>
            <w:tcW w:w="1845" w:type="dxa"/>
          </w:tcPr>
          <w:p w:rsidR="002C0303" w:rsidRDefault="009B5160">
            <w:pPr>
              <w:pStyle w:val="TableParagraph"/>
              <w:spacing w:before="1"/>
              <w:ind w:left="111" w:right="229"/>
              <w:rPr>
                <w:sz w:val="24"/>
              </w:rPr>
            </w:pPr>
            <w:r>
              <w:rPr>
                <w:sz w:val="24"/>
              </w:rPr>
              <w:t>There are too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 get</w:t>
            </w:r>
          </w:p>
          <w:p w:rsidR="002C0303" w:rsidRDefault="009B5160">
            <w:pPr>
              <w:pStyle w:val="TableParagraph"/>
              <w:spacing w:before="1" w:line="279" w:lineRule="exact"/>
              <w:ind w:left="111"/>
              <w:rPr>
                <w:sz w:val="24"/>
              </w:rPr>
            </w:pPr>
            <w:r>
              <w:rPr>
                <w:sz w:val="24"/>
              </w:rPr>
              <w:t>really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confusing</w:t>
            </w:r>
          </w:p>
        </w:tc>
        <w:tc>
          <w:tcPr>
            <w:tcW w:w="1414" w:type="dxa"/>
          </w:tcPr>
          <w:p w:rsidR="002C0303" w:rsidRDefault="009B5160">
            <w:pPr>
              <w:pStyle w:val="TableParagraph"/>
              <w:spacing w:before="1"/>
              <w:ind w:left="106" w:right="154"/>
              <w:rPr>
                <w:sz w:val="24"/>
              </w:rPr>
            </w:pPr>
            <w:r>
              <w:rPr>
                <w:sz w:val="24"/>
              </w:rPr>
              <w:t>But there 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 free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255" w:type="dxa"/>
          </w:tcPr>
          <w:p w:rsidR="002C0303" w:rsidRDefault="009B5160">
            <w:pPr>
              <w:pStyle w:val="TableParagraph"/>
              <w:spacing w:before="1" w:line="242" w:lineRule="auto"/>
              <w:ind w:left="113" w:right="2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</w:tc>
      </w:tr>
      <w:tr w:rsidR="002C0303">
        <w:trPr>
          <w:trHeight w:val="1465"/>
        </w:trPr>
        <w:tc>
          <w:tcPr>
            <w:tcW w:w="1976" w:type="dxa"/>
          </w:tcPr>
          <w:p w:rsidR="002C0303" w:rsidRDefault="009B516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330" w:type="dxa"/>
          </w:tcPr>
          <w:p w:rsidR="002C0303" w:rsidRDefault="009B516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655" w:type="dxa"/>
          </w:tcPr>
          <w:p w:rsidR="002C0303" w:rsidRDefault="009B5160">
            <w:pPr>
              <w:pStyle w:val="TableParagraph"/>
              <w:spacing w:before="1"/>
              <w:ind w:right="186"/>
              <w:rPr>
                <w:sz w:val="24"/>
              </w:rPr>
            </w:pPr>
            <w:r>
              <w:rPr>
                <w:sz w:val="24"/>
              </w:rPr>
              <w:t>Get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</w:p>
        </w:tc>
        <w:tc>
          <w:tcPr>
            <w:tcW w:w="1845" w:type="dxa"/>
          </w:tcPr>
          <w:p w:rsidR="002C0303" w:rsidRDefault="009B5160">
            <w:pPr>
              <w:pStyle w:val="TableParagraph"/>
              <w:spacing w:before="1"/>
              <w:ind w:left="111" w:right="349"/>
              <w:rPr>
                <w:sz w:val="24"/>
              </w:rPr>
            </w:pPr>
            <w:r>
              <w:rPr>
                <w:sz w:val="24"/>
              </w:rPr>
              <w:t>Need 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suggestion 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 taste</w:t>
            </w:r>
          </w:p>
        </w:tc>
        <w:tc>
          <w:tcPr>
            <w:tcW w:w="1414" w:type="dxa"/>
          </w:tcPr>
          <w:p w:rsidR="002C0303" w:rsidRDefault="009B5160">
            <w:pPr>
              <w:pStyle w:val="TableParagraph"/>
              <w:spacing w:before="1"/>
              <w:ind w:left="106" w:right="154"/>
              <w:rPr>
                <w:sz w:val="24"/>
              </w:rPr>
            </w:pPr>
            <w:r>
              <w:rPr>
                <w:sz w:val="24"/>
              </w:rPr>
              <w:t>I need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faster 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reading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2C0303" w:rsidRDefault="009B5160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  <w:tc>
          <w:tcPr>
            <w:tcW w:w="2255" w:type="dxa"/>
          </w:tcPr>
          <w:p w:rsidR="002C0303" w:rsidRDefault="009B5160">
            <w:pPr>
              <w:pStyle w:val="TableParagraph"/>
              <w:spacing w:before="3" w:line="237" w:lineRule="auto"/>
              <w:ind w:left="113" w:right="503"/>
              <w:rPr>
                <w:sz w:val="24"/>
              </w:rPr>
            </w:pPr>
            <w:r>
              <w:rPr>
                <w:sz w:val="24"/>
              </w:rPr>
              <w:t>Excited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2C0303">
        <w:trPr>
          <w:trHeight w:val="1170"/>
        </w:trPr>
        <w:tc>
          <w:tcPr>
            <w:tcW w:w="1976" w:type="dxa"/>
          </w:tcPr>
          <w:p w:rsidR="002C0303" w:rsidRDefault="009B516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330" w:type="dxa"/>
          </w:tcPr>
          <w:p w:rsidR="002C0303" w:rsidRDefault="009B516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Reporter</w:t>
            </w:r>
          </w:p>
        </w:tc>
        <w:tc>
          <w:tcPr>
            <w:tcW w:w="1655" w:type="dxa"/>
          </w:tcPr>
          <w:p w:rsidR="002C0303" w:rsidRDefault="009B5160">
            <w:pPr>
              <w:pStyle w:val="TableParagraph"/>
              <w:spacing w:before="2"/>
              <w:ind w:right="479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misleading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</w:tc>
        <w:tc>
          <w:tcPr>
            <w:tcW w:w="1845" w:type="dxa"/>
          </w:tcPr>
          <w:p w:rsidR="002C0303" w:rsidRDefault="009B5160">
            <w:pPr>
              <w:pStyle w:val="TableParagraph"/>
              <w:spacing w:before="4" w:line="237" w:lineRule="auto"/>
              <w:ind w:left="111" w:right="31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</w:tc>
        <w:tc>
          <w:tcPr>
            <w:tcW w:w="1414" w:type="dxa"/>
          </w:tcPr>
          <w:p w:rsidR="002C0303" w:rsidRDefault="009B5160">
            <w:pPr>
              <w:pStyle w:val="TableParagraph"/>
              <w:spacing w:before="2"/>
              <w:ind w:left="106" w:right="171"/>
              <w:jc w:val="both"/>
              <w:rPr>
                <w:sz w:val="24"/>
              </w:rPr>
            </w:pPr>
            <w:r>
              <w:rPr>
                <w:sz w:val="24"/>
              </w:rPr>
              <w:t>But there 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 ways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:rsidR="002C0303" w:rsidRDefault="009B5160">
            <w:pPr>
              <w:pStyle w:val="TableParagraph"/>
              <w:spacing w:line="270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</w:tc>
        <w:tc>
          <w:tcPr>
            <w:tcW w:w="2255" w:type="dxa"/>
          </w:tcPr>
          <w:p w:rsidR="002C0303" w:rsidRDefault="009B5160">
            <w:pPr>
              <w:pStyle w:val="TableParagraph"/>
              <w:spacing w:before="2"/>
              <w:ind w:left="113" w:right="29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Implementation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customer 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</w:p>
        </w:tc>
      </w:tr>
    </w:tbl>
    <w:p w:rsidR="009B5160" w:rsidRDefault="009B5160"/>
    <w:sectPr w:rsidR="009B5160">
      <w:pgSz w:w="11910" w:h="16840"/>
      <w:pgMar w:top="820" w:right="3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0303"/>
    <w:rsid w:val="001902DF"/>
    <w:rsid w:val="002C0303"/>
    <w:rsid w:val="009B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4"/>
      <w:ind w:left="3209" w:right="38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4"/>
      <w:ind w:left="3209" w:right="38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2022-10-18T16:01:00Z</dcterms:created>
  <dcterms:modified xsi:type="dcterms:W3CDTF">2022-11-04T16:18:00Z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