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F17" w:rsidRDefault="00E53BA2">
      <w:pPr>
        <w:spacing w:after="0"/>
        <w:ind w:left="1308" w:right="2" w:hanging="10"/>
        <w:jc w:val="center"/>
      </w:pPr>
      <w:r>
        <w:rPr>
          <w:b/>
        </w:rPr>
        <w:t xml:space="preserve">Assignment -3  </w:t>
      </w:r>
    </w:p>
    <w:p w:rsidR="00091F17" w:rsidRDefault="00E53BA2">
      <w:pPr>
        <w:spacing w:after="0"/>
        <w:ind w:left="1308" w:hanging="10"/>
        <w:jc w:val="center"/>
      </w:pPr>
      <w:r>
        <w:rPr>
          <w:b/>
        </w:rPr>
        <w:t xml:space="preserve">Bucket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Watson assistant</w:t>
      </w:r>
      <w:r>
        <w:t xml:space="preserve"> </w:t>
      </w:r>
      <w:r>
        <w:rPr>
          <w:b/>
        </w:rPr>
        <w:t xml:space="preserve"> </w:t>
      </w:r>
    </w:p>
    <w:tbl>
      <w:tblPr>
        <w:tblStyle w:val="TableGrid"/>
        <w:tblW w:w="9021" w:type="dxa"/>
        <w:tblInd w:w="1450" w:type="dxa"/>
        <w:tblCellMar>
          <w:top w:w="9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 xml:space="preserve">Assignment Date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 xml:space="preserve">26 October 2022 </w:t>
            </w:r>
            <w:r>
              <w:rPr>
                <w:b/>
              </w:rP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 xml:space="preserve">Student Name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>Atchayha P M</w:t>
            </w:r>
            <w: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 xml:space="preserve">Student Roll Number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>713319EC014</w:t>
            </w:r>
            <w:bookmarkStart w:id="0" w:name="_GoBack"/>
            <w:bookmarkEnd w:id="0"/>
            <w: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 xml:space="preserve">Maximum Marks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pPr>
              <w:spacing w:after="0"/>
            </w:pPr>
            <w:r>
              <w:t xml:space="preserve">2 Marks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158"/>
        <w:ind w:left="1440"/>
      </w:pP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156" w:line="261" w:lineRule="auto"/>
        <w:ind w:left="1421" w:right="45" w:hanging="10"/>
      </w:pPr>
      <w:r>
        <w:rPr>
          <w:b/>
        </w:rPr>
        <w:t xml:space="preserve">Questions:  </w:t>
      </w:r>
    </w:p>
    <w:p w:rsidR="00091F17" w:rsidRDefault="00E53BA2">
      <w:pPr>
        <w:spacing w:after="69" w:line="261" w:lineRule="auto"/>
        <w:ind w:left="1421" w:right="45" w:hanging="10"/>
      </w:pPr>
      <w:r>
        <w:rPr>
          <w:b/>
        </w:rPr>
        <w:t xml:space="preserve">1.Create a Bucket in IBM object storage.  </w:t>
      </w:r>
    </w:p>
    <w:p w:rsidR="00091F17" w:rsidRDefault="00E53BA2">
      <w:pPr>
        <w:spacing w:after="55" w:line="216" w:lineRule="auto"/>
        <w:ind w:left="144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2.Upload an 5 </w:t>
      </w:r>
      <w:proofErr w:type="gramStart"/>
      <w:r>
        <w:rPr>
          <w:b/>
        </w:rPr>
        <w:t>images  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object storage and make it public. write html code to displaying all the 5 images.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Index.html  </w:t>
      </w:r>
    </w:p>
    <w:tbl>
      <w:tblPr>
        <w:tblStyle w:val="TableGrid"/>
        <w:tblW w:w="9085" w:type="dxa"/>
        <w:tblInd w:w="1412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434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  <w:vAlign w:val="center"/>
          </w:tcPr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CC48D"/>
                <w:sz w:val="21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 w:line="260" w:lineRule="auto"/>
              <w:ind w:right="444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{ </w:t>
            </w:r>
            <w:r>
              <w:rPr>
                <w:b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background-</w:t>
            </w:r>
            <w:proofErr w:type="spellStart"/>
            <w:r>
              <w:rPr>
                <w:rFonts w:ascii="Consolas" w:eastAsia="Consolas" w:hAnsi="Consolas" w:cs="Consolas"/>
                <w:color w:val="80CBC4"/>
                <w:sz w:val="21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</w:p>
          <w:p w:rsidR="00091F17" w:rsidRDefault="00E53BA2">
            <w:pPr>
              <w:spacing w:after="0"/>
            </w:pPr>
            <w:r>
              <w:rPr>
                <w:rFonts w:ascii="Consolas" w:eastAsia="Consolas" w:hAnsi="Consolas" w:cs="Consolas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0"/>
      </w:pPr>
      <w:r>
        <w:rPr>
          <w:b/>
        </w:rPr>
        <w:lastRenderedPageBreak/>
        <w:t xml:space="preserve"> </w:t>
      </w:r>
    </w:p>
    <w:p w:rsidR="00091F17" w:rsidRDefault="00091F17">
      <w:pPr>
        <w:spacing w:after="0"/>
        <w:ind w:right="112"/>
      </w:pPr>
    </w:p>
    <w:tbl>
      <w:tblPr>
        <w:tblStyle w:val="TableGrid"/>
        <w:tblW w:w="9085" w:type="dxa"/>
        <w:tblInd w:w="1412" w:type="dxa"/>
        <w:tblCellMar>
          <w:top w:w="11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976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:rsidR="00091F17" w:rsidRDefault="00E53BA2">
            <w:pPr>
              <w:spacing w:after="11" w:line="269" w:lineRule="auto"/>
              <w:ind w:right="674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}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}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6DEEB"/>
                <w:sz w:val="21"/>
              </w:rPr>
              <w:t>Wellcom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To Fashion Store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https://imagebucket-vk.s3.ap.cloudobjectstorage.appdomain.cloud/alex-haigh-fEt6Wd4t4j0-unsplash.jpg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 w:line="264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ctstorage.appdomain.cloud/faith-yarn-Wr0TpKqf26s-unsplash.jpg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https://imagebucket-vk.s3.ap.cloudobjectstorage.appdomain.cloud/haryo-setyadi-acn5ERAeSb4-unsplash.jpg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https://imagebucket-vk.s3.ap.cloudobjectstorage.appdomain.cloud/ryan-hoffman-6Nub980bI3I-unsplash.jpg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https://imagebucket-vk.s3.ap.cloudobjectstorage.appdomain.cloud/yves-monrique-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LR99Ho2eIec-unsplash.jpg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0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55" w:line="216" w:lineRule="auto"/>
        <w:ind w:left="1440" w:firstLine="38"/>
      </w:pPr>
      <w:r>
        <w:rPr>
          <w:noProof/>
        </w:rPr>
        <w:lastRenderedPageBreak/>
        <w:drawing>
          <wp:inline distT="0" distB="0" distL="0" distR="0">
            <wp:extent cx="5724653" cy="276288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</w:p>
    <w:p w:rsidR="00091F17" w:rsidRDefault="00E53BA2">
      <w:pPr>
        <w:spacing w:after="71" w:line="261" w:lineRule="auto"/>
        <w:ind w:left="1421" w:right="45" w:hanging="10"/>
      </w:pPr>
      <w:r>
        <w:rPr>
          <w:b/>
        </w:rPr>
        <w:t xml:space="preserve">3.Upload 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page to the object storage and use the same page in your HTML code. 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&lt;!</w:t>
      </w:r>
      <w:r>
        <w:rPr>
          <w:rFonts w:ascii="Consolas" w:eastAsia="Consolas" w:hAnsi="Consolas" w:cs="Consolas"/>
          <w:color w:val="CAECE6"/>
          <w:sz w:val="21"/>
        </w:rPr>
        <w:t>DOCTYPE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lang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proofErr w:type="spellStart"/>
      <w:r>
        <w:rPr>
          <w:rFonts w:ascii="Consolas" w:eastAsia="Consolas" w:hAnsi="Consolas" w:cs="Consolas"/>
          <w:color w:val="ECC48D"/>
          <w:sz w:val="21"/>
        </w:rPr>
        <w:t>en</w:t>
      </w:r>
      <w:proofErr w:type="spellEnd"/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0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charset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UTF-8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http-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equiv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X-UA-Compatible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IE=edge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name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viewport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width=device-width, initial-scale=1.0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  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Smart Fashion shop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link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rel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stylesheet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r>
        <w:rPr>
          <w:rFonts w:ascii="Consolas" w:eastAsia="Consolas" w:hAnsi="Consolas" w:cs="Consolas"/>
          <w:i/>
          <w:color w:val="C5E478"/>
          <w:sz w:val="21"/>
        </w:rPr>
        <w:t>href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</w:t>
      </w:r>
      <w:r>
        <w:rPr>
          <w:rFonts w:ascii="Consolas" w:eastAsia="Consolas" w:hAnsi="Consolas" w:cs="Consolas"/>
          <w:color w:val="ECC48D"/>
          <w:sz w:val="21"/>
        </w:rPr>
        <w:t>vk.s3.ap.cloudobjectstorage.appdomain.cloud/style.css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proofErr w:type="spellStart"/>
      <w:r>
        <w:rPr>
          <w:rFonts w:ascii="Consolas" w:eastAsia="Consolas" w:hAnsi="Consolas" w:cs="Consolas"/>
          <w:color w:val="D6DEEB"/>
          <w:sz w:val="21"/>
        </w:rPr>
        <w:t>Wellcom</w:t>
      </w:r>
      <w:proofErr w:type="spellEnd"/>
      <w:r>
        <w:rPr>
          <w:rFonts w:ascii="Consolas" w:eastAsia="Consolas" w:hAnsi="Consolas" w:cs="Consolas"/>
          <w:color w:val="D6DEEB"/>
          <w:sz w:val="21"/>
        </w:rPr>
        <w:t xml:space="preserve"> To Fashion Store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https://imagebucket-vk.s3.ap.cloudobjectstorage.appdomain.cloud/alex-haigh-fEt6Wd4t4j0-unsplash.jpg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https://imagebucket-vk.s3.ap.cloudobjectstorage.appdomain.cloud/faith-yarn-Wr0TpKqf26s-unsplash.jpg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objectstorage.appdomain.cloud/haryo-setyadi-acn5ERAeSb4-unsplash.jpg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objectstorage.appdomain.cloud/ryan-hoffman-6Nub980bI3I-unsplash.jpg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https://imagebucket-vk.s3.ap.cloudobjectstorage.appdomain.cloud/yves-monrique-LR99Ho2eIec-unsplash.jpg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9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296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lastRenderedPageBreak/>
        <w:t>&lt;/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 </w:t>
      </w:r>
    </w:p>
    <w:p w:rsidR="00091F17" w:rsidRDefault="00E53BA2">
      <w:pPr>
        <w:spacing w:after="0"/>
        <w:ind w:left="1426"/>
      </w:pPr>
      <w:r>
        <w:rPr>
          <w:b/>
        </w:rPr>
        <w:t xml:space="preserve"> </w:t>
      </w:r>
    </w:p>
    <w:p w:rsidR="00091F17" w:rsidRDefault="00E53BA2">
      <w:pPr>
        <w:spacing w:after="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7"/>
        <w:ind w:left="1440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</w:rPr>
        <w:t xml:space="preserve"> assignment.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spellStart"/>
      <w:r>
        <w:rPr>
          <w:b/>
        </w:rPr>
        <w:t>Url</w:t>
      </w:r>
      <w:proofErr w:type="spellEnd"/>
      <w:r>
        <w:rPr>
          <w:b/>
        </w:rPr>
        <w:t xml:space="preserve"> :</w:t>
      </w:r>
      <w:hyperlink r:id="rId6">
        <w:r>
          <w:rPr>
            <w:b/>
          </w:rPr>
          <w:t>-</w:t>
        </w:r>
      </w:hyperlink>
      <w:hyperlink r:id="rId7">
        <w:r>
          <w:rPr>
            <w:b/>
          </w:rPr>
          <w:t xml:space="preserve"> </w:t>
        </w:r>
      </w:hyperlink>
      <w:hyperlink r:id="rId8">
        <w:r>
          <w:rPr>
            <w:b/>
            <w:color w:val="0563C1"/>
            <w:u w:val="single" w:color="0563C1"/>
          </w:rPr>
          <w:t>chatbot</w:t>
        </w:r>
      </w:hyperlink>
      <w:hyperlink r:id="rId9">
        <w:r>
          <w:rPr>
            <w:b/>
            <w:color w:val="0563C1"/>
            <w:u w:val="single" w:color="0563C1"/>
          </w:rPr>
          <w:t xml:space="preserve"> </w:t>
        </w:r>
      </w:hyperlink>
      <w:hyperlink r:id="rId10">
        <w:r>
          <w:rPr>
            <w:b/>
            <w:color w:val="0563C1"/>
            <w:u w:val="single" w:color="0563C1"/>
          </w:rPr>
          <w:t>lin</w:t>
        </w:r>
      </w:hyperlink>
      <w:hyperlink r:id="rId11">
        <w:r>
          <w:rPr>
            <w:b/>
            <w:color w:val="0563C1"/>
            <w:u w:val="single" w:color="0563C1"/>
          </w:rPr>
          <w:t>k</w:t>
        </w:r>
      </w:hyperlink>
      <w:hyperlink r:id="rId12">
        <w:r>
          <w:rPr>
            <w:b/>
          </w:rPr>
          <w:t xml:space="preserve">  </w:t>
        </w:r>
      </w:hyperlink>
      <w:r>
        <w:rPr>
          <w:b/>
        </w:rPr>
        <w:t xml:space="preserve">&lt;- click 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Image-  </w:t>
      </w:r>
    </w:p>
    <w:p w:rsidR="00091F17" w:rsidRDefault="00E53BA2">
      <w:pPr>
        <w:spacing w:after="0"/>
        <w:ind w:right="1144"/>
        <w:jc w:val="center"/>
      </w:pPr>
      <w:r>
        <w:rPr>
          <w:noProof/>
        </w:rPr>
        <w:drawing>
          <wp:inline distT="0" distB="0" distL="0" distR="0">
            <wp:extent cx="4085209" cy="1971675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20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5 .Create</w:t>
      </w:r>
      <w:proofErr w:type="gramEnd"/>
      <w:r>
        <w:rPr>
          <w:b/>
        </w:rPr>
        <w:t xml:space="preserve"> Watson assistant service with 10 steps and use 3 conditions in it. Load that script in HTML page  </w:t>
      </w:r>
    </w:p>
    <w:p w:rsidR="00091F17" w:rsidRDefault="00E53BA2">
      <w:pPr>
        <w:spacing w:after="0"/>
        <w:ind w:left="1440"/>
      </w:pPr>
      <w:r>
        <w:rPr>
          <w:b/>
        </w:rPr>
        <w:t xml:space="preserve">  </w:t>
      </w:r>
    </w:p>
    <w:p w:rsidR="00091F17" w:rsidRDefault="00E53BA2">
      <w:pPr>
        <w:spacing w:after="454"/>
        <w:ind w:left="1440"/>
      </w:pPr>
      <w:r>
        <w:rPr>
          <w:noProof/>
        </w:rPr>
        <w:lastRenderedPageBreak/>
        <w:drawing>
          <wp:inline distT="0" distB="0" distL="0" distR="0">
            <wp:extent cx="5661660" cy="314706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178"/>
        <w:ind w:left="1488"/>
      </w:pPr>
      <w:r>
        <w:rPr>
          <w:noProof/>
        </w:rPr>
        <w:drawing>
          <wp:inline distT="0" distB="0" distL="0" distR="0">
            <wp:extent cx="5725795" cy="2784602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right="53"/>
        <w:jc w:val="right"/>
      </w:pPr>
      <w:r>
        <w:rPr>
          <w:b/>
        </w:rPr>
        <w:t xml:space="preserve"> </w:t>
      </w:r>
    </w:p>
    <w:p w:rsidR="00091F17" w:rsidRDefault="00E53BA2">
      <w:pPr>
        <w:spacing w:after="717"/>
        <w:ind w:left="1440"/>
      </w:pPr>
      <w:r>
        <w:rPr>
          <w:noProof/>
        </w:rPr>
        <w:lastRenderedPageBreak/>
        <w:drawing>
          <wp:inline distT="0" distB="0" distL="0" distR="0">
            <wp:extent cx="5725795" cy="2763393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553"/>
        <w:ind w:left="1440"/>
      </w:pPr>
      <w:r>
        <w:rPr>
          <w:noProof/>
        </w:rPr>
        <w:drawing>
          <wp:inline distT="0" distB="0" distL="0" distR="0">
            <wp:extent cx="5725795" cy="2763393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left="10471"/>
        <w:jc w:val="both"/>
      </w:pPr>
      <w:r>
        <w:rPr>
          <w:b/>
        </w:rPr>
        <w:t xml:space="preserve"> </w:t>
      </w:r>
    </w:p>
    <w:sectPr w:rsidR="00091F17">
      <w:pgSz w:w="11906" w:h="16838"/>
      <w:pgMar w:top="1438" w:right="1297" w:bottom="1648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F17"/>
    <w:rsid w:val="00091F17"/>
    <w:rsid w:val="00E5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E84A"/>
  <w15:docId w15:val="{14761E55-42E6-45A3-AE86-63228C46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7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5.png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938</Words>
  <Characters>5350</Characters>
  <Application>Microsoft Office Word</Application>
  <DocSecurity>0</DocSecurity>
  <Lines>44</Lines>
  <Paragraphs>12</Paragraphs>
  <ScaleCrop>false</ScaleCrop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Atchayha P M</cp:lastModifiedBy>
  <cp:revision>3</cp:revision>
  <dcterms:created xsi:type="dcterms:W3CDTF">2022-11-07T04:56:00Z</dcterms:created>
  <dcterms:modified xsi:type="dcterms:W3CDTF">2022-11-07T04:56:00Z</dcterms:modified>
</cp:coreProperties>
</file>