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39" w:type="dxa"/>
        <w:tblInd w:w="-955" w:type="dxa"/>
        <w:tblCellMar>
          <w:top w:w="962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4234CE" w:rsidTr="009135C1">
        <w:trPr>
          <w:trHeight w:val="14338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CE" w:rsidRDefault="00B918F6">
            <w:pPr>
              <w:ind w:right="84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Planning Phase </w:t>
            </w:r>
          </w:p>
          <w:p w:rsidR="009135C1" w:rsidRPr="009135C1" w:rsidRDefault="009135C1">
            <w:pPr>
              <w:ind w:right="843"/>
              <w:jc w:val="center"/>
              <w:rPr>
                <w:sz w:val="24"/>
              </w:rPr>
            </w:pPr>
          </w:p>
          <w:p w:rsidR="004234CE" w:rsidRPr="009135C1" w:rsidRDefault="00B918F6">
            <w:pPr>
              <w:ind w:right="842"/>
              <w:jc w:val="center"/>
              <w:rPr>
                <w:sz w:val="24"/>
              </w:rPr>
            </w:pPr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 </w:t>
            </w:r>
            <w:proofErr w:type="gramStart"/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>And</w:t>
            </w:r>
            <w:proofErr w:type="gramEnd"/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 xml:space="preserve"> Activity List </w:t>
            </w:r>
          </w:p>
          <w:p w:rsidR="004234CE" w:rsidRDefault="00B918F6">
            <w:pPr>
              <w:ind w:right="7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7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73"/>
              <w:gridCol w:w="4645"/>
            </w:tblGrid>
            <w:tr w:rsidR="004234CE" w:rsidRPr="009135C1" w:rsidTr="009135C1">
              <w:trPr>
                <w:trHeight w:val="286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Date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 w:rsidRPr="009135C1">
                    <w:rPr>
                      <w:rFonts w:ascii="Times New Roman" w:eastAsia="Times New Roman" w:hAnsi="Times New Roman" w:cs="Times New Roman"/>
                    </w:rPr>
                    <w:t>9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</w:t>
                  </w:r>
                </w:p>
              </w:tc>
            </w:tr>
            <w:tr w:rsidR="004234CE" w:rsidRPr="009135C1" w:rsidTr="009135C1">
              <w:trPr>
                <w:trHeight w:val="286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Team ID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AC2B0F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Verdana" w:hAnsi="Verdana"/>
                      <w:color w:val="222222"/>
                      <w:sz w:val="20"/>
                      <w:szCs w:val="20"/>
                      <w:shd w:val="clear" w:color="auto" w:fill="FFFFFF"/>
                    </w:rPr>
                    <w:t>PNT2022TMID17570</w:t>
                  </w:r>
                  <w:bookmarkStart w:id="0" w:name="_GoBack"/>
                  <w:bookmarkEnd w:id="0"/>
                </w:p>
              </w:tc>
            </w:tr>
            <w:tr w:rsidR="004234CE" w:rsidRPr="009135C1" w:rsidTr="009135C1">
              <w:trPr>
                <w:trHeight w:val="288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Name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9135C1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Skill/Job Recommender Application</w:t>
                  </w:r>
                </w:p>
              </w:tc>
            </w:tr>
          </w:tbl>
          <w:p w:rsidR="004234CE" w:rsidRPr="009135C1" w:rsidRDefault="00B918F6" w:rsidP="009135C1">
            <w:pPr>
              <w:ind w:right="63"/>
              <w:rPr>
                <w:rFonts w:ascii="Times New Roman" w:eastAsia="Times New Roman" w:hAnsi="Times New Roman" w:cs="Times New Roman"/>
              </w:rPr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234CE" w:rsidRPr="009135C1" w:rsidRDefault="00B918F6" w:rsidP="009135C1">
            <w:pPr>
              <w:ind w:right="63"/>
              <w:rPr>
                <w:rFonts w:ascii="Times New Roman" w:eastAsia="Times New Roman" w:hAnsi="Times New Roman" w:cs="Times New Roman"/>
              </w:rPr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7" w:type="dxa"/>
                <w:left w:w="113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08"/>
            </w:tblGrid>
            <w:tr w:rsidR="004234CE" w:rsidRPr="009135C1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Title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Description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Date </w:t>
                  </w:r>
                </w:p>
              </w:tc>
            </w:tr>
            <w:tr w:rsidR="004234CE" w:rsidRPr="009135C1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Literature Survey and Information Gathering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Gathering Information by referring the technical </w:t>
                  </w:r>
                </w:p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papers, research publications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Prepare Empathy Map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Capture user pain and gains </w:t>
                  </w:r>
                </w:p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Prepare List of Problem Statement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Ideation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Prioritise a top 3 ideas based on feasibility and </w:t>
                  </w:r>
                </w:p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Importance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111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Proposed Solution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include novelty, feasibility, business model, </w:t>
                  </w:r>
                </w:p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social impact and scalability </w:t>
                  </w:r>
                </w:p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of solution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Problem Solution Fit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fit document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28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Solution Architecture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Architecture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20 OCTOBER 2022 </w:t>
                  </w:r>
                </w:p>
              </w:tc>
            </w:tr>
            <w:tr w:rsidR="004234CE" w:rsidRPr="009135C1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Customer Journey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Understanding User </w:t>
                  </w:r>
                </w:p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Interactions and experiences with application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9135C1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52376B">
                    <w:rPr>
                      <w:rFonts w:ascii="Times New Roman" w:eastAsia="Times New Roman" w:hAnsi="Times New Roman" w:cs="Times New Roman"/>
                    </w:rPr>
                    <w:t>4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Functional Requirement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Prepare functional Requirement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25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Data flow Diagrams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Data flow diagram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25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Technology Architecture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Technology Architecture diagram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5 OCTOBER 2022 </w:t>
                  </w:r>
                </w:p>
              </w:tc>
            </w:tr>
            <w:tr w:rsidR="004234CE" w:rsidRPr="009135C1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Milestone &amp; sprint delivery plan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Activity what we done &amp;further plans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9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>
              <w:trPr>
                <w:trHeight w:val="56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Development Delivery of sprint 1,2,3 &amp; 4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Develop and submit the developed code by testing it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30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– 20 NOVEMBER 2022 </w:t>
                  </w:r>
                </w:p>
              </w:tc>
            </w:tr>
          </w:tbl>
          <w:p w:rsidR="004234CE" w:rsidRDefault="00B918F6" w:rsidP="009135C1">
            <w:pPr>
              <w:ind w:right="63"/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B918F6" w:rsidRDefault="00B918F6" w:rsidP="009135C1"/>
    <w:sectPr w:rsidR="00B918F6">
      <w:pgSz w:w="11906" w:h="16838"/>
      <w:pgMar w:top="485" w:right="1440" w:bottom="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4CE"/>
    <w:rsid w:val="004234CE"/>
    <w:rsid w:val="0052376B"/>
    <w:rsid w:val="009135C1"/>
    <w:rsid w:val="00AC2B0F"/>
    <w:rsid w:val="00B918F6"/>
    <w:rsid w:val="00C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00EC63-CA18-42D9-9B7C-ACAD1602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919842141464</dc:creator>
  <cp:keywords/>
  <cp:lastModifiedBy>Atchayha P M</cp:lastModifiedBy>
  <cp:revision>4</cp:revision>
  <dcterms:created xsi:type="dcterms:W3CDTF">2022-10-29T13:25:00Z</dcterms:created>
  <dcterms:modified xsi:type="dcterms:W3CDTF">2022-11-08T18:09:00Z</dcterms:modified>
</cp:coreProperties>
</file>