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A8B" w:rsidRDefault="00D90A8B">
      <w:pPr>
        <w:rPr>
          <w:rFonts w:ascii="Times New Roman" w:hAnsi="Times New Roman" w:cs="Times New Roman"/>
          <w:b/>
          <w:sz w:val="28"/>
          <w:szCs w:val="28"/>
        </w:rPr>
      </w:pPr>
    </w:p>
    <w:p w:rsidR="003A336D" w:rsidRDefault="00AA30F1">
      <w:pPr>
        <w:rPr>
          <w:rFonts w:ascii="Times New Roman" w:hAnsi="Times New Roman" w:cs="Times New Roman"/>
          <w:b/>
          <w:sz w:val="28"/>
          <w:szCs w:val="28"/>
        </w:rPr>
      </w:pPr>
      <w:r>
        <w:rPr>
          <w:rFonts w:ascii="Times New Roman" w:hAnsi="Times New Roman" w:cs="Times New Roman"/>
          <w:b/>
          <w:sz w:val="28"/>
          <w:szCs w:val="28"/>
        </w:rPr>
        <w:t>PERSONAL ASSISTANCE FOR SENIORS WHO ARE SELF-RELIANT</w:t>
      </w:r>
    </w:p>
    <w:p w:rsidR="00AA30F1" w:rsidRDefault="00AA30F1" w:rsidP="00B5741F">
      <w:pPr>
        <w:ind w:left="2160"/>
        <w:rPr>
          <w:rFonts w:ascii="Times New Roman" w:hAnsi="Times New Roman" w:cs="Times New Roman"/>
          <w:b/>
          <w:sz w:val="28"/>
          <w:szCs w:val="28"/>
        </w:rPr>
      </w:pPr>
      <w:r>
        <w:rPr>
          <w:rFonts w:ascii="Times New Roman" w:hAnsi="Times New Roman" w:cs="Times New Roman"/>
          <w:b/>
          <w:sz w:val="28"/>
          <w:szCs w:val="28"/>
        </w:rPr>
        <w:t xml:space="preserve">  </w:t>
      </w:r>
      <w:r w:rsidRPr="00AA30F1">
        <w:rPr>
          <w:rFonts w:ascii="Times New Roman" w:hAnsi="Times New Roman" w:cs="Times New Roman"/>
          <w:b/>
          <w:sz w:val="28"/>
          <w:szCs w:val="28"/>
        </w:rPr>
        <w:t>IBM – LITERATURE SURVEY</w:t>
      </w:r>
    </w:p>
    <w:p w:rsidR="00B5741F" w:rsidRDefault="00B5741F" w:rsidP="00B5741F">
      <w:pPr>
        <w:ind w:left="2160"/>
        <w:rPr>
          <w:rFonts w:ascii="Times New Roman" w:hAnsi="Times New Roman" w:cs="Times New Roman"/>
          <w:b/>
          <w:sz w:val="28"/>
          <w:szCs w:val="28"/>
        </w:rPr>
      </w:pPr>
    </w:p>
    <w:p w:rsidR="00B5741F" w:rsidRDefault="00AA30F1" w:rsidP="00B5741F">
      <w:pPr>
        <w:ind w:left="2160"/>
        <w:rPr>
          <w:rFonts w:ascii="Times New Roman" w:hAnsi="Times New Roman" w:cs="Times New Roman"/>
          <w:b/>
          <w:sz w:val="28"/>
          <w:szCs w:val="28"/>
        </w:rPr>
      </w:pPr>
      <w:r>
        <w:rPr>
          <w:rFonts w:ascii="Times New Roman" w:hAnsi="Times New Roman" w:cs="Times New Roman"/>
          <w:b/>
          <w:sz w:val="28"/>
          <w:szCs w:val="28"/>
        </w:rPr>
        <w:t xml:space="preserve">  </w:t>
      </w:r>
      <w:r w:rsidRPr="00AA30F1">
        <w:rPr>
          <w:rFonts w:ascii="Times New Roman" w:hAnsi="Times New Roman" w:cs="Times New Roman"/>
          <w:b/>
          <w:sz w:val="28"/>
          <w:szCs w:val="28"/>
        </w:rPr>
        <w:t>UNDER THE GUIDANCE OF</w:t>
      </w:r>
    </w:p>
    <w:p w:rsidR="00572B7E" w:rsidRDefault="00AA30F1" w:rsidP="00572B7E">
      <w:pPr>
        <w:rPr>
          <w:rFonts w:ascii="Times New Roman" w:hAnsi="Times New Roman" w:cs="Times New Roman"/>
          <w:b/>
          <w:sz w:val="28"/>
          <w:szCs w:val="28"/>
        </w:rPr>
      </w:pPr>
      <w:r>
        <w:rPr>
          <w:rFonts w:ascii="Times New Roman" w:hAnsi="Times New Roman" w:cs="Times New Roman"/>
          <w:b/>
          <w:sz w:val="28"/>
          <w:szCs w:val="28"/>
        </w:rPr>
        <w:t xml:space="preserve">               Name of the Industry Mentor:</w:t>
      </w:r>
      <w:r w:rsidR="00572B7E">
        <w:rPr>
          <w:rFonts w:ascii="Times New Roman" w:hAnsi="Times New Roman" w:cs="Times New Roman"/>
          <w:b/>
          <w:sz w:val="28"/>
          <w:szCs w:val="28"/>
        </w:rPr>
        <w:t xml:space="preserve"> Mr. </w:t>
      </w:r>
      <w:proofErr w:type="spellStart"/>
      <w:r w:rsidR="00572B7E">
        <w:rPr>
          <w:rFonts w:ascii="Times New Roman" w:hAnsi="Times New Roman" w:cs="Times New Roman"/>
          <w:b/>
          <w:sz w:val="28"/>
          <w:szCs w:val="28"/>
        </w:rPr>
        <w:t>Baradwaj</w:t>
      </w:r>
      <w:proofErr w:type="spellEnd"/>
      <w:r w:rsidR="00572B7E">
        <w:rPr>
          <w:rFonts w:ascii="Times New Roman" w:hAnsi="Times New Roman" w:cs="Times New Roman"/>
          <w:b/>
          <w:sz w:val="28"/>
          <w:szCs w:val="28"/>
        </w:rPr>
        <w:t xml:space="preserve"> </w:t>
      </w:r>
      <w:proofErr w:type="spellStart"/>
      <w:r w:rsidR="00572B7E">
        <w:rPr>
          <w:rFonts w:ascii="Times New Roman" w:hAnsi="Times New Roman" w:cs="Times New Roman"/>
          <w:b/>
          <w:sz w:val="28"/>
          <w:szCs w:val="28"/>
        </w:rPr>
        <w:t>Arvapally</w:t>
      </w:r>
      <w:proofErr w:type="spellEnd"/>
    </w:p>
    <w:p w:rsidR="00572B7E" w:rsidRDefault="00572B7E" w:rsidP="00AA30F1">
      <w:pPr>
        <w:rPr>
          <w:rFonts w:ascii="Times New Roman" w:hAnsi="Times New Roman" w:cs="Times New Roman"/>
          <w:b/>
          <w:sz w:val="28"/>
          <w:szCs w:val="28"/>
        </w:rPr>
      </w:pPr>
      <w:r>
        <w:rPr>
          <w:rFonts w:ascii="Times New Roman" w:hAnsi="Times New Roman" w:cs="Times New Roman"/>
          <w:b/>
          <w:sz w:val="28"/>
          <w:szCs w:val="28"/>
        </w:rPr>
        <w:t xml:space="preserve">               Name of the Faculty Mentor:</w:t>
      </w:r>
      <w:r w:rsidR="00B5741F">
        <w:rPr>
          <w:rFonts w:ascii="Times New Roman" w:hAnsi="Times New Roman" w:cs="Times New Roman"/>
          <w:b/>
          <w:sz w:val="28"/>
          <w:szCs w:val="28"/>
        </w:rPr>
        <w:t xml:space="preserve">  </w:t>
      </w:r>
      <w:r>
        <w:rPr>
          <w:rFonts w:ascii="Times New Roman" w:hAnsi="Times New Roman" w:cs="Times New Roman"/>
          <w:b/>
          <w:sz w:val="28"/>
          <w:szCs w:val="28"/>
        </w:rPr>
        <w:t xml:space="preserve"> Mr. Prakash Narayanan</w:t>
      </w:r>
    </w:p>
    <w:p w:rsidR="00572B7E" w:rsidRDefault="00572B7E" w:rsidP="00AA30F1">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5544E4">
        <w:rPr>
          <w:rFonts w:ascii="Times New Roman" w:hAnsi="Times New Roman" w:cs="Times New Roman"/>
          <w:b/>
          <w:sz w:val="28"/>
          <w:szCs w:val="28"/>
        </w:rPr>
        <w:t xml:space="preserve">  </w:t>
      </w:r>
      <w:r>
        <w:rPr>
          <w:rFonts w:ascii="Times New Roman" w:hAnsi="Times New Roman" w:cs="Times New Roman"/>
          <w:b/>
          <w:sz w:val="28"/>
          <w:szCs w:val="28"/>
        </w:rPr>
        <w:t>SUBMITTED BY</w:t>
      </w:r>
    </w:p>
    <w:p w:rsidR="00572B7E" w:rsidRDefault="00572B7E" w:rsidP="00AA30F1">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V.JAYARAHUL  </w:t>
      </w:r>
      <w:r w:rsidR="00CA4EEA">
        <w:rPr>
          <w:rFonts w:ascii="Times New Roman" w:hAnsi="Times New Roman" w:cs="Times New Roman"/>
          <w:b/>
          <w:sz w:val="28"/>
          <w:szCs w:val="28"/>
        </w:rPr>
        <w:t xml:space="preserve">       </w:t>
      </w:r>
      <w:r>
        <w:rPr>
          <w:rFonts w:ascii="Times New Roman" w:hAnsi="Times New Roman" w:cs="Times New Roman"/>
          <w:b/>
          <w:sz w:val="28"/>
          <w:szCs w:val="28"/>
        </w:rPr>
        <w:t>- 611819104018</w:t>
      </w:r>
    </w:p>
    <w:p w:rsidR="00572B7E" w:rsidRDefault="00572B7E" w:rsidP="00AA30F1">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T.S. KAVIN                 - 611819104022</w:t>
      </w:r>
    </w:p>
    <w:p w:rsidR="00CA4EEA" w:rsidRDefault="00572B7E" w:rsidP="00AA30F1">
      <w:pPr>
        <w:rPr>
          <w:rFonts w:ascii="Times New Roman" w:hAnsi="Times New Roman" w:cs="Times New Roman"/>
          <w:b/>
          <w:sz w:val="28"/>
          <w:szCs w:val="28"/>
        </w:rPr>
      </w:pPr>
      <w:r>
        <w:rPr>
          <w:rFonts w:ascii="Times New Roman" w:hAnsi="Times New Roman" w:cs="Times New Roman"/>
          <w:b/>
          <w:sz w:val="28"/>
          <w:szCs w:val="28"/>
        </w:rPr>
        <w:t xml:space="preserve">                               M.</w:t>
      </w:r>
      <w:r w:rsidR="00CA4EEA">
        <w:rPr>
          <w:rFonts w:ascii="Times New Roman" w:hAnsi="Times New Roman" w:cs="Times New Roman"/>
          <w:b/>
          <w:sz w:val="28"/>
          <w:szCs w:val="28"/>
        </w:rPr>
        <w:t>GANGADHARAN -</w:t>
      </w:r>
      <w:r>
        <w:rPr>
          <w:rFonts w:ascii="Times New Roman" w:hAnsi="Times New Roman" w:cs="Times New Roman"/>
          <w:b/>
          <w:sz w:val="28"/>
          <w:szCs w:val="28"/>
        </w:rPr>
        <w:t xml:space="preserve"> </w:t>
      </w:r>
      <w:r w:rsidR="00CA4EEA">
        <w:rPr>
          <w:rFonts w:ascii="Times New Roman" w:hAnsi="Times New Roman" w:cs="Times New Roman"/>
          <w:b/>
          <w:sz w:val="28"/>
          <w:szCs w:val="28"/>
        </w:rPr>
        <w:t>611819104015</w:t>
      </w:r>
    </w:p>
    <w:p w:rsidR="00572B7E" w:rsidRDefault="00572B7E" w:rsidP="00AA30F1">
      <w:pPr>
        <w:rPr>
          <w:rFonts w:ascii="Times New Roman" w:hAnsi="Times New Roman" w:cs="Times New Roman"/>
          <w:b/>
          <w:sz w:val="28"/>
          <w:szCs w:val="28"/>
        </w:rPr>
      </w:pPr>
      <w:r>
        <w:rPr>
          <w:rFonts w:ascii="Times New Roman" w:hAnsi="Times New Roman" w:cs="Times New Roman"/>
          <w:b/>
          <w:sz w:val="28"/>
          <w:szCs w:val="28"/>
        </w:rPr>
        <w:t xml:space="preserve">         </w:t>
      </w:r>
      <w:r w:rsidR="00E160FD">
        <w:rPr>
          <w:rFonts w:ascii="Times New Roman" w:hAnsi="Times New Roman" w:cs="Times New Roman"/>
          <w:b/>
          <w:sz w:val="28"/>
          <w:szCs w:val="28"/>
        </w:rPr>
        <w:t xml:space="preserve">               </w:t>
      </w:r>
      <w:r w:rsidR="00CA4EEA">
        <w:rPr>
          <w:rFonts w:ascii="Times New Roman" w:hAnsi="Times New Roman" w:cs="Times New Roman"/>
          <w:b/>
          <w:sz w:val="28"/>
          <w:szCs w:val="28"/>
        </w:rPr>
        <w:t xml:space="preserve">       C.SRINIVASAN         </w:t>
      </w:r>
      <w:r w:rsidR="00E160FD">
        <w:rPr>
          <w:rFonts w:ascii="Times New Roman" w:hAnsi="Times New Roman" w:cs="Times New Roman"/>
          <w:b/>
          <w:sz w:val="28"/>
          <w:szCs w:val="28"/>
        </w:rPr>
        <w:t>- 611819104047</w:t>
      </w:r>
    </w:p>
    <w:p w:rsidR="00E160FD" w:rsidRDefault="00E160FD" w:rsidP="00AA30F1">
      <w:pPr>
        <w:rPr>
          <w:rFonts w:ascii="Times New Roman" w:hAnsi="Times New Roman" w:cs="Times New Roman"/>
          <w:sz w:val="24"/>
          <w:szCs w:val="24"/>
        </w:rPr>
      </w:pPr>
      <w:r>
        <w:rPr>
          <w:rFonts w:ascii="Times New Roman" w:hAnsi="Times New Roman" w:cs="Times New Roman"/>
          <w:sz w:val="24"/>
          <w:szCs w:val="24"/>
        </w:rPr>
        <w:t>STATEMENT:</w:t>
      </w:r>
    </w:p>
    <w:p w:rsidR="00E160FD" w:rsidRPr="00B5741F" w:rsidRDefault="00D964A4" w:rsidP="007E66E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study </w:t>
      </w:r>
      <w:proofErr w:type="spellStart"/>
      <w:r>
        <w:rPr>
          <w:rFonts w:ascii="Times New Roman" w:hAnsi="Times New Roman" w:cs="Times New Roman"/>
          <w:sz w:val="28"/>
          <w:szCs w:val="28"/>
        </w:rPr>
        <w:t>proposed</w:t>
      </w:r>
      <w:proofErr w:type="gramStart"/>
      <w:r>
        <w:rPr>
          <w:rFonts w:ascii="Times New Roman" w:hAnsi="Times New Roman" w:cs="Times New Roman"/>
          <w:sz w:val="28"/>
          <w:szCs w:val="28"/>
        </w:rPr>
        <w:t>,</w:t>
      </w:r>
      <w:r w:rsidR="00E160FD" w:rsidRPr="00B5741F">
        <w:rPr>
          <w:rFonts w:ascii="Times New Roman" w:hAnsi="Times New Roman" w:cs="Times New Roman"/>
          <w:sz w:val="28"/>
          <w:szCs w:val="28"/>
        </w:rPr>
        <w:t>Unobtrusive</w:t>
      </w:r>
      <w:proofErr w:type="spellEnd"/>
      <w:proofErr w:type="gramEnd"/>
      <w:r w:rsidR="00E160FD" w:rsidRPr="00B5741F">
        <w:rPr>
          <w:rFonts w:ascii="Times New Roman" w:hAnsi="Times New Roman" w:cs="Times New Roman"/>
          <w:sz w:val="28"/>
          <w:szCs w:val="28"/>
        </w:rPr>
        <w:t xml:space="preserve"> Biosensors,</w:t>
      </w:r>
      <w:r w:rsidR="007E66E0" w:rsidRPr="00B5741F">
        <w:rPr>
          <w:rFonts w:ascii="Times New Roman" w:hAnsi="Times New Roman" w:cs="Times New Roman"/>
          <w:sz w:val="28"/>
          <w:szCs w:val="28"/>
        </w:rPr>
        <w:t xml:space="preserve"> </w:t>
      </w:r>
      <w:r w:rsidR="00E160FD" w:rsidRPr="00B5741F">
        <w:rPr>
          <w:rFonts w:ascii="Times New Roman" w:hAnsi="Times New Roman" w:cs="Times New Roman"/>
          <w:sz w:val="28"/>
          <w:szCs w:val="28"/>
        </w:rPr>
        <w:t>Intelligent Medical Boxes, and a Cloud Computing Architectural Framework.</w:t>
      </w:r>
      <w:r w:rsidR="007E66E0" w:rsidRPr="00B5741F">
        <w:rPr>
          <w:rFonts w:ascii="Times New Roman" w:hAnsi="Times New Roman" w:cs="Times New Roman"/>
          <w:sz w:val="28"/>
          <w:szCs w:val="28"/>
        </w:rPr>
        <w:t xml:space="preserve"> A</w:t>
      </w:r>
      <w:r w:rsidR="00E160FD" w:rsidRPr="00B5741F">
        <w:rPr>
          <w:rFonts w:ascii="Times New Roman" w:hAnsi="Times New Roman" w:cs="Times New Roman"/>
          <w:sz w:val="28"/>
          <w:szCs w:val="28"/>
        </w:rPr>
        <w:t xml:space="preserve">mongst other technologies and advancement that would pitch the HealthCare Industry to unparalleled heights in terms of efficiency and Patient Comfort.                                     </w:t>
      </w:r>
    </w:p>
    <w:p w:rsidR="00E160FD" w:rsidRPr="00B5741F" w:rsidRDefault="00E160FD" w:rsidP="00E160FD">
      <w:pPr>
        <w:pStyle w:val="ListParagraph"/>
        <w:numPr>
          <w:ilvl w:val="0"/>
          <w:numId w:val="1"/>
        </w:numPr>
        <w:rPr>
          <w:rFonts w:ascii="Times New Roman" w:hAnsi="Times New Roman" w:cs="Times New Roman"/>
          <w:sz w:val="28"/>
          <w:szCs w:val="28"/>
        </w:rPr>
      </w:pPr>
      <w:r w:rsidRPr="00B5741F">
        <w:rPr>
          <w:rFonts w:ascii="Times New Roman" w:hAnsi="Times New Roman" w:cs="Times New Roman"/>
          <w:sz w:val="28"/>
          <w:szCs w:val="28"/>
        </w:rPr>
        <w:t>The paper proposes to revolutionize the industry by real time exchange of data to seamlessly and proactively offer prediction, diagnosis and remedies.</w:t>
      </w:r>
    </w:p>
    <w:p w:rsidR="00E160FD" w:rsidRPr="00B5741F" w:rsidRDefault="00E160FD" w:rsidP="00E160FD">
      <w:pPr>
        <w:pStyle w:val="ListParagraph"/>
        <w:numPr>
          <w:ilvl w:val="0"/>
          <w:numId w:val="1"/>
        </w:numPr>
        <w:rPr>
          <w:rFonts w:ascii="Times New Roman" w:hAnsi="Times New Roman" w:cs="Times New Roman"/>
          <w:sz w:val="28"/>
          <w:szCs w:val="28"/>
        </w:rPr>
      </w:pPr>
      <w:r w:rsidRPr="00B5741F">
        <w:rPr>
          <w:rFonts w:ascii="Times New Roman" w:hAnsi="Times New Roman" w:cs="Times New Roman"/>
          <w:sz w:val="28"/>
          <w:szCs w:val="28"/>
        </w:rPr>
        <w:t>The framework this paper proposes is aptly called the Internet of Medical Things (</w:t>
      </w:r>
      <w:proofErr w:type="spellStart"/>
      <w:r w:rsidRPr="00B5741F">
        <w:rPr>
          <w:rFonts w:ascii="Times New Roman" w:hAnsi="Times New Roman" w:cs="Times New Roman"/>
          <w:sz w:val="28"/>
          <w:szCs w:val="28"/>
        </w:rPr>
        <w:t>IoMT</w:t>
      </w:r>
      <w:proofErr w:type="spellEnd"/>
      <w:r w:rsidRPr="00B5741F">
        <w:rPr>
          <w:rFonts w:ascii="Times New Roman" w:hAnsi="Times New Roman" w:cs="Times New Roman"/>
          <w:sz w:val="28"/>
          <w:szCs w:val="28"/>
        </w:rPr>
        <w:t>) which opens a whole new avenue for the Patient-HealthCare provider Interface (PHI) and Wearable Health Technology (WHT)</w:t>
      </w:r>
    </w:p>
    <w:p w:rsidR="00E160FD" w:rsidRPr="00B5741F" w:rsidRDefault="007E66E0" w:rsidP="007E66E0">
      <w:pPr>
        <w:pStyle w:val="ListParagraph"/>
        <w:numPr>
          <w:ilvl w:val="0"/>
          <w:numId w:val="1"/>
        </w:numPr>
        <w:rPr>
          <w:rFonts w:ascii="Times New Roman" w:hAnsi="Times New Roman" w:cs="Times New Roman"/>
          <w:sz w:val="28"/>
          <w:szCs w:val="28"/>
        </w:rPr>
      </w:pPr>
      <w:r w:rsidRPr="00B5741F">
        <w:rPr>
          <w:rFonts w:ascii="Times New Roman" w:hAnsi="Times New Roman" w:cs="Times New Roman"/>
          <w:sz w:val="28"/>
          <w:szCs w:val="28"/>
        </w:rPr>
        <w:t xml:space="preserve">A comprehensive survey of </w:t>
      </w:r>
      <w:proofErr w:type="spellStart"/>
      <w:r w:rsidRPr="00B5741F">
        <w:rPr>
          <w:rFonts w:ascii="Times New Roman" w:hAnsi="Times New Roman" w:cs="Times New Roman"/>
          <w:sz w:val="28"/>
          <w:szCs w:val="28"/>
        </w:rPr>
        <w:t>IoT</w:t>
      </w:r>
      <w:proofErr w:type="spellEnd"/>
      <w:r w:rsidRPr="00B5741F">
        <w:rPr>
          <w:rFonts w:ascii="Times New Roman" w:hAnsi="Times New Roman" w:cs="Times New Roman"/>
          <w:sz w:val="28"/>
          <w:szCs w:val="28"/>
        </w:rPr>
        <w:t xml:space="preserve">- and </w:t>
      </w:r>
      <w:proofErr w:type="spellStart"/>
      <w:r w:rsidRPr="00B5741F">
        <w:rPr>
          <w:rFonts w:ascii="Times New Roman" w:hAnsi="Times New Roman" w:cs="Times New Roman"/>
          <w:sz w:val="28"/>
          <w:szCs w:val="28"/>
        </w:rPr>
        <w:t>IoMT</w:t>
      </w:r>
      <w:proofErr w:type="spellEnd"/>
      <w:r w:rsidRPr="00B5741F">
        <w:rPr>
          <w:rFonts w:ascii="Times New Roman" w:hAnsi="Times New Roman" w:cs="Times New Roman"/>
          <w:sz w:val="28"/>
          <w:szCs w:val="28"/>
        </w:rPr>
        <w:t xml:space="preserve"> based edge-intelligent smart health care, mainly focusing on journal articles published between 2014 and 2020.The systematic review process PRISMA (Preferred Reporting Items for Systematic Reviews and Meta-Analyses) to identify studies and narrow down results for this review.</w:t>
      </w:r>
    </w:p>
    <w:p w:rsidR="007E66E0" w:rsidRPr="00B5741F" w:rsidRDefault="007E66E0" w:rsidP="007E66E0">
      <w:pPr>
        <w:pStyle w:val="ListParagraph"/>
        <w:numPr>
          <w:ilvl w:val="0"/>
          <w:numId w:val="1"/>
        </w:numPr>
        <w:rPr>
          <w:rFonts w:ascii="Times New Roman" w:hAnsi="Times New Roman" w:cs="Times New Roman"/>
          <w:sz w:val="28"/>
          <w:szCs w:val="28"/>
        </w:rPr>
      </w:pPr>
      <w:r w:rsidRPr="00B5741F">
        <w:rPr>
          <w:rFonts w:ascii="Times New Roman" w:hAnsi="Times New Roman" w:cs="Times New Roman"/>
          <w:sz w:val="28"/>
          <w:szCs w:val="28"/>
        </w:rPr>
        <w:t xml:space="preserve">The proposed medicine box helps the patient to take the right medicine at the right time along with an email which will help the patient to take the medicine. Server for storing medication time and other information, mail </w:t>
      </w:r>
      <w:r w:rsidRPr="00B5741F">
        <w:rPr>
          <w:rFonts w:ascii="Times New Roman" w:hAnsi="Times New Roman" w:cs="Times New Roman"/>
          <w:sz w:val="28"/>
          <w:szCs w:val="28"/>
        </w:rPr>
        <w:lastRenderedPageBreak/>
        <w:t>transferring protocol, temperature sensor for proper monitoring of patient body temperature has been integrated in this project.</w:t>
      </w:r>
    </w:p>
    <w:p w:rsidR="00A67CD5" w:rsidRPr="00B5741F" w:rsidRDefault="007E66E0" w:rsidP="00A67CD5">
      <w:pPr>
        <w:pStyle w:val="ListParagraph"/>
        <w:numPr>
          <w:ilvl w:val="0"/>
          <w:numId w:val="1"/>
        </w:numPr>
        <w:rPr>
          <w:rFonts w:ascii="Times New Roman" w:hAnsi="Times New Roman" w:cs="Times New Roman"/>
          <w:sz w:val="28"/>
          <w:szCs w:val="28"/>
        </w:rPr>
      </w:pPr>
      <w:r w:rsidRPr="00B5741F">
        <w:rPr>
          <w:rFonts w:ascii="Times New Roman" w:hAnsi="Times New Roman" w:cs="Times New Roman"/>
          <w:sz w:val="28"/>
          <w:szCs w:val="28"/>
        </w:rPr>
        <w:t>The researchers had developed a complete model of monitoring patients at regular intervals through an interconnected network among the doctors, nurses and patients with a view to</w:t>
      </w:r>
      <w:r w:rsidR="00A67CD5" w:rsidRPr="00B5741F">
        <w:rPr>
          <w:rFonts w:ascii="Times New Roman" w:hAnsi="Times New Roman" w:cs="Times New Roman"/>
          <w:sz w:val="28"/>
          <w:szCs w:val="28"/>
        </w:rPr>
        <w:t xml:space="preserve"> minimizing the workload of the </w:t>
      </w:r>
      <w:r w:rsidRPr="00B5741F">
        <w:rPr>
          <w:rFonts w:ascii="Times New Roman" w:hAnsi="Times New Roman" w:cs="Times New Roman"/>
          <w:sz w:val="28"/>
          <w:szCs w:val="28"/>
        </w:rPr>
        <w:t>doctors and nurses, reducing the chances of medical professionals being infected by COVID-19 type of contagious disease and increasing the overall efficiency of patient monitoring in hospitals</w:t>
      </w:r>
      <w:r w:rsidR="00A67CD5" w:rsidRPr="00B5741F">
        <w:rPr>
          <w:rFonts w:ascii="Times New Roman" w:hAnsi="Times New Roman" w:cs="Times New Roman"/>
          <w:sz w:val="28"/>
          <w:szCs w:val="28"/>
        </w:rPr>
        <w:t>.</w:t>
      </w:r>
    </w:p>
    <w:p w:rsidR="00A67CD5" w:rsidRDefault="00A67CD5" w:rsidP="00A67CD5">
      <w:pPr>
        <w:rPr>
          <w:rFonts w:ascii="Times New Roman" w:hAnsi="Times New Roman" w:cs="Times New Roman"/>
          <w:sz w:val="28"/>
          <w:szCs w:val="28"/>
        </w:rPr>
      </w:pPr>
      <w:r w:rsidRPr="00A67CD5">
        <w:rPr>
          <w:rFonts w:ascii="Times New Roman" w:hAnsi="Times New Roman" w:cs="Times New Roman"/>
          <w:sz w:val="28"/>
          <w:szCs w:val="28"/>
        </w:rPr>
        <w:t>Advantages:</w:t>
      </w:r>
    </w:p>
    <w:p w:rsidR="00A67CD5" w:rsidRPr="00CA4EEA" w:rsidRDefault="00A67CD5" w:rsidP="00A67CD5">
      <w:pPr>
        <w:rPr>
          <w:rFonts w:ascii="Times New Roman" w:hAnsi="Times New Roman" w:cs="Times New Roman"/>
          <w:sz w:val="28"/>
          <w:szCs w:val="28"/>
        </w:rPr>
      </w:pPr>
      <w:r>
        <w:rPr>
          <w:rFonts w:ascii="Times New Roman" w:hAnsi="Times New Roman" w:cs="Times New Roman"/>
          <w:sz w:val="28"/>
          <w:szCs w:val="28"/>
        </w:rPr>
        <w:t xml:space="preserve">           </w:t>
      </w:r>
      <w:r w:rsidRPr="00A67CD5">
        <w:rPr>
          <w:rFonts w:ascii="Times New Roman" w:hAnsi="Times New Roman" w:cs="Times New Roman"/>
          <w:sz w:val="28"/>
          <w:szCs w:val="28"/>
        </w:rPr>
        <w:t>•</w:t>
      </w:r>
      <w:r>
        <w:rPr>
          <w:rFonts w:ascii="Times New Roman" w:hAnsi="Times New Roman" w:cs="Times New Roman"/>
          <w:sz w:val="28"/>
          <w:szCs w:val="28"/>
        </w:rPr>
        <w:t xml:space="preserve"> </w:t>
      </w:r>
      <w:r w:rsidRPr="00CA4EEA">
        <w:rPr>
          <w:rFonts w:ascii="Times New Roman" w:hAnsi="Times New Roman" w:cs="Times New Roman"/>
          <w:sz w:val="28"/>
          <w:szCs w:val="28"/>
        </w:rPr>
        <w:t>Keep track of their medication.</w:t>
      </w:r>
    </w:p>
    <w:p w:rsidR="00A67CD5" w:rsidRPr="00CA4EEA" w:rsidRDefault="00CA4EEA" w:rsidP="00A67CD5">
      <w:pPr>
        <w:rPr>
          <w:rFonts w:ascii="Times New Roman" w:hAnsi="Times New Roman" w:cs="Times New Roman"/>
          <w:sz w:val="28"/>
          <w:szCs w:val="28"/>
        </w:rPr>
      </w:pPr>
      <w:r>
        <w:rPr>
          <w:rFonts w:ascii="Times New Roman" w:hAnsi="Times New Roman" w:cs="Times New Roman"/>
          <w:sz w:val="28"/>
          <w:szCs w:val="28"/>
        </w:rPr>
        <w:t xml:space="preserve">           </w:t>
      </w:r>
      <w:r w:rsidR="00A67CD5" w:rsidRPr="00CA4EEA">
        <w:rPr>
          <w:rFonts w:ascii="Times New Roman" w:hAnsi="Times New Roman" w:cs="Times New Roman"/>
          <w:sz w:val="28"/>
          <w:szCs w:val="28"/>
        </w:rPr>
        <w:t>• Consumption patterns, receive reminders to.</w:t>
      </w:r>
    </w:p>
    <w:p w:rsidR="00A67CD5" w:rsidRPr="00CA4EEA" w:rsidRDefault="00CA4EEA" w:rsidP="00A67CD5">
      <w:pPr>
        <w:rPr>
          <w:rFonts w:ascii="Times New Roman" w:hAnsi="Times New Roman" w:cs="Times New Roman"/>
          <w:sz w:val="28"/>
          <w:szCs w:val="28"/>
        </w:rPr>
      </w:pPr>
      <w:r>
        <w:rPr>
          <w:rFonts w:ascii="Times New Roman" w:hAnsi="Times New Roman" w:cs="Times New Roman"/>
          <w:sz w:val="28"/>
          <w:szCs w:val="28"/>
        </w:rPr>
        <w:t xml:space="preserve">           </w:t>
      </w:r>
      <w:r w:rsidR="00A67CD5" w:rsidRPr="00CA4EEA">
        <w:rPr>
          <w:rFonts w:ascii="Times New Roman" w:hAnsi="Times New Roman" w:cs="Times New Roman"/>
          <w:sz w:val="28"/>
          <w:szCs w:val="28"/>
        </w:rPr>
        <w:t>• Consume their medications.</w:t>
      </w:r>
    </w:p>
    <w:p w:rsidR="00A67CD5" w:rsidRPr="00CA4EEA" w:rsidRDefault="00A67CD5" w:rsidP="00CA4EEA">
      <w:pPr>
        <w:rPr>
          <w:rFonts w:ascii="Times New Roman" w:hAnsi="Times New Roman" w:cs="Times New Roman"/>
          <w:sz w:val="28"/>
          <w:szCs w:val="28"/>
        </w:rPr>
      </w:pPr>
      <w:r w:rsidRPr="00CA4EEA">
        <w:rPr>
          <w:rFonts w:ascii="Times New Roman" w:hAnsi="Times New Roman" w:cs="Times New Roman"/>
          <w:sz w:val="28"/>
          <w:szCs w:val="28"/>
        </w:rPr>
        <w:t xml:space="preserve">           •</w:t>
      </w:r>
      <w:r w:rsidR="00CA4EEA" w:rsidRPr="00CA4EEA">
        <w:rPr>
          <w:rFonts w:ascii="Times New Roman" w:hAnsi="Times New Roman" w:cs="Times New Roman"/>
          <w:sz w:val="28"/>
          <w:szCs w:val="28"/>
        </w:rPr>
        <w:t xml:space="preserve"> Pill restock alert will alert close contacts</w:t>
      </w:r>
    </w:p>
    <w:p w:rsidR="00A67CD5" w:rsidRPr="00CA4EEA" w:rsidRDefault="00CA4EEA" w:rsidP="00A67CD5">
      <w:pPr>
        <w:rPr>
          <w:rFonts w:ascii="Times New Roman" w:hAnsi="Times New Roman" w:cs="Times New Roman"/>
          <w:sz w:val="28"/>
          <w:szCs w:val="28"/>
        </w:rPr>
      </w:pPr>
      <w:r>
        <w:rPr>
          <w:rFonts w:ascii="Times New Roman" w:hAnsi="Times New Roman" w:cs="Times New Roman"/>
          <w:sz w:val="28"/>
          <w:szCs w:val="28"/>
        </w:rPr>
        <w:t xml:space="preserve">          </w:t>
      </w:r>
      <w:r w:rsidR="00A67CD5" w:rsidRPr="00CA4EEA">
        <w:rPr>
          <w:rFonts w:ascii="Times New Roman" w:hAnsi="Times New Roman" w:cs="Times New Roman"/>
          <w:sz w:val="28"/>
          <w:szCs w:val="28"/>
        </w:rPr>
        <w:t xml:space="preserve"> •</w:t>
      </w:r>
      <w:r w:rsidRPr="00CA4EEA">
        <w:rPr>
          <w:rFonts w:ascii="Times New Roman" w:hAnsi="Times New Roman" w:cs="Times New Roman"/>
          <w:sz w:val="28"/>
          <w:szCs w:val="28"/>
        </w:rPr>
        <w:t xml:space="preserve"> </w:t>
      </w:r>
      <w:r w:rsidR="00A67CD5" w:rsidRPr="00CA4EEA">
        <w:rPr>
          <w:rFonts w:ascii="Times New Roman" w:hAnsi="Times New Roman" w:cs="Times New Roman"/>
          <w:sz w:val="28"/>
          <w:szCs w:val="28"/>
        </w:rPr>
        <w:t xml:space="preserve">Added level of security.  </w:t>
      </w:r>
    </w:p>
    <w:p w:rsidR="00CA4EEA" w:rsidRDefault="00A67CD5" w:rsidP="00A67CD5">
      <w:pPr>
        <w:rPr>
          <w:rFonts w:ascii="Times New Roman" w:hAnsi="Times New Roman" w:cs="Times New Roman"/>
          <w:sz w:val="28"/>
          <w:szCs w:val="28"/>
        </w:rPr>
      </w:pPr>
      <w:r w:rsidRPr="00CA4EEA">
        <w:rPr>
          <w:rFonts w:ascii="Times New Roman" w:hAnsi="Times New Roman" w:cs="Times New Roman"/>
          <w:sz w:val="28"/>
          <w:szCs w:val="28"/>
        </w:rPr>
        <w:t xml:space="preserve">           •</w:t>
      </w:r>
      <w:r w:rsidR="00CA4EEA" w:rsidRPr="00CA4EEA">
        <w:rPr>
          <w:rFonts w:ascii="Times New Roman" w:hAnsi="Times New Roman" w:cs="Times New Roman"/>
          <w:sz w:val="28"/>
          <w:szCs w:val="28"/>
        </w:rPr>
        <w:t xml:space="preserve"> </w:t>
      </w:r>
      <w:r w:rsidRPr="00CA4EEA">
        <w:rPr>
          <w:rFonts w:ascii="Times New Roman" w:hAnsi="Times New Roman" w:cs="Times New Roman"/>
          <w:sz w:val="28"/>
          <w:szCs w:val="28"/>
        </w:rPr>
        <w:t>Multiple methods of reminding</w:t>
      </w:r>
      <w:r w:rsidRPr="00A67CD5">
        <w:rPr>
          <w:rFonts w:ascii="Times New Roman" w:hAnsi="Times New Roman" w:cs="Times New Roman"/>
          <w:sz w:val="24"/>
          <w:szCs w:val="24"/>
        </w:rPr>
        <w:t xml:space="preserve"> </w:t>
      </w:r>
      <w:r w:rsidRPr="00CA4EEA">
        <w:rPr>
          <w:rFonts w:ascii="Times New Roman" w:hAnsi="Times New Roman" w:cs="Times New Roman"/>
          <w:sz w:val="28"/>
          <w:szCs w:val="28"/>
        </w:rPr>
        <w:t>use.</w:t>
      </w:r>
    </w:p>
    <w:p w:rsidR="00CA4EEA" w:rsidRDefault="00CA4EEA" w:rsidP="00A67CD5">
      <w:pPr>
        <w:rPr>
          <w:rFonts w:ascii="Times New Roman" w:hAnsi="Times New Roman" w:cs="Times New Roman"/>
          <w:sz w:val="28"/>
          <w:szCs w:val="28"/>
        </w:rPr>
      </w:pPr>
      <w:r>
        <w:rPr>
          <w:rFonts w:ascii="Times New Roman" w:hAnsi="Times New Roman" w:cs="Times New Roman"/>
          <w:sz w:val="28"/>
          <w:szCs w:val="28"/>
        </w:rPr>
        <w:t>Limitations:</w:t>
      </w:r>
    </w:p>
    <w:p w:rsidR="00CA4EEA" w:rsidRPr="00CA4EEA" w:rsidRDefault="00CA4EEA" w:rsidP="00A67CD5">
      <w:pPr>
        <w:rPr>
          <w:rFonts w:ascii="Times New Roman" w:hAnsi="Times New Roman" w:cs="Times New Roman"/>
          <w:sz w:val="28"/>
          <w:szCs w:val="28"/>
        </w:rPr>
      </w:pPr>
      <w:r>
        <w:rPr>
          <w:rFonts w:ascii="Times New Roman" w:hAnsi="Times New Roman" w:cs="Times New Roman"/>
          <w:sz w:val="28"/>
          <w:szCs w:val="28"/>
        </w:rPr>
        <w:tab/>
      </w:r>
      <w:r w:rsidRPr="00CA4EEA">
        <w:rPr>
          <w:rFonts w:ascii="Times New Roman" w:hAnsi="Times New Roman" w:cs="Times New Roman"/>
          <w:sz w:val="28"/>
          <w:szCs w:val="28"/>
        </w:rPr>
        <w:t>• Lack of health apps integration</w:t>
      </w:r>
      <w:r>
        <w:rPr>
          <w:rFonts w:ascii="Times New Roman" w:hAnsi="Times New Roman" w:cs="Times New Roman"/>
          <w:sz w:val="28"/>
          <w:szCs w:val="28"/>
        </w:rPr>
        <w:t>.</w:t>
      </w:r>
      <w:r w:rsidRPr="00CA4EEA">
        <w:rPr>
          <w:rFonts w:ascii="Times New Roman" w:hAnsi="Times New Roman" w:cs="Times New Roman"/>
          <w:sz w:val="28"/>
          <w:szCs w:val="28"/>
        </w:rPr>
        <w:t xml:space="preserve"> </w:t>
      </w:r>
    </w:p>
    <w:p w:rsidR="00CA4EEA" w:rsidRPr="00CA4EEA" w:rsidRDefault="00CA4EEA" w:rsidP="00CA4EEA">
      <w:pPr>
        <w:ind w:firstLine="720"/>
        <w:rPr>
          <w:rFonts w:ascii="Times New Roman" w:hAnsi="Times New Roman" w:cs="Times New Roman"/>
          <w:sz w:val="28"/>
          <w:szCs w:val="28"/>
        </w:rPr>
      </w:pPr>
      <w:r w:rsidRPr="00CA4EEA">
        <w:rPr>
          <w:rFonts w:ascii="Times New Roman" w:hAnsi="Times New Roman" w:cs="Times New Roman"/>
          <w:sz w:val="28"/>
          <w:szCs w:val="28"/>
        </w:rPr>
        <w:t>• Absence of voice reminder</w:t>
      </w:r>
      <w:r>
        <w:rPr>
          <w:rFonts w:ascii="Times New Roman" w:hAnsi="Times New Roman" w:cs="Times New Roman"/>
          <w:sz w:val="28"/>
          <w:szCs w:val="28"/>
        </w:rPr>
        <w:t>.</w:t>
      </w:r>
      <w:r w:rsidRPr="00CA4EEA">
        <w:rPr>
          <w:rFonts w:ascii="Times New Roman" w:hAnsi="Times New Roman" w:cs="Times New Roman"/>
          <w:sz w:val="28"/>
          <w:szCs w:val="28"/>
        </w:rPr>
        <w:t xml:space="preserve"> </w:t>
      </w:r>
    </w:p>
    <w:p w:rsidR="00CA4EEA" w:rsidRPr="00CA4EEA" w:rsidRDefault="00CA4EEA" w:rsidP="00CA4EEA">
      <w:pPr>
        <w:ind w:firstLine="720"/>
        <w:rPr>
          <w:rFonts w:ascii="Times New Roman" w:hAnsi="Times New Roman" w:cs="Times New Roman"/>
          <w:sz w:val="28"/>
          <w:szCs w:val="28"/>
        </w:rPr>
      </w:pPr>
      <w:r>
        <w:rPr>
          <w:rFonts w:ascii="Times New Roman" w:hAnsi="Times New Roman" w:cs="Times New Roman"/>
          <w:sz w:val="28"/>
          <w:szCs w:val="28"/>
        </w:rPr>
        <w:t>• Not cross-platform.</w:t>
      </w:r>
    </w:p>
    <w:p w:rsidR="00CA4EEA" w:rsidRDefault="00CA4EEA" w:rsidP="00CA4EEA">
      <w:pPr>
        <w:ind w:firstLine="720"/>
        <w:rPr>
          <w:rFonts w:ascii="Times New Roman" w:hAnsi="Times New Roman" w:cs="Times New Roman"/>
          <w:sz w:val="28"/>
          <w:szCs w:val="28"/>
        </w:rPr>
      </w:pPr>
      <w:r w:rsidRPr="00CA4EEA">
        <w:rPr>
          <w:rFonts w:ascii="Times New Roman" w:hAnsi="Times New Roman" w:cs="Times New Roman"/>
          <w:sz w:val="28"/>
          <w:szCs w:val="28"/>
        </w:rPr>
        <w:t>• Absence of self-deployed cellular connection</w:t>
      </w:r>
      <w:r>
        <w:rPr>
          <w:rFonts w:ascii="Times New Roman" w:hAnsi="Times New Roman" w:cs="Times New Roman"/>
          <w:sz w:val="28"/>
          <w:szCs w:val="28"/>
        </w:rPr>
        <w:t>.</w:t>
      </w:r>
    </w:p>
    <w:p w:rsidR="00D90A8B" w:rsidRDefault="00D90A8B" w:rsidP="00D90A8B">
      <w:pPr>
        <w:spacing w:after="200"/>
        <w:ind w:right="594"/>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REFERENCE:</w:t>
      </w:r>
    </w:p>
    <w:p w:rsidR="00D90A8B" w:rsidRDefault="00D90A8B" w:rsidP="00D90A8B">
      <w:pPr>
        <w:pStyle w:val="ListParagraph"/>
        <w:numPr>
          <w:ilvl w:val="0"/>
          <w:numId w:val="6"/>
        </w:numPr>
        <w:spacing w:after="200" w:line="276" w:lineRule="auto"/>
        <w:ind w:right="594"/>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Upl-ltd.com</w:t>
      </w:r>
    </w:p>
    <w:p w:rsidR="00D90A8B" w:rsidRDefault="00D90A8B" w:rsidP="0006620A">
      <w:pPr>
        <w:pStyle w:val="ListParagraph"/>
        <w:numPr>
          <w:ilvl w:val="0"/>
          <w:numId w:val="6"/>
        </w:numPr>
        <w:spacing w:after="200" w:line="276" w:lineRule="auto"/>
        <w:ind w:right="594"/>
        <w:jc w:val="both"/>
        <w:rPr>
          <w:rFonts w:ascii="Times New Roman" w:hAnsi="Times New Roman" w:cs="Times New Roman"/>
          <w:color w:val="000000" w:themeColor="text1"/>
          <w:sz w:val="24"/>
          <w:szCs w:val="24"/>
          <w:lang w:val="en-IN"/>
        </w:rPr>
      </w:pPr>
      <w:r w:rsidRPr="00D90A8B">
        <w:rPr>
          <w:rFonts w:ascii="Times New Roman" w:hAnsi="Times New Roman" w:cs="Times New Roman"/>
          <w:color w:val="000000" w:themeColor="text1"/>
          <w:sz w:val="24"/>
          <w:szCs w:val="24"/>
          <w:lang w:val="en-IN"/>
        </w:rPr>
        <w:t>UPL- Agriculture solutions &amp; services provider</w:t>
      </w:r>
    </w:p>
    <w:tbl>
      <w:tblPr>
        <w:tblStyle w:val="TableGrid"/>
        <w:tblW w:w="0" w:type="auto"/>
        <w:tblLook w:val="04A0" w:firstRow="1" w:lastRow="0" w:firstColumn="1" w:lastColumn="0" w:noHBand="0" w:noVBand="1"/>
      </w:tblPr>
      <w:tblGrid>
        <w:gridCol w:w="1967"/>
        <w:gridCol w:w="44"/>
        <w:gridCol w:w="1141"/>
        <w:gridCol w:w="55"/>
        <w:gridCol w:w="2236"/>
        <w:gridCol w:w="65"/>
        <w:gridCol w:w="1836"/>
        <w:gridCol w:w="44"/>
        <w:gridCol w:w="1962"/>
      </w:tblGrid>
      <w:tr w:rsidR="00C50B59" w:rsidTr="000B1B2D">
        <w:tc>
          <w:tcPr>
            <w:tcW w:w="2004" w:type="dxa"/>
            <w:gridSpan w:val="2"/>
          </w:tcPr>
          <w:p w:rsidR="00C50B59" w:rsidRPr="00C50B59" w:rsidRDefault="00C50B59" w:rsidP="00C50B59">
            <w:pPr>
              <w:jc w:val="center"/>
              <w:rPr>
                <w:rFonts w:ascii="Times New Roman" w:hAnsi="Times New Roman" w:cs="Times New Roman"/>
                <w:sz w:val="24"/>
                <w:szCs w:val="24"/>
              </w:rPr>
            </w:pPr>
            <w:r w:rsidRPr="00C50B59">
              <w:rPr>
                <w:rFonts w:ascii="Times New Roman" w:hAnsi="Times New Roman" w:cs="Times New Roman"/>
                <w:sz w:val="24"/>
                <w:szCs w:val="24"/>
              </w:rPr>
              <w:t>TITLE AND AUTHORS</w:t>
            </w:r>
          </w:p>
        </w:tc>
        <w:tc>
          <w:tcPr>
            <w:tcW w:w="1262" w:type="dxa"/>
          </w:tcPr>
          <w:p w:rsidR="00C50B59" w:rsidRPr="00C50B59" w:rsidRDefault="00C50B59" w:rsidP="00C50B59">
            <w:pPr>
              <w:jc w:val="center"/>
              <w:rPr>
                <w:rFonts w:ascii="Times New Roman" w:hAnsi="Times New Roman" w:cs="Times New Roman"/>
                <w:sz w:val="24"/>
                <w:szCs w:val="24"/>
              </w:rPr>
            </w:pPr>
            <w:r w:rsidRPr="00C50B59">
              <w:rPr>
                <w:rFonts w:ascii="Times New Roman" w:hAnsi="Times New Roman" w:cs="Times New Roman"/>
                <w:sz w:val="24"/>
                <w:szCs w:val="24"/>
              </w:rPr>
              <w:t>YEAR</w:t>
            </w:r>
          </w:p>
        </w:tc>
        <w:tc>
          <w:tcPr>
            <w:tcW w:w="1839" w:type="dxa"/>
            <w:gridSpan w:val="2"/>
          </w:tcPr>
          <w:p w:rsidR="00C50B59" w:rsidRPr="00C50B59" w:rsidRDefault="00C50B59" w:rsidP="00C50B59">
            <w:pPr>
              <w:jc w:val="center"/>
              <w:rPr>
                <w:rFonts w:ascii="Times New Roman" w:hAnsi="Times New Roman" w:cs="Times New Roman"/>
                <w:sz w:val="24"/>
                <w:szCs w:val="24"/>
              </w:rPr>
            </w:pPr>
            <w:r w:rsidRPr="00C50B59">
              <w:rPr>
                <w:rFonts w:ascii="Times New Roman" w:hAnsi="Times New Roman" w:cs="Times New Roman"/>
                <w:sz w:val="24"/>
                <w:szCs w:val="24"/>
              </w:rPr>
              <w:t>TECHNIQUES</w:t>
            </w:r>
          </w:p>
        </w:tc>
        <w:tc>
          <w:tcPr>
            <w:tcW w:w="2086" w:type="dxa"/>
            <w:gridSpan w:val="2"/>
          </w:tcPr>
          <w:p w:rsidR="00C50B59" w:rsidRPr="00C50B59" w:rsidRDefault="00C50B59" w:rsidP="00C50B59">
            <w:pPr>
              <w:jc w:val="center"/>
              <w:rPr>
                <w:rFonts w:ascii="Times New Roman" w:hAnsi="Times New Roman" w:cs="Times New Roman"/>
                <w:sz w:val="24"/>
                <w:szCs w:val="24"/>
              </w:rPr>
            </w:pPr>
            <w:r w:rsidRPr="00C50B59">
              <w:rPr>
                <w:rFonts w:ascii="Times New Roman" w:hAnsi="Times New Roman" w:cs="Times New Roman"/>
                <w:sz w:val="24"/>
                <w:szCs w:val="24"/>
              </w:rPr>
              <w:t>FINDINGS</w:t>
            </w:r>
          </w:p>
        </w:tc>
        <w:tc>
          <w:tcPr>
            <w:tcW w:w="2159" w:type="dxa"/>
            <w:gridSpan w:val="2"/>
          </w:tcPr>
          <w:p w:rsidR="00C50B59" w:rsidRPr="00C50B59" w:rsidRDefault="00C50B59" w:rsidP="00C50B59">
            <w:pPr>
              <w:tabs>
                <w:tab w:val="left" w:pos="1095"/>
                <w:tab w:val="center" w:pos="3320"/>
              </w:tabs>
              <w:rPr>
                <w:rFonts w:ascii="Times New Roman" w:hAnsi="Times New Roman" w:cs="Times New Roman"/>
                <w:sz w:val="24"/>
                <w:szCs w:val="24"/>
              </w:rPr>
            </w:pPr>
            <w:r w:rsidRPr="00C50B59">
              <w:rPr>
                <w:rFonts w:ascii="Times New Roman" w:hAnsi="Times New Roman" w:cs="Times New Roman"/>
                <w:sz w:val="24"/>
                <w:szCs w:val="24"/>
              </w:rPr>
              <w:t>PROS&amp;CONS</w:t>
            </w:r>
          </w:p>
        </w:tc>
      </w:tr>
      <w:tr w:rsidR="00C50B59" w:rsidTr="000B1B2D">
        <w:tc>
          <w:tcPr>
            <w:tcW w:w="2004" w:type="dxa"/>
            <w:gridSpan w:val="2"/>
          </w:tcPr>
          <w:p w:rsidR="00C50B59" w:rsidRPr="00D90A8B" w:rsidRDefault="00C50B59" w:rsidP="00C50B59">
            <w:pPr>
              <w:pStyle w:val="ListParagraph"/>
              <w:spacing w:after="200" w:line="276" w:lineRule="auto"/>
              <w:ind w:left="0" w:right="594"/>
              <w:jc w:val="both"/>
              <w:rPr>
                <w:rFonts w:ascii="Times New Roman" w:hAnsi="Times New Roman" w:cs="Times New Roman"/>
                <w:color w:val="000000" w:themeColor="text1"/>
                <w:sz w:val="24"/>
                <w:szCs w:val="24"/>
                <w:lang w:val="en-IN"/>
              </w:rPr>
            </w:pPr>
            <w:r w:rsidRPr="00D90A8B">
              <w:rPr>
                <w:rFonts w:ascii="Times New Roman" w:hAnsi="Times New Roman" w:cs="Times New Roman"/>
                <w:sz w:val="24"/>
                <w:szCs w:val="24"/>
              </w:rPr>
              <w:t xml:space="preserve">Bhatia, H., Panda, S.N. and </w:t>
            </w:r>
            <w:proofErr w:type="spellStart"/>
            <w:r w:rsidRPr="00D90A8B">
              <w:rPr>
                <w:rFonts w:ascii="Times New Roman" w:hAnsi="Times New Roman" w:cs="Times New Roman"/>
                <w:sz w:val="24"/>
                <w:szCs w:val="24"/>
              </w:rPr>
              <w:t>Nagpal</w:t>
            </w:r>
            <w:proofErr w:type="spellEnd"/>
            <w:r w:rsidRPr="00D90A8B">
              <w:rPr>
                <w:rFonts w:ascii="Times New Roman" w:hAnsi="Times New Roman" w:cs="Times New Roman"/>
                <w:sz w:val="24"/>
                <w:szCs w:val="24"/>
              </w:rPr>
              <w:t>, D</w:t>
            </w:r>
          </w:p>
        </w:tc>
        <w:tc>
          <w:tcPr>
            <w:tcW w:w="1262" w:type="dxa"/>
          </w:tcPr>
          <w:p w:rsidR="00C50B59" w:rsidRPr="00D90A8B" w:rsidRDefault="00C50B59" w:rsidP="00C50B59">
            <w:pPr>
              <w:spacing w:after="200" w:line="276" w:lineRule="auto"/>
              <w:ind w:right="594"/>
              <w:jc w:val="both"/>
              <w:rPr>
                <w:rFonts w:ascii="Times New Roman" w:hAnsi="Times New Roman" w:cs="Times New Roman"/>
                <w:color w:val="000000" w:themeColor="text1"/>
                <w:sz w:val="24"/>
                <w:szCs w:val="24"/>
                <w:lang w:val="en-IN"/>
              </w:rPr>
            </w:pPr>
            <w:r>
              <w:rPr>
                <w:rFonts w:ascii="Times New Roman" w:hAnsi="Times New Roman" w:cs="Times New Roman"/>
                <w:sz w:val="24"/>
                <w:szCs w:val="24"/>
              </w:rPr>
              <w:t>2020</w:t>
            </w:r>
          </w:p>
        </w:tc>
        <w:tc>
          <w:tcPr>
            <w:tcW w:w="1839" w:type="dxa"/>
            <w:gridSpan w:val="2"/>
          </w:tcPr>
          <w:p w:rsidR="00C50B59" w:rsidRPr="00D90A8B" w:rsidRDefault="00C50B59" w:rsidP="00C50B59">
            <w:pPr>
              <w:pStyle w:val="ListParagraph"/>
              <w:spacing w:after="200" w:line="276" w:lineRule="auto"/>
              <w:ind w:left="0" w:right="594"/>
              <w:jc w:val="both"/>
              <w:rPr>
                <w:rFonts w:ascii="Times New Roman" w:hAnsi="Times New Roman" w:cs="Times New Roman"/>
                <w:color w:val="000000" w:themeColor="text1"/>
                <w:sz w:val="24"/>
                <w:szCs w:val="24"/>
                <w:lang w:val="en-IN"/>
              </w:rPr>
            </w:pPr>
            <w:proofErr w:type="spellStart"/>
            <w:r w:rsidRPr="00D90A8B">
              <w:rPr>
                <w:rFonts w:ascii="Times New Roman" w:hAnsi="Times New Roman" w:cs="Times New Roman"/>
                <w:color w:val="000000" w:themeColor="text1"/>
                <w:sz w:val="24"/>
                <w:szCs w:val="24"/>
                <w:lang w:val="en-IN"/>
              </w:rPr>
              <w:t>IoT</w:t>
            </w:r>
            <w:proofErr w:type="spellEnd"/>
            <w:r w:rsidRPr="00D90A8B">
              <w:rPr>
                <w:rFonts w:ascii="Times New Roman" w:hAnsi="Times New Roman" w:cs="Times New Roman"/>
                <w:color w:val="000000" w:themeColor="text1"/>
                <w:sz w:val="24"/>
                <w:szCs w:val="24"/>
                <w:lang w:val="en-IN"/>
              </w:rPr>
              <w:t xml:space="preserve"> Technology</w:t>
            </w:r>
          </w:p>
        </w:tc>
        <w:tc>
          <w:tcPr>
            <w:tcW w:w="2086" w:type="dxa"/>
            <w:gridSpan w:val="2"/>
          </w:tcPr>
          <w:p w:rsidR="00C50B59" w:rsidRPr="00D90A8B" w:rsidRDefault="00C50B59" w:rsidP="00C50B59">
            <w:pPr>
              <w:pStyle w:val="ListParagraph"/>
              <w:spacing w:after="200" w:line="276" w:lineRule="auto"/>
              <w:ind w:left="0" w:right="594"/>
              <w:jc w:val="both"/>
              <w:rPr>
                <w:rFonts w:ascii="Times New Roman" w:hAnsi="Times New Roman" w:cs="Times New Roman"/>
                <w:color w:val="000000" w:themeColor="text1"/>
                <w:sz w:val="24"/>
                <w:szCs w:val="24"/>
                <w:lang w:val="en-IN"/>
              </w:rPr>
            </w:pPr>
            <w:r w:rsidRPr="00D90A8B">
              <w:rPr>
                <w:rFonts w:ascii="Times New Roman" w:hAnsi="Times New Roman" w:cs="Times New Roman"/>
                <w:sz w:val="24"/>
                <w:szCs w:val="24"/>
              </w:rPr>
              <w:t>Internet</w:t>
            </w:r>
            <w:r>
              <w:rPr>
                <w:rFonts w:ascii="Times New Roman" w:hAnsi="Times New Roman" w:cs="Times New Roman"/>
                <w:sz w:val="24"/>
                <w:szCs w:val="24"/>
              </w:rPr>
              <w:t xml:space="preserve"> of Things and its </w:t>
            </w:r>
            <w:proofErr w:type="spellStart"/>
            <w:r>
              <w:rPr>
                <w:rFonts w:ascii="Times New Roman" w:hAnsi="Times New Roman" w:cs="Times New Roman"/>
                <w:sz w:val="24"/>
                <w:szCs w:val="24"/>
              </w:rPr>
              <w:t>Applications</w:t>
            </w:r>
            <w:r w:rsidRPr="00D90A8B">
              <w:rPr>
                <w:rFonts w:ascii="Times New Roman" w:hAnsi="Times New Roman" w:cs="Times New Roman"/>
                <w:sz w:val="24"/>
                <w:szCs w:val="24"/>
              </w:rPr>
              <w:t>in</w:t>
            </w:r>
            <w:proofErr w:type="spellEnd"/>
            <w:r>
              <w:rPr>
                <w:rFonts w:ascii="Times New Roman" w:hAnsi="Times New Roman" w:cs="Times New Roman"/>
                <w:sz w:val="24"/>
                <w:szCs w:val="24"/>
              </w:rPr>
              <w:t xml:space="preserve"> </w:t>
            </w:r>
            <w:r w:rsidRPr="00D90A8B">
              <w:rPr>
                <w:rFonts w:ascii="Times New Roman" w:hAnsi="Times New Roman" w:cs="Times New Roman"/>
                <w:sz w:val="24"/>
                <w:szCs w:val="24"/>
              </w:rPr>
              <w:lastRenderedPageBreak/>
              <w:t>Healthcare-A Survey.</w:t>
            </w:r>
          </w:p>
        </w:tc>
        <w:tc>
          <w:tcPr>
            <w:tcW w:w="2159" w:type="dxa"/>
            <w:gridSpan w:val="2"/>
          </w:tcPr>
          <w:p w:rsidR="00C50B59" w:rsidRPr="00D90A8B" w:rsidRDefault="00C50B59" w:rsidP="00C50B59">
            <w:pPr>
              <w:pStyle w:val="ListParagraph"/>
              <w:spacing w:after="200" w:line="276" w:lineRule="auto"/>
              <w:ind w:left="0" w:right="594"/>
              <w:jc w:val="both"/>
              <w:rPr>
                <w:rFonts w:ascii="Times New Roman" w:hAnsi="Times New Roman" w:cs="Times New Roman"/>
                <w:color w:val="000000" w:themeColor="text1"/>
                <w:sz w:val="24"/>
                <w:szCs w:val="24"/>
                <w:lang w:val="en-IN"/>
              </w:rPr>
            </w:pPr>
            <w:r w:rsidRPr="00D90A8B">
              <w:rPr>
                <w:rFonts w:ascii="Times New Roman" w:hAnsi="Times New Roman" w:cs="Times New Roman"/>
                <w:sz w:val="24"/>
                <w:szCs w:val="24"/>
              </w:rPr>
              <w:lastRenderedPageBreak/>
              <w:t xml:space="preserve">8th International Conference on Reliability, </w:t>
            </w:r>
            <w:proofErr w:type="spellStart"/>
            <w:r w:rsidRPr="00D90A8B">
              <w:rPr>
                <w:rFonts w:ascii="Times New Roman" w:hAnsi="Times New Roman" w:cs="Times New Roman"/>
                <w:sz w:val="24"/>
                <w:szCs w:val="24"/>
              </w:rPr>
              <w:lastRenderedPageBreak/>
              <w:t>Infocom</w:t>
            </w:r>
            <w:proofErr w:type="spellEnd"/>
            <w:r w:rsidRPr="00D90A8B">
              <w:rPr>
                <w:rFonts w:ascii="Times New Roman" w:hAnsi="Times New Roman" w:cs="Times New Roman"/>
                <w:sz w:val="24"/>
                <w:szCs w:val="24"/>
              </w:rPr>
              <w:t xml:space="preserve"> Technologies and Optimization (Trends and Future Directions)</w:t>
            </w:r>
            <w:r>
              <w:rPr>
                <w:rFonts w:ascii="Times New Roman" w:hAnsi="Times New Roman" w:cs="Times New Roman"/>
                <w:sz w:val="24"/>
                <w:szCs w:val="24"/>
              </w:rPr>
              <w:t xml:space="preserve"> </w:t>
            </w:r>
            <w:r w:rsidRPr="00D90A8B">
              <w:rPr>
                <w:rFonts w:ascii="Times New Roman" w:hAnsi="Times New Roman" w:cs="Times New Roman"/>
                <w:sz w:val="24"/>
                <w:szCs w:val="24"/>
              </w:rPr>
              <w:t>(ICRITO) (pp. 305-310). IEEE.</w:t>
            </w:r>
          </w:p>
        </w:tc>
      </w:tr>
      <w:tr w:rsidR="00C50B59" w:rsidTr="000B1B2D">
        <w:tc>
          <w:tcPr>
            <w:tcW w:w="2004" w:type="dxa"/>
            <w:gridSpan w:val="2"/>
          </w:tcPr>
          <w:p w:rsidR="00C50B59" w:rsidRPr="005544E4" w:rsidRDefault="00C50B59" w:rsidP="00C50B59">
            <w:pPr>
              <w:spacing w:after="200" w:line="276" w:lineRule="auto"/>
              <w:ind w:right="594"/>
              <w:jc w:val="both"/>
              <w:rPr>
                <w:rFonts w:ascii="Times New Roman" w:hAnsi="Times New Roman" w:cs="Times New Roman"/>
                <w:color w:val="000000" w:themeColor="text1"/>
                <w:sz w:val="24"/>
                <w:szCs w:val="24"/>
                <w:lang w:val="en-IN"/>
              </w:rPr>
            </w:pPr>
            <w:proofErr w:type="spellStart"/>
            <w:r>
              <w:rPr>
                <w:rFonts w:ascii="Times New Roman" w:hAnsi="Times New Roman" w:cs="Times New Roman"/>
                <w:sz w:val="24"/>
                <w:szCs w:val="24"/>
              </w:rPr>
              <w:lastRenderedPageBreak/>
              <w:t>Alkandari</w:t>
            </w:r>
            <w:proofErr w:type="spellEnd"/>
            <w:r>
              <w:rPr>
                <w:rFonts w:ascii="Times New Roman" w:hAnsi="Times New Roman" w:cs="Times New Roman"/>
                <w:sz w:val="24"/>
                <w:szCs w:val="24"/>
              </w:rPr>
              <w:t xml:space="preserve">, A. and </w:t>
            </w:r>
            <w:proofErr w:type="spellStart"/>
            <w:r>
              <w:rPr>
                <w:rFonts w:ascii="Times New Roman" w:hAnsi="Times New Roman" w:cs="Times New Roman"/>
                <w:sz w:val="24"/>
                <w:szCs w:val="24"/>
              </w:rPr>
              <w:t>Almutairi</w:t>
            </w:r>
            <w:proofErr w:type="spellEnd"/>
            <w:r>
              <w:rPr>
                <w:rFonts w:ascii="Times New Roman" w:hAnsi="Times New Roman" w:cs="Times New Roman"/>
                <w:sz w:val="24"/>
                <w:szCs w:val="24"/>
              </w:rPr>
              <w:t>, N.</w:t>
            </w:r>
          </w:p>
        </w:tc>
        <w:tc>
          <w:tcPr>
            <w:tcW w:w="1262" w:type="dxa"/>
          </w:tcPr>
          <w:p w:rsidR="00C50B59" w:rsidRPr="005544E4" w:rsidRDefault="00C50B59" w:rsidP="00C50B59">
            <w:pPr>
              <w:pStyle w:val="ListParagraph"/>
              <w:spacing w:after="200" w:line="276" w:lineRule="auto"/>
              <w:ind w:left="0" w:right="594"/>
              <w:jc w:val="both"/>
              <w:rPr>
                <w:rFonts w:ascii="Times New Roman" w:hAnsi="Times New Roman" w:cs="Times New Roman"/>
                <w:color w:val="000000" w:themeColor="text1"/>
                <w:sz w:val="24"/>
                <w:szCs w:val="24"/>
                <w:lang w:val="en-IN"/>
              </w:rPr>
            </w:pPr>
            <w:r w:rsidRPr="005544E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4E4">
              <w:rPr>
                <w:rFonts w:ascii="Times New Roman" w:hAnsi="Times New Roman" w:cs="Times New Roman"/>
                <w:sz w:val="24"/>
                <w:szCs w:val="24"/>
              </w:rPr>
              <w:t>2019.</w:t>
            </w:r>
          </w:p>
        </w:tc>
        <w:tc>
          <w:tcPr>
            <w:tcW w:w="1839" w:type="dxa"/>
            <w:gridSpan w:val="2"/>
          </w:tcPr>
          <w:p w:rsidR="00C50B59" w:rsidRPr="005544E4" w:rsidRDefault="00C50B59" w:rsidP="00C50B59">
            <w:pPr>
              <w:pStyle w:val="ListParagraph"/>
              <w:spacing w:after="200" w:line="276" w:lineRule="auto"/>
              <w:ind w:left="0" w:right="594"/>
              <w:jc w:val="both"/>
              <w:rPr>
                <w:rFonts w:ascii="Times New Roman" w:hAnsi="Times New Roman" w:cs="Times New Roman"/>
                <w:color w:val="000000" w:themeColor="text1"/>
                <w:sz w:val="24"/>
                <w:szCs w:val="24"/>
                <w:lang w:val="en-IN"/>
              </w:rPr>
            </w:pPr>
            <w:proofErr w:type="spellStart"/>
            <w:r w:rsidRPr="005544E4">
              <w:rPr>
                <w:rFonts w:ascii="Times New Roman" w:hAnsi="Times New Roman" w:cs="Times New Roman"/>
                <w:color w:val="000000" w:themeColor="text1"/>
                <w:sz w:val="24"/>
                <w:szCs w:val="24"/>
                <w:lang w:val="en-IN"/>
              </w:rPr>
              <w:t>IoT</w:t>
            </w:r>
            <w:proofErr w:type="spellEnd"/>
            <w:r w:rsidRPr="005544E4">
              <w:rPr>
                <w:rFonts w:ascii="Times New Roman" w:hAnsi="Times New Roman" w:cs="Times New Roman"/>
                <w:color w:val="000000" w:themeColor="text1"/>
                <w:sz w:val="24"/>
                <w:szCs w:val="24"/>
                <w:lang w:val="en-IN"/>
              </w:rPr>
              <w:t xml:space="preserve"> Technology</w:t>
            </w:r>
          </w:p>
        </w:tc>
        <w:tc>
          <w:tcPr>
            <w:tcW w:w="2086" w:type="dxa"/>
            <w:gridSpan w:val="2"/>
          </w:tcPr>
          <w:p w:rsidR="00C50B59" w:rsidRPr="005544E4" w:rsidRDefault="00C50B59" w:rsidP="00C50B59">
            <w:pPr>
              <w:spacing w:after="200" w:line="276" w:lineRule="auto"/>
              <w:ind w:right="594"/>
              <w:jc w:val="both"/>
              <w:rPr>
                <w:rFonts w:ascii="Times New Roman" w:hAnsi="Times New Roman" w:cs="Times New Roman"/>
                <w:color w:val="000000" w:themeColor="text1"/>
                <w:sz w:val="24"/>
                <w:szCs w:val="24"/>
                <w:lang w:val="en-IN"/>
              </w:rPr>
            </w:pPr>
            <w:r w:rsidRPr="005544E4">
              <w:rPr>
                <w:rFonts w:ascii="Times New Roman" w:hAnsi="Times New Roman" w:cs="Times New Roman"/>
                <w:sz w:val="24"/>
                <w:szCs w:val="24"/>
              </w:rPr>
              <w:t>Smart medicine drawers using IOS application and Arduino board</w:t>
            </w:r>
          </w:p>
        </w:tc>
        <w:tc>
          <w:tcPr>
            <w:tcW w:w="2159" w:type="dxa"/>
            <w:gridSpan w:val="2"/>
          </w:tcPr>
          <w:p w:rsidR="00C50B59" w:rsidRPr="005544E4" w:rsidRDefault="00C50B59" w:rsidP="00C50B59">
            <w:pPr>
              <w:pStyle w:val="ListParagraph"/>
              <w:spacing w:after="200" w:line="276" w:lineRule="auto"/>
              <w:ind w:left="0" w:right="594"/>
              <w:jc w:val="both"/>
              <w:rPr>
                <w:rFonts w:ascii="Times New Roman" w:hAnsi="Times New Roman" w:cs="Times New Roman"/>
                <w:color w:val="000000" w:themeColor="text1"/>
                <w:sz w:val="24"/>
                <w:szCs w:val="24"/>
                <w:lang w:val="en-IN"/>
              </w:rPr>
            </w:pPr>
            <w:r w:rsidRPr="005544E4">
              <w:rPr>
                <w:rFonts w:ascii="Times New Roman" w:hAnsi="Times New Roman" w:cs="Times New Roman"/>
                <w:sz w:val="24"/>
                <w:szCs w:val="24"/>
              </w:rPr>
              <w:t>International Journal on Perceptive and Cognitive Computing, 5(2), pp.59-65.</w:t>
            </w:r>
          </w:p>
        </w:tc>
      </w:tr>
      <w:tr w:rsidR="00C50B59" w:rsidTr="000B1B2D">
        <w:tc>
          <w:tcPr>
            <w:tcW w:w="2004" w:type="dxa"/>
            <w:gridSpan w:val="2"/>
          </w:tcPr>
          <w:p w:rsidR="00C50B59" w:rsidRPr="005544E4" w:rsidRDefault="00C50B59" w:rsidP="00C50B59">
            <w:pPr>
              <w:pStyle w:val="ListParagraph"/>
              <w:spacing w:after="200" w:line="276" w:lineRule="auto"/>
              <w:ind w:left="0" w:right="594"/>
              <w:jc w:val="both"/>
              <w:rPr>
                <w:rFonts w:ascii="Times New Roman" w:hAnsi="Times New Roman" w:cs="Times New Roman"/>
                <w:color w:val="000000" w:themeColor="text1"/>
                <w:sz w:val="24"/>
                <w:szCs w:val="24"/>
                <w:lang w:val="en-IN"/>
              </w:rPr>
            </w:pPr>
            <w:r w:rsidRPr="005544E4">
              <w:rPr>
                <w:rFonts w:ascii="Times New Roman" w:hAnsi="Times New Roman" w:cs="Times New Roman"/>
                <w:sz w:val="24"/>
                <w:szCs w:val="24"/>
              </w:rPr>
              <w:t xml:space="preserve">Kumar, S.B., Goh, W.W. and </w:t>
            </w:r>
            <w:proofErr w:type="spellStart"/>
            <w:r w:rsidRPr="005544E4">
              <w:rPr>
                <w:rFonts w:ascii="Times New Roman" w:hAnsi="Times New Roman" w:cs="Times New Roman"/>
                <w:sz w:val="24"/>
                <w:szCs w:val="24"/>
              </w:rPr>
              <w:t>Balakrishnan</w:t>
            </w:r>
            <w:proofErr w:type="spellEnd"/>
            <w:r w:rsidRPr="005544E4">
              <w:rPr>
                <w:rFonts w:ascii="Times New Roman" w:hAnsi="Times New Roman" w:cs="Times New Roman"/>
                <w:sz w:val="24"/>
                <w:szCs w:val="24"/>
              </w:rPr>
              <w:t>, S.</w:t>
            </w:r>
          </w:p>
        </w:tc>
        <w:tc>
          <w:tcPr>
            <w:tcW w:w="1262" w:type="dxa"/>
          </w:tcPr>
          <w:p w:rsidR="00C50B59" w:rsidRPr="005544E4" w:rsidRDefault="00C50B59" w:rsidP="00C50B59">
            <w:pPr>
              <w:pStyle w:val="ListParagraph"/>
              <w:spacing w:after="200" w:line="276" w:lineRule="auto"/>
              <w:ind w:left="0" w:right="594"/>
              <w:jc w:val="both"/>
              <w:rPr>
                <w:rFonts w:ascii="Times New Roman" w:hAnsi="Times New Roman" w:cs="Times New Roman"/>
                <w:color w:val="000000" w:themeColor="text1"/>
                <w:sz w:val="24"/>
                <w:szCs w:val="24"/>
                <w:lang w:val="en-IN"/>
              </w:rPr>
            </w:pPr>
            <w:r w:rsidRPr="005544E4">
              <w:rPr>
                <w:rFonts w:ascii="Times New Roman" w:hAnsi="Times New Roman" w:cs="Times New Roman"/>
                <w:sz w:val="24"/>
                <w:szCs w:val="24"/>
              </w:rPr>
              <w:t>2018</w:t>
            </w:r>
          </w:p>
        </w:tc>
        <w:tc>
          <w:tcPr>
            <w:tcW w:w="1839" w:type="dxa"/>
            <w:gridSpan w:val="2"/>
          </w:tcPr>
          <w:p w:rsidR="00C50B59" w:rsidRPr="005544E4" w:rsidRDefault="00C50B59" w:rsidP="00C50B59">
            <w:pPr>
              <w:pStyle w:val="ListParagraph"/>
              <w:spacing w:after="200" w:line="276" w:lineRule="auto"/>
              <w:ind w:left="0" w:right="594"/>
              <w:jc w:val="both"/>
              <w:rPr>
                <w:rFonts w:ascii="Times New Roman" w:hAnsi="Times New Roman" w:cs="Times New Roman"/>
                <w:color w:val="000000" w:themeColor="text1"/>
                <w:sz w:val="24"/>
                <w:szCs w:val="24"/>
                <w:lang w:val="en-IN"/>
              </w:rPr>
            </w:pPr>
            <w:r w:rsidRPr="005544E4">
              <w:rPr>
                <w:rFonts w:ascii="Times New Roman" w:hAnsi="Times New Roman" w:cs="Times New Roman"/>
                <w:color w:val="000000" w:themeColor="text1"/>
                <w:sz w:val="24"/>
                <w:szCs w:val="24"/>
                <w:lang w:val="en-IN"/>
              </w:rPr>
              <w:t xml:space="preserve">Smart Instance based on </w:t>
            </w:r>
            <w:proofErr w:type="spellStart"/>
            <w:r w:rsidRPr="005544E4">
              <w:rPr>
                <w:rFonts w:ascii="Times New Roman" w:hAnsi="Times New Roman" w:cs="Times New Roman"/>
                <w:color w:val="000000" w:themeColor="text1"/>
                <w:sz w:val="24"/>
                <w:szCs w:val="24"/>
                <w:lang w:val="en-IN"/>
              </w:rPr>
              <w:t>IoT</w:t>
            </w:r>
            <w:proofErr w:type="spellEnd"/>
            <w:r w:rsidRPr="005544E4">
              <w:rPr>
                <w:rFonts w:ascii="Times New Roman" w:hAnsi="Times New Roman" w:cs="Times New Roman"/>
                <w:color w:val="000000" w:themeColor="text1"/>
                <w:sz w:val="24"/>
                <w:szCs w:val="24"/>
                <w:lang w:val="en-IN"/>
              </w:rPr>
              <w:t xml:space="preserve"> Technology</w:t>
            </w:r>
          </w:p>
        </w:tc>
        <w:tc>
          <w:tcPr>
            <w:tcW w:w="2086" w:type="dxa"/>
            <w:gridSpan w:val="2"/>
          </w:tcPr>
          <w:p w:rsidR="00C50B59" w:rsidRPr="005544E4" w:rsidRDefault="00C50B59" w:rsidP="00C50B59">
            <w:pPr>
              <w:pStyle w:val="ListParagraph"/>
              <w:spacing w:after="200" w:line="276" w:lineRule="auto"/>
              <w:ind w:left="0" w:right="594"/>
              <w:jc w:val="both"/>
              <w:rPr>
                <w:rFonts w:ascii="Times New Roman" w:hAnsi="Times New Roman" w:cs="Times New Roman"/>
                <w:color w:val="000000" w:themeColor="text1"/>
                <w:sz w:val="24"/>
                <w:szCs w:val="24"/>
                <w:lang w:val="en-IN"/>
              </w:rPr>
            </w:pPr>
            <w:r w:rsidRPr="005544E4">
              <w:rPr>
                <w:rFonts w:ascii="Times New Roman" w:hAnsi="Times New Roman" w:cs="Times New Roman"/>
                <w:sz w:val="24"/>
                <w:szCs w:val="24"/>
              </w:rPr>
              <w:t>Smart medicine reminder device for the elderly.</w:t>
            </w:r>
          </w:p>
        </w:tc>
        <w:tc>
          <w:tcPr>
            <w:tcW w:w="2159" w:type="dxa"/>
            <w:gridSpan w:val="2"/>
          </w:tcPr>
          <w:p w:rsidR="00C50B59" w:rsidRPr="005544E4" w:rsidRDefault="00C50B59" w:rsidP="00C50B59">
            <w:pPr>
              <w:spacing w:after="200" w:line="276" w:lineRule="auto"/>
              <w:ind w:right="594"/>
              <w:jc w:val="both"/>
              <w:rPr>
                <w:rFonts w:ascii="Times New Roman" w:hAnsi="Times New Roman" w:cs="Times New Roman"/>
                <w:color w:val="000000" w:themeColor="text1"/>
                <w:sz w:val="24"/>
                <w:szCs w:val="24"/>
                <w:lang w:val="en-IN"/>
              </w:rPr>
            </w:pPr>
            <w:r w:rsidRPr="005544E4">
              <w:rPr>
                <w:rFonts w:ascii="Times New Roman" w:hAnsi="Times New Roman" w:cs="Times New Roman"/>
                <w:sz w:val="24"/>
                <w:szCs w:val="24"/>
              </w:rPr>
              <w:t>In 2018 Fourth international conference on advances in computing, communication &amp; automation (ICACCA) (pp. 1-6). IEEE.</w:t>
            </w:r>
          </w:p>
        </w:tc>
      </w:tr>
      <w:tr w:rsidR="000B1B2D" w:rsidTr="000B1B2D">
        <w:tc>
          <w:tcPr>
            <w:tcW w:w="1987" w:type="dxa"/>
          </w:tcPr>
          <w:p w:rsidR="000B1B2D" w:rsidRPr="00B570B9" w:rsidRDefault="000B1B2D" w:rsidP="000B1B2D">
            <w:pPr>
              <w:spacing w:after="200" w:line="276" w:lineRule="auto"/>
              <w:ind w:right="594"/>
              <w:jc w:val="both"/>
              <w:rPr>
                <w:rFonts w:ascii="Times New Roman" w:hAnsi="Times New Roman" w:cs="Times New Roman"/>
                <w:sz w:val="24"/>
                <w:szCs w:val="24"/>
              </w:rPr>
            </w:pPr>
            <w:proofErr w:type="spellStart"/>
            <w:r w:rsidRPr="00B570B9">
              <w:rPr>
                <w:rFonts w:ascii="Times New Roman" w:hAnsi="Times New Roman" w:cs="Times New Roman"/>
                <w:sz w:val="24"/>
                <w:szCs w:val="24"/>
              </w:rPr>
              <w:t>Phinto</w:t>
            </w:r>
            <w:proofErr w:type="spellEnd"/>
            <w:r w:rsidRPr="00B570B9">
              <w:rPr>
                <w:rFonts w:ascii="Times New Roman" w:hAnsi="Times New Roman" w:cs="Times New Roman"/>
                <w:sz w:val="24"/>
                <w:szCs w:val="24"/>
              </w:rPr>
              <w:t xml:space="preserve">, </w:t>
            </w:r>
            <w:proofErr w:type="spellStart"/>
            <w:r w:rsidRPr="00B570B9">
              <w:rPr>
                <w:rFonts w:ascii="Times New Roman" w:hAnsi="Times New Roman" w:cs="Times New Roman"/>
                <w:sz w:val="24"/>
                <w:szCs w:val="24"/>
              </w:rPr>
              <w:t>Shandro</w:t>
            </w:r>
            <w:proofErr w:type="spellEnd"/>
            <w:r w:rsidRPr="00B570B9">
              <w:rPr>
                <w:rFonts w:ascii="Times New Roman" w:hAnsi="Times New Roman" w:cs="Times New Roman"/>
                <w:sz w:val="24"/>
                <w:szCs w:val="24"/>
              </w:rPr>
              <w:t xml:space="preserve">, </w:t>
            </w:r>
            <w:proofErr w:type="spellStart"/>
            <w:r w:rsidRPr="00B570B9">
              <w:rPr>
                <w:rFonts w:ascii="Times New Roman" w:hAnsi="Times New Roman" w:cs="Times New Roman"/>
                <w:sz w:val="24"/>
                <w:szCs w:val="24"/>
              </w:rPr>
              <w:t>Jorhge</w:t>
            </w:r>
            <w:proofErr w:type="spellEnd"/>
            <w:r>
              <w:rPr>
                <w:rFonts w:ascii="Times New Roman" w:hAnsi="Times New Roman" w:cs="Times New Roman"/>
                <w:sz w:val="24"/>
                <w:szCs w:val="24"/>
              </w:rPr>
              <w:t xml:space="preserve"> </w:t>
            </w:r>
            <w:proofErr w:type="spellStart"/>
            <w:r w:rsidRPr="00B570B9">
              <w:rPr>
                <w:rFonts w:ascii="Times New Roman" w:hAnsi="Times New Roman" w:cs="Times New Roman"/>
                <w:sz w:val="24"/>
                <w:szCs w:val="24"/>
              </w:rPr>
              <w:t>Caabralle</w:t>
            </w:r>
            <w:proofErr w:type="spellEnd"/>
            <w:r w:rsidRPr="00B570B9">
              <w:rPr>
                <w:rFonts w:ascii="Times New Roman" w:hAnsi="Times New Roman" w:cs="Times New Roman"/>
                <w:sz w:val="24"/>
                <w:szCs w:val="24"/>
              </w:rPr>
              <w:t xml:space="preserve">,&amp;T. </w:t>
            </w:r>
            <w:proofErr w:type="spellStart"/>
            <w:r w:rsidRPr="00B570B9">
              <w:rPr>
                <w:rFonts w:ascii="Times New Roman" w:hAnsi="Times New Roman" w:cs="Times New Roman"/>
                <w:sz w:val="24"/>
                <w:szCs w:val="24"/>
              </w:rPr>
              <w:t>Ghomes</w:t>
            </w:r>
            <w:proofErr w:type="spellEnd"/>
          </w:p>
        </w:tc>
        <w:tc>
          <w:tcPr>
            <w:tcW w:w="1296" w:type="dxa"/>
            <w:gridSpan w:val="3"/>
          </w:tcPr>
          <w:p w:rsidR="000B1B2D" w:rsidRPr="00B570B9" w:rsidRDefault="000B1B2D" w:rsidP="000B1B2D">
            <w:pPr>
              <w:spacing w:after="200" w:line="276" w:lineRule="auto"/>
              <w:ind w:right="594"/>
              <w:jc w:val="both"/>
              <w:rPr>
                <w:rFonts w:ascii="Times New Roman" w:hAnsi="Times New Roman" w:cs="Times New Roman"/>
                <w:color w:val="000000" w:themeColor="text1"/>
                <w:sz w:val="24"/>
                <w:szCs w:val="24"/>
                <w:lang w:val="en-IN"/>
              </w:rPr>
            </w:pPr>
            <w:r w:rsidRPr="00B570B9">
              <w:rPr>
                <w:rFonts w:ascii="Times New Roman" w:hAnsi="Times New Roman" w:cs="Times New Roman"/>
                <w:color w:val="000000" w:themeColor="text1"/>
                <w:sz w:val="24"/>
                <w:szCs w:val="24"/>
                <w:lang w:val="en-IN"/>
              </w:rPr>
              <w:t>2017</w:t>
            </w:r>
          </w:p>
        </w:tc>
        <w:tc>
          <w:tcPr>
            <w:tcW w:w="1839" w:type="dxa"/>
            <w:gridSpan w:val="2"/>
          </w:tcPr>
          <w:p w:rsidR="000B1B2D" w:rsidRPr="00B570B9" w:rsidRDefault="000B1B2D" w:rsidP="000B1B2D">
            <w:pPr>
              <w:spacing w:after="200" w:line="276" w:lineRule="auto"/>
              <w:ind w:right="594"/>
              <w:jc w:val="both"/>
              <w:rPr>
                <w:rFonts w:ascii="Times New Roman" w:hAnsi="Times New Roman" w:cs="Times New Roman"/>
                <w:color w:val="000000" w:themeColor="text1"/>
                <w:sz w:val="24"/>
                <w:szCs w:val="24"/>
                <w:lang w:val="en-IN"/>
              </w:rPr>
            </w:pPr>
            <w:proofErr w:type="spellStart"/>
            <w:r>
              <w:rPr>
                <w:rFonts w:ascii="Times New Roman" w:hAnsi="Times New Roman" w:cs="Times New Roman"/>
                <w:color w:val="000000" w:themeColor="text1"/>
                <w:sz w:val="24"/>
                <w:szCs w:val="24"/>
                <w:lang w:val="en-IN"/>
              </w:rPr>
              <w:t>IoT</w:t>
            </w:r>
            <w:proofErr w:type="spellEnd"/>
            <w:r>
              <w:rPr>
                <w:rFonts w:ascii="Times New Roman" w:hAnsi="Times New Roman" w:cs="Times New Roman"/>
                <w:color w:val="000000" w:themeColor="text1"/>
                <w:sz w:val="24"/>
                <w:szCs w:val="24"/>
                <w:lang w:val="en-IN"/>
              </w:rPr>
              <w:t xml:space="preserve"> based Medical </w:t>
            </w:r>
            <w:proofErr w:type="spellStart"/>
            <w:r>
              <w:rPr>
                <w:rFonts w:ascii="Times New Roman" w:hAnsi="Times New Roman" w:cs="Times New Roman"/>
                <w:color w:val="000000" w:themeColor="text1"/>
                <w:sz w:val="24"/>
                <w:szCs w:val="24"/>
                <w:lang w:val="en-IN"/>
              </w:rPr>
              <w:t>System,</w:t>
            </w:r>
            <w:r w:rsidRPr="00B570B9">
              <w:rPr>
                <w:rFonts w:ascii="Times New Roman" w:hAnsi="Times New Roman" w:cs="Times New Roman"/>
                <w:color w:val="000000" w:themeColor="text1"/>
                <w:sz w:val="24"/>
                <w:szCs w:val="24"/>
                <w:lang w:val="en-IN"/>
              </w:rPr>
              <w:t>Technology</w:t>
            </w:r>
            <w:proofErr w:type="spellEnd"/>
          </w:p>
        </w:tc>
        <w:tc>
          <w:tcPr>
            <w:tcW w:w="2086" w:type="dxa"/>
            <w:gridSpan w:val="2"/>
          </w:tcPr>
          <w:p w:rsidR="000B1B2D" w:rsidRPr="00B570B9" w:rsidRDefault="000B1B2D" w:rsidP="000B1B2D">
            <w:pPr>
              <w:spacing w:after="200" w:line="276" w:lineRule="auto"/>
              <w:ind w:right="594"/>
              <w:jc w:val="both"/>
              <w:rPr>
                <w:rFonts w:ascii="Times New Roman" w:hAnsi="Times New Roman" w:cs="Times New Roman"/>
                <w:color w:val="000000" w:themeColor="text1"/>
                <w:sz w:val="24"/>
                <w:szCs w:val="24"/>
                <w:lang w:val="en-IN"/>
              </w:rPr>
            </w:pPr>
            <w:r w:rsidRPr="00B570B9">
              <w:rPr>
                <w:rFonts w:ascii="Times New Roman" w:hAnsi="Times New Roman" w:cs="Times New Roman"/>
                <w:sz w:val="24"/>
                <w:szCs w:val="24"/>
              </w:rPr>
              <w:t xml:space="preserve">"We-care: For elderly people, an </w:t>
            </w:r>
            <w:proofErr w:type="spellStart"/>
            <w:r w:rsidRPr="00B570B9">
              <w:rPr>
                <w:rFonts w:ascii="Times New Roman" w:hAnsi="Times New Roman" w:cs="Times New Roman"/>
                <w:sz w:val="24"/>
                <w:szCs w:val="24"/>
              </w:rPr>
              <w:t>IoT</w:t>
            </w:r>
            <w:proofErr w:type="spellEnd"/>
            <w:r w:rsidRPr="00B570B9">
              <w:rPr>
                <w:rFonts w:ascii="Times New Roman" w:hAnsi="Times New Roman" w:cs="Times New Roman"/>
                <w:sz w:val="24"/>
                <w:szCs w:val="24"/>
              </w:rPr>
              <w:t>-based medical system."</w:t>
            </w:r>
          </w:p>
        </w:tc>
        <w:tc>
          <w:tcPr>
            <w:tcW w:w="2142" w:type="dxa"/>
          </w:tcPr>
          <w:p w:rsidR="000B1B2D" w:rsidRPr="007D24B8" w:rsidRDefault="000B1B2D" w:rsidP="000B1B2D">
            <w:pPr>
              <w:spacing w:after="200" w:line="276" w:lineRule="auto"/>
              <w:ind w:right="594"/>
              <w:jc w:val="both"/>
              <w:rPr>
                <w:rFonts w:ascii="Times New Roman" w:hAnsi="Times New Roman" w:cs="Times New Roman"/>
                <w:sz w:val="24"/>
                <w:szCs w:val="24"/>
              </w:rPr>
            </w:pPr>
            <w:r>
              <w:rPr>
                <w:rFonts w:ascii="Times New Roman" w:hAnsi="Times New Roman" w:cs="Times New Roman"/>
                <w:sz w:val="24"/>
                <w:szCs w:val="24"/>
              </w:rPr>
              <w:t>In</w:t>
            </w:r>
            <w:r w:rsidRPr="00B570B9">
              <w:rPr>
                <w:rFonts w:ascii="Times New Roman" w:hAnsi="Times New Roman" w:cs="Times New Roman"/>
                <w:sz w:val="24"/>
                <w:szCs w:val="24"/>
              </w:rPr>
              <w:t>2017</w:t>
            </w:r>
            <w:proofErr w:type="gramStart"/>
            <w:r>
              <w:rPr>
                <w:rFonts w:ascii="Times New Roman" w:hAnsi="Times New Roman" w:cs="Times New Roman"/>
                <w:sz w:val="24"/>
                <w:szCs w:val="24"/>
              </w:rPr>
              <w:t>,</w:t>
            </w:r>
            <w:r w:rsidRPr="00B570B9">
              <w:rPr>
                <w:rFonts w:ascii="Times New Roman" w:hAnsi="Times New Roman" w:cs="Times New Roman"/>
                <w:sz w:val="24"/>
                <w:szCs w:val="24"/>
              </w:rPr>
              <w:t>I</w:t>
            </w:r>
            <w:r>
              <w:rPr>
                <w:rFonts w:ascii="Times New Roman" w:hAnsi="Times New Roman" w:cs="Times New Roman"/>
                <w:sz w:val="24"/>
                <w:szCs w:val="24"/>
              </w:rPr>
              <w:t>EEE</w:t>
            </w:r>
            <w:proofErr w:type="gramEnd"/>
            <w:r>
              <w:rPr>
                <w:rFonts w:ascii="Times New Roman" w:hAnsi="Times New Roman" w:cs="Times New Roman"/>
                <w:sz w:val="24"/>
                <w:szCs w:val="24"/>
              </w:rPr>
              <w:t xml:space="preserve"> International Conference on </w:t>
            </w:r>
            <w:r w:rsidRPr="00B570B9">
              <w:rPr>
                <w:rFonts w:ascii="Times New Roman" w:hAnsi="Times New Roman" w:cs="Times New Roman"/>
                <w:sz w:val="24"/>
                <w:szCs w:val="24"/>
              </w:rPr>
              <w:t>In</w:t>
            </w:r>
            <w:r>
              <w:rPr>
                <w:rFonts w:ascii="Times New Roman" w:hAnsi="Times New Roman" w:cs="Times New Roman"/>
                <w:sz w:val="24"/>
                <w:szCs w:val="24"/>
              </w:rPr>
              <w:t xml:space="preserve">dustrial </w:t>
            </w:r>
            <w:r w:rsidRPr="00B570B9">
              <w:rPr>
                <w:rFonts w:ascii="Times New Roman" w:hAnsi="Times New Roman" w:cs="Times New Roman"/>
                <w:sz w:val="24"/>
                <w:szCs w:val="24"/>
              </w:rPr>
              <w:t xml:space="preserve"> </w:t>
            </w:r>
            <w:r w:rsidRPr="00B570B9">
              <w:rPr>
                <w:rFonts w:ascii="Times New Roman" w:hAnsi="Times New Roman" w:cs="Times New Roman"/>
                <w:sz w:val="24"/>
                <w:szCs w:val="24"/>
              </w:rPr>
              <w:lastRenderedPageBreak/>
              <w:t>Technology (ICIT),pp.1378-1383. IEEE</w:t>
            </w:r>
          </w:p>
        </w:tc>
        <w:bookmarkStart w:id="0" w:name="_GoBack"/>
        <w:bookmarkEnd w:id="0"/>
      </w:tr>
      <w:tr w:rsidR="000B1B2D" w:rsidTr="000B1B2D">
        <w:tc>
          <w:tcPr>
            <w:tcW w:w="1987" w:type="dxa"/>
          </w:tcPr>
          <w:p w:rsidR="000B1B2D" w:rsidRPr="002B566C" w:rsidRDefault="000B1B2D" w:rsidP="000B1B2D">
            <w:pPr>
              <w:spacing w:after="200" w:line="276" w:lineRule="auto"/>
              <w:ind w:right="594"/>
              <w:jc w:val="both"/>
              <w:rPr>
                <w:rFonts w:ascii="Times New Roman" w:hAnsi="Times New Roman" w:cs="Times New Roman"/>
                <w:color w:val="000000" w:themeColor="text1"/>
                <w:sz w:val="24"/>
                <w:szCs w:val="24"/>
                <w:lang w:val="en-IN"/>
              </w:rPr>
            </w:pPr>
            <w:proofErr w:type="spellStart"/>
            <w:r w:rsidRPr="002B566C">
              <w:rPr>
                <w:rFonts w:ascii="Times New Roman" w:hAnsi="Times New Roman" w:cs="Times New Roman"/>
                <w:sz w:val="24"/>
                <w:szCs w:val="24"/>
              </w:rPr>
              <w:lastRenderedPageBreak/>
              <w:t>Basanta</w:t>
            </w:r>
            <w:proofErr w:type="spellEnd"/>
            <w:r w:rsidRPr="002B566C">
              <w:rPr>
                <w:rFonts w:ascii="Times New Roman" w:hAnsi="Times New Roman" w:cs="Times New Roman"/>
                <w:sz w:val="24"/>
                <w:szCs w:val="24"/>
              </w:rPr>
              <w:t xml:space="preserve">, </w:t>
            </w:r>
            <w:proofErr w:type="spellStart"/>
            <w:r w:rsidRPr="002B566C">
              <w:rPr>
                <w:rFonts w:ascii="Times New Roman" w:hAnsi="Times New Roman" w:cs="Times New Roman"/>
                <w:sz w:val="24"/>
                <w:szCs w:val="24"/>
              </w:rPr>
              <w:t>Haobijam</w:t>
            </w:r>
            <w:proofErr w:type="spellEnd"/>
            <w:r w:rsidRPr="002B566C">
              <w:rPr>
                <w:rFonts w:ascii="Times New Roman" w:hAnsi="Times New Roman" w:cs="Times New Roman"/>
                <w:sz w:val="24"/>
                <w:szCs w:val="24"/>
              </w:rPr>
              <w:t xml:space="preserve">, </w:t>
            </w:r>
            <w:proofErr w:type="spellStart"/>
            <w:r w:rsidRPr="002B566C">
              <w:rPr>
                <w:rFonts w:ascii="Times New Roman" w:hAnsi="Times New Roman" w:cs="Times New Roman"/>
                <w:sz w:val="24"/>
                <w:szCs w:val="24"/>
              </w:rPr>
              <w:t>Yoo-</w:t>
            </w:r>
            <w:r>
              <w:rPr>
                <w:rFonts w:ascii="Times New Roman" w:hAnsi="Times New Roman" w:cs="Times New Roman"/>
                <w:sz w:val="24"/>
                <w:szCs w:val="24"/>
              </w:rPr>
              <w:t>PhingHeuang</w:t>
            </w:r>
            <w:proofErr w:type="spellEnd"/>
            <w:r>
              <w:rPr>
                <w:rFonts w:ascii="Times New Roman" w:hAnsi="Times New Roman" w:cs="Times New Roman"/>
                <w:sz w:val="24"/>
                <w:szCs w:val="24"/>
              </w:rPr>
              <w:t xml:space="preserve">,&amp; </w:t>
            </w:r>
            <w:proofErr w:type="spellStart"/>
            <w:r w:rsidRPr="002B566C">
              <w:rPr>
                <w:rFonts w:ascii="Times New Roman" w:hAnsi="Times New Roman" w:cs="Times New Roman"/>
                <w:sz w:val="24"/>
                <w:szCs w:val="24"/>
              </w:rPr>
              <w:t>Tssu-Tiann</w:t>
            </w:r>
            <w:proofErr w:type="spellEnd"/>
            <w:r w:rsidRPr="002B566C">
              <w:rPr>
                <w:rFonts w:ascii="Times New Roman" w:hAnsi="Times New Roman" w:cs="Times New Roman"/>
                <w:sz w:val="24"/>
                <w:szCs w:val="24"/>
              </w:rPr>
              <w:t xml:space="preserve"> Lee</w:t>
            </w:r>
          </w:p>
        </w:tc>
        <w:tc>
          <w:tcPr>
            <w:tcW w:w="1296" w:type="dxa"/>
            <w:gridSpan w:val="3"/>
          </w:tcPr>
          <w:p w:rsidR="000B1B2D" w:rsidRPr="002B566C" w:rsidRDefault="000B1B2D" w:rsidP="000B1B2D">
            <w:pPr>
              <w:spacing w:after="200" w:line="276" w:lineRule="auto"/>
              <w:ind w:right="594"/>
              <w:jc w:val="both"/>
              <w:rPr>
                <w:rFonts w:ascii="Times New Roman" w:hAnsi="Times New Roman" w:cs="Times New Roman"/>
                <w:color w:val="000000" w:themeColor="text1"/>
                <w:sz w:val="24"/>
                <w:szCs w:val="24"/>
                <w:lang w:val="en-IN"/>
              </w:rPr>
            </w:pPr>
            <w:r w:rsidRPr="002B566C">
              <w:rPr>
                <w:rFonts w:ascii="Times New Roman" w:hAnsi="Times New Roman" w:cs="Times New Roman"/>
                <w:color w:val="000000" w:themeColor="text1"/>
                <w:sz w:val="24"/>
                <w:szCs w:val="24"/>
                <w:lang w:val="en-IN"/>
              </w:rPr>
              <w:t>2016</w:t>
            </w:r>
          </w:p>
        </w:tc>
        <w:tc>
          <w:tcPr>
            <w:tcW w:w="1839" w:type="dxa"/>
            <w:gridSpan w:val="2"/>
          </w:tcPr>
          <w:p w:rsidR="000B1B2D" w:rsidRPr="002B566C" w:rsidRDefault="000B1B2D" w:rsidP="000B1B2D">
            <w:pPr>
              <w:spacing w:after="200" w:line="276" w:lineRule="auto"/>
              <w:ind w:right="594"/>
              <w:jc w:val="both"/>
              <w:rPr>
                <w:rFonts w:ascii="Times New Roman" w:hAnsi="Times New Roman" w:cs="Times New Roman"/>
                <w:color w:val="000000" w:themeColor="text1"/>
                <w:sz w:val="24"/>
                <w:szCs w:val="24"/>
                <w:lang w:val="en-IN"/>
              </w:rPr>
            </w:pPr>
            <w:r w:rsidRPr="002B566C">
              <w:rPr>
                <w:rFonts w:ascii="Times New Roman" w:hAnsi="Times New Roman" w:cs="Times New Roman"/>
                <w:color w:val="000000" w:themeColor="text1"/>
                <w:sz w:val="24"/>
                <w:szCs w:val="24"/>
                <w:lang w:val="en-IN"/>
              </w:rPr>
              <w:t xml:space="preserve">Health service </w:t>
            </w:r>
            <w:proofErr w:type="spellStart"/>
            <w:r w:rsidRPr="002B566C">
              <w:rPr>
                <w:rFonts w:ascii="Times New Roman" w:hAnsi="Times New Roman" w:cs="Times New Roman"/>
                <w:color w:val="000000" w:themeColor="text1"/>
                <w:sz w:val="24"/>
                <w:szCs w:val="24"/>
                <w:lang w:val="en-IN"/>
              </w:rPr>
              <w:t>IoT</w:t>
            </w:r>
            <w:proofErr w:type="spellEnd"/>
            <w:r w:rsidRPr="002B566C">
              <w:rPr>
                <w:rFonts w:ascii="Times New Roman" w:hAnsi="Times New Roman" w:cs="Times New Roman"/>
                <w:color w:val="000000" w:themeColor="text1"/>
                <w:sz w:val="24"/>
                <w:szCs w:val="24"/>
                <w:lang w:val="en-IN"/>
              </w:rPr>
              <w:t xml:space="preserve"> based Technology</w:t>
            </w:r>
          </w:p>
        </w:tc>
        <w:tc>
          <w:tcPr>
            <w:tcW w:w="2086" w:type="dxa"/>
            <w:gridSpan w:val="2"/>
          </w:tcPr>
          <w:p w:rsidR="000B1B2D" w:rsidRPr="00B10687" w:rsidRDefault="000B1B2D" w:rsidP="000B1B2D">
            <w:pPr>
              <w:spacing w:after="200" w:line="276" w:lineRule="auto"/>
              <w:ind w:right="594"/>
              <w:jc w:val="both"/>
              <w:rPr>
                <w:rFonts w:ascii="Times New Roman" w:hAnsi="Times New Roman" w:cs="Times New Roman"/>
                <w:sz w:val="24"/>
                <w:szCs w:val="24"/>
              </w:rPr>
            </w:pPr>
            <w:r>
              <w:rPr>
                <w:rFonts w:ascii="Times New Roman" w:hAnsi="Times New Roman" w:cs="Times New Roman"/>
                <w:sz w:val="24"/>
                <w:szCs w:val="24"/>
              </w:rPr>
              <w:t xml:space="preserve">"Reasonable H2U health service </w:t>
            </w:r>
            <w:proofErr w:type="spellStart"/>
            <w:r>
              <w:rPr>
                <w:rFonts w:ascii="Times New Roman" w:hAnsi="Times New Roman" w:cs="Times New Roman"/>
                <w:sz w:val="24"/>
                <w:szCs w:val="24"/>
              </w:rPr>
              <w:t>focused</w:t>
            </w:r>
            <w:r w:rsidRPr="002B566C">
              <w:rPr>
                <w:rFonts w:ascii="Times New Roman" w:hAnsi="Times New Roman" w:cs="Times New Roman"/>
                <w:sz w:val="24"/>
                <w:szCs w:val="24"/>
              </w:rPr>
              <w:t>on</w:t>
            </w:r>
            <w:proofErr w:type="spellEnd"/>
            <w:r w:rsidRPr="002B566C">
              <w:rPr>
                <w:rFonts w:ascii="Times New Roman" w:hAnsi="Times New Roman" w:cs="Times New Roman"/>
                <w:sz w:val="24"/>
                <w:szCs w:val="24"/>
              </w:rPr>
              <w:t xml:space="preserve"> </w:t>
            </w:r>
            <w:proofErr w:type="spellStart"/>
            <w:r w:rsidRPr="002B566C">
              <w:rPr>
                <w:rFonts w:ascii="Times New Roman" w:hAnsi="Times New Roman" w:cs="Times New Roman"/>
                <w:sz w:val="24"/>
                <w:szCs w:val="24"/>
              </w:rPr>
              <w:t>IoT</w:t>
            </w:r>
            <w:proofErr w:type="gramStart"/>
            <w:r>
              <w:rPr>
                <w:rFonts w:ascii="Times New Roman" w:hAnsi="Times New Roman" w:cs="Times New Roman"/>
                <w:sz w:val="24"/>
                <w:szCs w:val="24"/>
              </w:rPr>
              <w:t>,</w:t>
            </w:r>
            <w:r w:rsidRPr="002B566C">
              <w:rPr>
                <w:rFonts w:ascii="Times New Roman" w:hAnsi="Times New Roman" w:cs="Times New Roman"/>
                <w:sz w:val="24"/>
                <w:szCs w:val="24"/>
              </w:rPr>
              <w:t>for</w:t>
            </w:r>
            <w:proofErr w:type="spellEnd"/>
            <w:proofErr w:type="gramEnd"/>
            <w:r w:rsidRPr="002B566C">
              <w:rPr>
                <w:rFonts w:ascii="Times New Roman" w:hAnsi="Times New Roman" w:cs="Times New Roman"/>
                <w:sz w:val="24"/>
                <w:szCs w:val="24"/>
              </w:rPr>
              <w:t xml:space="preserve"> senior citizens."</w:t>
            </w:r>
          </w:p>
        </w:tc>
        <w:tc>
          <w:tcPr>
            <w:tcW w:w="2142" w:type="dxa"/>
          </w:tcPr>
          <w:p w:rsidR="000B1B2D" w:rsidRPr="002B566C" w:rsidRDefault="000B1B2D" w:rsidP="000B1B2D">
            <w:pPr>
              <w:spacing w:after="200" w:line="276" w:lineRule="auto"/>
              <w:ind w:right="594"/>
              <w:jc w:val="both"/>
              <w:rPr>
                <w:rFonts w:ascii="Times New Roman" w:hAnsi="Times New Roman" w:cs="Times New Roman"/>
                <w:color w:val="000000" w:themeColor="text1"/>
                <w:sz w:val="24"/>
                <w:szCs w:val="24"/>
                <w:lang w:val="en-IN"/>
              </w:rPr>
            </w:pPr>
            <w:r w:rsidRPr="002B566C">
              <w:rPr>
                <w:rFonts w:ascii="Times New Roman" w:hAnsi="Times New Roman" w:cs="Times New Roman"/>
                <w:sz w:val="24"/>
                <w:szCs w:val="24"/>
              </w:rPr>
              <w:t>In 2016 IEEE 13th International Confere</w:t>
            </w:r>
            <w:r>
              <w:rPr>
                <w:rFonts w:ascii="Times New Roman" w:hAnsi="Times New Roman" w:cs="Times New Roman"/>
                <w:sz w:val="24"/>
                <w:szCs w:val="24"/>
              </w:rPr>
              <w:t xml:space="preserve">nce </w:t>
            </w:r>
            <w:proofErr w:type="spellStart"/>
            <w:r>
              <w:rPr>
                <w:rFonts w:ascii="Times New Roman" w:hAnsi="Times New Roman" w:cs="Times New Roman"/>
                <w:sz w:val="24"/>
                <w:szCs w:val="24"/>
              </w:rPr>
              <w:t>onNetworking</w:t>
            </w:r>
            <w:proofErr w:type="spellEnd"/>
            <w:r>
              <w:rPr>
                <w:rFonts w:ascii="Times New Roman" w:hAnsi="Times New Roman" w:cs="Times New Roman"/>
                <w:sz w:val="24"/>
                <w:szCs w:val="24"/>
              </w:rPr>
              <w:t xml:space="preserve">, Sensing, </w:t>
            </w:r>
            <w:proofErr w:type="spellStart"/>
            <w:r>
              <w:rPr>
                <w:rFonts w:ascii="Times New Roman" w:hAnsi="Times New Roman" w:cs="Times New Roman"/>
                <w:sz w:val="24"/>
                <w:szCs w:val="24"/>
              </w:rPr>
              <w:t>and</w:t>
            </w:r>
            <w:r w:rsidRPr="002B566C">
              <w:rPr>
                <w:rFonts w:ascii="Times New Roman" w:hAnsi="Times New Roman" w:cs="Times New Roman"/>
                <w:sz w:val="24"/>
                <w:szCs w:val="24"/>
              </w:rPr>
              <w:t>Control</w:t>
            </w:r>
            <w:proofErr w:type="spellEnd"/>
            <w:r w:rsidRPr="002B566C">
              <w:rPr>
                <w:rFonts w:ascii="Times New Roman" w:hAnsi="Times New Roman" w:cs="Times New Roman"/>
                <w:sz w:val="24"/>
                <w:szCs w:val="24"/>
              </w:rPr>
              <w:t xml:space="preserve"> (ICNSC), pp. 1-6.IEEE.</w:t>
            </w:r>
          </w:p>
        </w:tc>
      </w:tr>
    </w:tbl>
    <w:p w:rsidR="00D90A8B" w:rsidRPr="00C50B59" w:rsidRDefault="00D90A8B" w:rsidP="00956774">
      <w:pPr>
        <w:spacing w:after="200" w:line="276" w:lineRule="auto"/>
        <w:ind w:right="594" w:firstLine="720"/>
        <w:jc w:val="both"/>
        <w:rPr>
          <w:rFonts w:ascii="Times New Roman" w:hAnsi="Times New Roman" w:cs="Times New Roman"/>
          <w:color w:val="000000" w:themeColor="text1"/>
          <w:sz w:val="24"/>
          <w:szCs w:val="24"/>
          <w:lang w:val="en-IN"/>
        </w:rPr>
      </w:pPr>
    </w:p>
    <w:sectPr w:rsidR="00D90A8B" w:rsidRPr="00C5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5D60"/>
    <w:multiLevelType w:val="hybridMultilevel"/>
    <w:tmpl w:val="0DAA6D4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 w15:restartNumberingAfterBreak="0">
    <w:nsid w:val="21766A29"/>
    <w:multiLevelType w:val="hybridMultilevel"/>
    <w:tmpl w:val="DEFE734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281146A9"/>
    <w:multiLevelType w:val="hybridMultilevel"/>
    <w:tmpl w:val="EEEA3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6CA229C"/>
    <w:multiLevelType w:val="hybridMultilevel"/>
    <w:tmpl w:val="D89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A6D1C"/>
    <w:multiLevelType w:val="hybridMultilevel"/>
    <w:tmpl w:val="14D8E8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F1B4E1D"/>
    <w:multiLevelType w:val="hybridMultilevel"/>
    <w:tmpl w:val="CC84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F1"/>
    <w:rsid w:val="000B1B2D"/>
    <w:rsid w:val="003A336D"/>
    <w:rsid w:val="005544E4"/>
    <w:rsid w:val="00572B7E"/>
    <w:rsid w:val="00692E73"/>
    <w:rsid w:val="007E66E0"/>
    <w:rsid w:val="00956774"/>
    <w:rsid w:val="00A67CD5"/>
    <w:rsid w:val="00A713A1"/>
    <w:rsid w:val="00AA30F1"/>
    <w:rsid w:val="00B5741F"/>
    <w:rsid w:val="00C50B59"/>
    <w:rsid w:val="00CA4EEA"/>
    <w:rsid w:val="00D90A8B"/>
    <w:rsid w:val="00D964A4"/>
    <w:rsid w:val="00E1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A0478-CBF5-4D6F-B636-067352B6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0FD"/>
    <w:pPr>
      <w:ind w:left="720"/>
      <w:contextualSpacing/>
    </w:pPr>
  </w:style>
  <w:style w:type="table" w:styleId="TableGrid">
    <w:name w:val="Table Grid"/>
    <w:basedOn w:val="TableNormal"/>
    <w:uiPriority w:val="39"/>
    <w:rsid w:val="00D90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986723">
      <w:bodyDiv w:val="1"/>
      <w:marLeft w:val="0"/>
      <w:marRight w:val="0"/>
      <w:marTop w:val="0"/>
      <w:marBottom w:val="0"/>
      <w:divBdr>
        <w:top w:val="none" w:sz="0" w:space="0" w:color="auto"/>
        <w:left w:val="none" w:sz="0" w:space="0" w:color="auto"/>
        <w:bottom w:val="none" w:sz="0" w:space="0" w:color="auto"/>
        <w:right w:val="none" w:sz="0" w:space="0" w:color="auto"/>
      </w:divBdr>
    </w:div>
    <w:div w:id="15540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acer1022</dc:creator>
  <cp:keywords/>
  <dc:description/>
  <cp:lastModifiedBy>acer1022</cp:lastModifiedBy>
  <cp:revision>2</cp:revision>
  <dcterms:created xsi:type="dcterms:W3CDTF">2022-10-19T01:58:00Z</dcterms:created>
  <dcterms:modified xsi:type="dcterms:W3CDTF">2022-10-19T01:58:00Z</dcterms:modified>
</cp:coreProperties>
</file>