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PNT2022TMID35844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- IoT Based Smart Crop Protection system for Agriculture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features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to use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used in all operating systems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 updates for the app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Asking feedback from users to add in updates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whole device and sensors need to be connected to the internet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device must be able to update values as soon as possible for better crop management. 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management and analysis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preprocessing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This will help to improve accuracy and efficiency of the subsequent mining.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reduction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is used to encode the data to a smaller reduced representation,so the integrity of original data was preserved.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modeling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It extracts the knowledge from the prepared data. Data modeling applies intelligent methods to identify patterns in the data.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and control of the field status can be accessed only by the concerned / authorized user.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Authorized access involves access over Motor control and visualizing the temperature , soil moisture and humidity values.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able to understand ,learn new features and use them 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used is English which is the standard medium for communication.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depends on ;-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Efficiency of user intuitiveness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 perceived workload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Prevents hackers from stealing personal data of customer for identity theft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Prevents interception of sensitive information travelling over the network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Periodically notified regarding the field status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distant field and crop management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is trained to reduce the probability of errors in crop monitoring.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real time information from IoT devices was used to control on-off switching water sprinklers automatically.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Initially, we collected IoTs information for 5 months (170 days) and performed yield analysis with this data.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obtained IoTs information consists of temperature, humidity, and soil moisture, and was collected every 20 min, but for analysis the daily averages were used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internet connection for updating the values and low maintenance needed for the operation.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accessed remotely from anywhere in the world 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Extending functionality and features of the system on a regular basis based on customer feedback.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MtHKGeV5fKhaA31TBcjYGiM0w==">AMUW2mVrWw/G/T7TnrJD9ezXZqtLFoHanCstex4KYGwgZXXfPawiuga1aRfs3XUZJjo/qxw28M3/1zdMzPEdZFJGNliY6FLFbz09w70sxqOhxpzdnsnxpjM=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