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51C" w:rsidRPr="00EE202C" w:rsidRDefault="008C451C" w:rsidP="00EE202C">
      <w:pPr>
        <w:jc w:val="center"/>
        <w:rPr>
          <w:color w:val="1F497D" w:themeColor="text2"/>
          <w:sz w:val="28"/>
          <w:szCs w:val="28"/>
        </w:rPr>
      </w:pPr>
      <w:r w:rsidRPr="00EE202C">
        <w:rPr>
          <w:color w:val="1F497D" w:themeColor="text2"/>
          <w:sz w:val="28"/>
          <w:szCs w:val="28"/>
        </w:rPr>
        <w:t>Ideation Phase</w:t>
      </w:r>
    </w:p>
    <w:p w:rsidR="00EA6493" w:rsidRPr="00EE202C" w:rsidRDefault="00EE202C" w:rsidP="00EE202C">
      <w:pPr>
        <w:jc w:val="center"/>
        <w:rPr>
          <w:color w:val="1F497D" w:themeColor="text2"/>
          <w:sz w:val="28"/>
          <w:szCs w:val="28"/>
        </w:rPr>
      </w:pPr>
      <w:r w:rsidRPr="00EE202C">
        <w:rPr>
          <w:color w:val="1F497D" w:themeColor="text2"/>
          <w:sz w:val="28"/>
          <w:szCs w:val="28"/>
        </w:rPr>
        <w:t>Define the Problem Statements</w:t>
      </w:r>
    </w:p>
    <w:p w:rsidR="00EA6493" w:rsidRDefault="00EA6493"/>
    <w:tbl>
      <w:tblPr>
        <w:tblStyle w:val="TableGrid"/>
        <w:tblpPr w:leftFromText="180" w:rightFromText="180" w:vertAnchor="page" w:horzAnchor="margin" w:tblpY="3053"/>
        <w:tblW w:w="9764" w:type="dxa"/>
        <w:tblLook w:val="04A0"/>
      </w:tblPr>
      <w:tblGrid>
        <w:gridCol w:w="4882"/>
        <w:gridCol w:w="4882"/>
      </w:tblGrid>
      <w:tr w:rsidR="00EE202C" w:rsidTr="00EE202C">
        <w:trPr>
          <w:trHeight w:val="471"/>
        </w:trPr>
        <w:tc>
          <w:tcPr>
            <w:tcW w:w="4882" w:type="dxa"/>
          </w:tcPr>
          <w:p w:rsidR="00EE202C" w:rsidRDefault="00EE202C" w:rsidP="00EE202C">
            <w:r>
              <w:t>Date</w:t>
            </w:r>
          </w:p>
        </w:tc>
        <w:tc>
          <w:tcPr>
            <w:tcW w:w="4882" w:type="dxa"/>
          </w:tcPr>
          <w:p w:rsidR="00EE202C" w:rsidRDefault="00EE202C" w:rsidP="00EE202C">
            <w:r>
              <w:t>19 September 2022</w:t>
            </w:r>
          </w:p>
        </w:tc>
      </w:tr>
      <w:tr w:rsidR="00EE202C" w:rsidTr="00EE202C">
        <w:trPr>
          <w:trHeight w:val="471"/>
        </w:trPr>
        <w:tc>
          <w:tcPr>
            <w:tcW w:w="4882" w:type="dxa"/>
          </w:tcPr>
          <w:p w:rsidR="00EE202C" w:rsidRDefault="00EE202C" w:rsidP="00EE202C">
            <w:r>
              <w:t>Team ID</w:t>
            </w:r>
          </w:p>
        </w:tc>
        <w:tc>
          <w:tcPr>
            <w:tcW w:w="4882" w:type="dxa"/>
          </w:tcPr>
          <w:p w:rsidR="00EE202C" w:rsidRDefault="00EE202C" w:rsidP="00EE202C">
            <w:r>
              <w:t>PNT2022TMID50125</w:t>
            </w:r>
          </w:p>
        </w:tc>
      </w:tr>
      <w:tr w:rsidR="00EE202C" w:rsidTr="00EE202C">
        <w:trPr>
          <w:trHeight w:val="471"/>
        </w:trPr>
        <w:tc>
          <w:tcPr>
            <w:tcW w:w="4882" w:type="dxa"/>
          </w:tcPr>
          <w:p w:rsidR="00EE202C" w:rsidRDefault="00EE202C" w:rsidP="00EE202C">
            <w:r>
              <w:t>Project Name</w:t>
            </w:r>
          </w:p>
        </w:tc>
        <w:tc>
          <w:tcPr>
            <w:tcW w:w="4882" w:type="dxa"/>
          </w:tcPr>
          <w:p w:rsidR="00EE202C" w:rsidRDefault="00EE202C" w:rsidP="00EE202C">
            <w:r>
              <w:t>Containment Zones Alerting</w:t>
            </w:r>
          </w:p>
        </w:tc>
      </w:tr>
      <w:tr w:rsidR="00EE202C" w:rsidTr="00EE202C">
        <w:trPr>
          <w:trHeight w:val="500"/>
        </w:trPr>
        <w:tc>
          <w:tcPr>
            <w:tcW w:w="4882" w:type="dxa"/>
          </w:tcPr>
          <w:p w:rsidR="00EE202C" w:rsidRDefault="00EE202C" w:rsidP="00EE202C">
            <w:r>
              <w:t>Maximum Marks</w:t>
            </w:r>
          </w:p>
        </w:tc>
        <w:tc>
          <w:tcPr>
            <w:tcW w:w="4882" w:type="dxa"/>
          </w:tcPr>
          <w:p w:rsidR="00EE202C" w:rsidRDefault="00EE202C" w:rsidP="00EE202C">
            <w:r>
              <w:t>2 Marks</w:t>
            </w:r>
          </w:p>
        </w:tc>
      </w:tr>
    </w:tbl>
    <w:p w:rsidR="00EA6493" w:rsidRDefault="00EA6493"/>
    <w:p w:rsidR="00213086" w:rsidRDefault="00EE202C" w:rsidP="00EA6493">
      <w:pPr>
        <w:rPr>
          <w:color w:val="1F497D" w:themeColor="text2"/>
          <w:sz w:val="24"/>
          <w:szCs w:val="24"/>
        </w:rPr>
      </w:pPr>
      <w:r w:rsidRPr="00EE202C">
        <w:rPr>
          <w:szCs w:val="24"/>
        </w:rPr>
        <w:drawing>
          <wp:inline distT="0" distB="0" distL="0" distR="0">
            <wp:extent cx="5943600" cy="4611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2C" w:rsidRDefault="00EE202C" w:rsidP="00EA6493">
      <w:pPr>
        <w:rPr>
          <w:color w:val="1F497D" w:themeColor="text2"/>
          <w:sz w:val="24"/>
          <w:szCs w:val="24"/>
        </w:rPr>
      </w:pPr>
    </w:p>
    <w:p w:rsidR="00EE202C" w:rsidRDefault="00EE202C" w:rsidP="00EA6493">
      <w:pPr>
        <w:rPr>
          <w:color w:val="1F497D" w:themeColor="text2"/>
          <w:sz w:val="24"/>
          <w:szCs w:val="24"/>
        </w:rPr>
      </w:pPr>
    </w:p>
    <w:p w:rsidR="00EE202C" w:rsidRPr="00213086" w:rsidRDefault="00EE202C" w:rsidP="00EA6493">
      <w:pPr>
        <w:rPr>
          <w:color w:val="1F497D" w:themeColor="text2"/>
          <w:sz w:val="24"/>
          <w:szCs w:val="24"/>
        </w:rPr>
      </w:pPr>
      <w:r w:rsidRPr="00EE202C">
        <w:rPr>
          <w:szCs w:val="24"/>
        </w:rPr>
        <w:lastRenderedPageBreak/>
        <w:drawing>
          <wp:inline distT="0" distB="0" distL="0" distR="0">
            <wp:extent cx="5943600" cy="4081354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02C" w:rsidRPr="00213086" w:rsidSect="002C4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94A55"/>
    <w:rsid w:val="00213086"/>
    <w:rsid w:val="002C45D8"/>
    <w:rsid w:val="00694A55"/>
    <w:rsid w:val="0088221C"/>
    <w:rsid w:val="008C451C"/>
    <w:rsid w:val="008F0CA7"/>
    <w:rsid w:val="00EA6493"/>
    <w:rsid w:val="00EE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A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83F7C-4487-452F-BA60-A430BCC0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T.J.Elangamani</dc:creator>
  <cp:lastModifiedBy>T.J.Elangamani</cp:lastModifiedBy>
  <cp:revision>2</cp:revision>
  <dcterms:created xsi:type="dcterms:W3CDTF">2022-10-16T08:37:00Z</dcterms:created>
  <dcterms:modified xsi:type="dcterms:W3CDTF">2022-10-16T08:37:00Z</dcterms:modified>
</cp:coreProperties>
</file>