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2CDE" w:rsidRDefault="00F05A30" w:rsidP="00F05A30">
      <w:pPr>
        <w:jc w:val="center"/>
        <w:rPr>
          <w:rFonts w:ascii="Times New Roman" w:hAnsi="Times New Roman" w:cs="Times New Roman"/>
          <w:sz w:val="32"/>
          <w:szCs w:val="32"/>
        </w:rPr>
      </w:pPr>
      <w:r>
        <w:rPr>
          <w:rFonts w:ascii="Times New Roman" w:hAnsi="Times New Roman" w:cs="Times New Roman"/>
          <w:sz w:val="32"/>
          <w:szCs w:val="32"/>
        </w:rPr>
        <w:t>PROJECT DESIGN PHASE-II</w:t>
      </w:r>
    </w:p>
    <w:p w:rsidR="00F05A30" w:rsidRDefault="00F05A30" w:rsidP="00F05A30">
      <w:pPr>
        <w:jc w:val="center"/>
        <w:rPr>
          <w:rFonts w:ascii="Times New Roman" w:hAnsi="Times New Roman" w:cs="Times New Roman"/>
          <w:sz w:val="32"/>
          <w:szCs w:val="32"/>
        </w:rPr>
      </w:pPr>
      <w:r>
        <w:rPr>
          <w:rFonts w:ascii="Times New Roman" w:hAnsi="Times New Roman" w:cs="Times New Roman"/>
          <w:sz w:val="32"/>
          <w:szCs w:val="32"/>
        </w:rPr>
        <w:t>DATA FLOW DIAGRAM &amp;USER STORIES</w:t>
      </w:r>
    </w:p>
    <w:tbl>
      <w:tblPr>
        <w:tblStyle w:val="TableGrid"/>
        <w:tblW w:w="0" w:type="auto"/>
        <w:tblLook w:val="04A0"/>
      </w:tblPr>
      <w:tblGrid>
        <w:gridCol w:w="3227"/>
        <w:gridCol w:w="6349"/>
      </w:tblGrid>
      <w:tr w:rsidR="00F05A30" w:rsidRPr="007F733F" w:rsidTr="001E3335">
        <w:tc>
          <w:tcPr>
            <w:tcW w:w="3227" w:type="dxa"/>
          </w:tcPr>
          <w:p w:rsidR="00F05A30" w:rsidRPr="007F733F" w:rsidRDefault="00F05A30" w:rsidP="001E3335">
            <w:pPr>
              <w:rPr>
                <w:rFonts w:ascii="Times New Roman" w:hAnsi="Times New Roman" w:cs="Times New Roman"/>
                <w:sz w:val="32"/>
                <w:szCs w:val="32"/>
              </w:rPr>
            </w:pPr>
            <w:r w:rsidRPr="007F733F">
              <w:rPr>
                <w:rFonts w:ascii="Times New Roman" w:hAnsi="Times New Roman" w:cs="Times New Roman"/>
                <w:sz w:val="32"/>
                <w:szCs w:val="32"/>
              </w:rPr>
              <w:t>TEAM ID</w:t>
            </w:r>
          </w:p>
        </w:tc>
        <w:tc>
          <w:tcPr>
            <w:tcW w:w="6349" w:type="dxa"/>
          </w:tcPr>
          <w:p w:rsidR="00F05A30" w:rsidRPr="007F733F" w:rsidRDefault="00F05A30" w:rsidP="001E3335">
            <w:pPr>
              <w:rPr>
                <w:rFonts w:ascii="Times New Roman" w:hAnsi="Times New Roman" w:cs="Times New Roman"/>
                <w:sz w:val="32"/>
                <w:szCs w:val="32"/>
              </w:rPr>
            </w:pPr>
            <w:r w:rsidRPr="007F733F">
              <w:rPr>
                <w:rFonts w:ascii="Times New Roman" w:hAnsi="Times New Roman" w:cs="Times New Roman"/>
                <w:color w:val="222222"/>
                <w:sz w:val="32"/>
                <w:szCs w:val="32"/>
                <w:shd w:val="clear" w:color="auto" w:fill="FFFFFF"/>
              </w:rPr>
              <w:t>PNT2022TMID17622</w:t>
            </w:r>
          </w:p>
        </w:tc>
      </w:tr>
      <w:tr w:rsidR="00F05A30" w:rsidRPr="007F733F" w:rsidTr="001E3335">
        <w:tc>
          <w:tcPr>
            <w:tcW w:w="3227" w:type="dxa"/>
          </w:tcPr>
          <w:p w:rsidR="00F05A30" w:rsidRPr="007F733F" w:rsidRDefault="00F05A30" w:rsidP="001E3335">
            <w:pPr>
              <w:rPr>
                <w:rFonts w:ascii="Times New Roman" w:hAnsi="Times New Roman" w:cs="Times New Roman"/>
                <w:sz w:val="32"/>
                <w:szCs w:val="32"/>
              </w:rPr>
            </w:pPr>
            <w:r w:rsidRPr="007F733F">
              <w:rPr>
                <w:rFonts w:ascii="Times New Roman" w:hAnsi="Times New Roman" w:cs="Times New Roman"/>
                <w:sz w:val="32"/>
                <w:szCs w:val="32"/>
              </w:rPr>
              <w:t>PROJECT NAME</w:t>
            </w:r>
          </w:p>
        </w:tc>
        <w:tc>
          <w:tcPr>
            <w:tcW w:w="6349" w:type="dxa"/>
          </w:tcPr>
          <w:p w:rsidR="00F05A30" w:rsidRPr="007F733F" w:rsidRDefault="00F05A30" w:rsidP="001E3335">
            <w:pPr>
              <w:rPr>
                <w:rFonts w:ascii="Times New Roman" w:hAnsi="Times New Roman" w:cs="Times New Roman"/>
                <w:sz w:val="32"/>
                <w:szCs w:val="32"/>
              </w:rPr>
            </w:pPr>
            <w:r w:rsidRPr="007F733F">
              <w:rPr>
                <w:rFonts w:ascii="Times New Roman" w:hAnsi="Times New Roman" w:cs="Times New Roman"/>
                <w:sz w:val="32"/>
                <w:szCs w:val="32"/>
              </w:rPr>
              <w:t>Real-Time River water Quality Monitoring and Control System</w:t>
            </w:r>
          </w:p>
        </w:tc>
      </w:tr>
      <w:tr w:rsidR="00F05A30" w:rsidRPr="007F733F" w:rsidTr="001E3335">
        <w:tc>
          <w:tcPr>
            <w:tcW w:w="3227" w:type="dxa"/>
          </w:tcPr>
          <w:p w:rsidR="00F05A30" w:rsidRPr="007F733F" w:rsidRDefault="00F05A30" w:rsidP="001E3335">
            <w:pPr>
              <w:rPr>
                <w:rFonts w:ascii="Times New Roman" w:hAnsi="Times New Roman" w:cs="Times New Roman"/>
                <w:sz w:val="32"/>
                <w:szCs w:val="32"/>
              </w:rPr>
            </w:pPr>
            <w:r w:rsidRPr="007F733F">
              <w:rPr>
                <w:rFonts w:ascii="Times New Roman" w:hAnsi="Times New Roman" w:cs="Times New Roman"/>
                <w:sz w:val="32"/>
                <w:szCs w:val="32"/>
              </w:rPr>
              <w:t>MAXIMUM MARKS</w:t>
            </w:r>
          </w:p>
        </w:tc>
        <w:tc>
          <w:tcPr>
            <w:tcW w:w="6349" w:type="dxa"/>
          </w:tcPr>
          <w:p w:rsidR="00F05A30" w:rsidRPr="007F733F" w:rsidRDefault="00F05A30" w:rsidP="001E3335">
            <w:pPr>
              <w:rPr>
                <w:rFonts w:ascii="Times New Roman" w:hAnsi="Times New Roman" w:cs="Times New Roman"/>
                <w:sz w:val="32"/>
                <w:szCs w:val="32"/>
              </w:rPr>
            </w:pPr>
            <w:r>
              <w:rPr>
                <w:rFonts w:ascii="Times New Roman" w:hAnsi="Times New Roman" w:cs="Times New Roman"/>
                <w:sz w:val="32"/>
                <w:szCs w:val="32"/>
              </w:rPr>
              <w:t xml:space="preserve">4  </w:t>
            </w:r>
            <w:r w:rsidRPr="007F733F">
              <w:rPr>
                <w:rFonts w:ascii="Times New Roman" w:hAnsi="Times New Roman" w:cs="Times New Roman"/>
                <w:sz w:val="32"/>
                <w:szCs w:val="32"/>
              </w:rPr>
              <w:t>MARKS</w:t>
            </w:r>
          </w:p>
        </w:tc>
      </w:tr>
    </w:tbl>
    <w:p w:rsidR="00F05A30" w:rsidRDefault="00F05A30" w:rsidP="00F05A30">
      <w:pPr>
        <w:jc w:val="center"/>
        <w:rPr>
          <w:rFonts w:ascii="Times New Roman" w:hAnsi="Times New Roman" w:cs="Times New Roman"/>
          <w:sz w:val="32"/>
          <w:szCs w:val="32"/>
        </w:rPr>
      </w:pPr>
    </w:p>
    <w:p w:rsidR="00F05A30" w:rsidRPr="00F05A30" w:rsidRDefault="00F05A30" w:rsidP="00F05A30">
      <w:pPr>
        <w:rPr>
          <w:rFonts w:ascii="Times New Roman" w:hAnsi="Times New Roman" w:cs="Times New Roman"/>
          <w:sz w:val="32"/>
          <w:szCs w:val="32"/>
        </w:rPr>
      </w:pPr>
      <w:r w:rsidRPr="00F05A30">
        <w:rPr>
          <w:rFonts w:ascii="Times New Roman" w:hAnsi="Times New Roman" w:cs="Times New Roman"/>
          <w:sz w:val="32"/>
          <w:szCs w:val="32"/>
        </w:rPr>
        <w:t xml:space="preserve">DATA </w:t>
      </w:r>
      <w:r>
        <w:rPr>
          <w:rFonts w:ascii="Times New Roman" w:hAnsi="Times New Roman" w:cs="Times New Roman"/>
          <w:sz w:val="32"/>
          <w:szCs w:val="32"/>
        </w:rPr>
        <w:t>FLOW</w:t>
      </w:r>
      <w:r w:rsidRPr="00F05A30">
        <w:rPr>
          <w:rFonts w:ascii="Times New Roman" w:hAnsi="Times New Roman" w:cs="Times New Roman"/>
          <w:sz w:val="32"/>
          <w:szCs w:val="32"/>
        </w:rPr>
        <w:t xml:space="preserve"> DIAGRAM:</w:t>
      </w:r>
    </w:p>
    <w:p w:rsidR="00F05A30" w:rsidRDefault="00F05A30" w:rsidP="00F05A30">
      <w:pPr>
        <w:rPr>
          <w:rFonts w:ascii="Times New Roman" w:hAnsi="Times New Roman" w:cs="Times New Roman"/>
          <w:sz w:val="32"/>
          <w:szCs w:val="32"/>
        </w:rPr>
      </w:pPr>
      <w:r w:rsidRPr="00F05A30">
        <w:rPr>
          <w:rFonts w:ascii="Times New Roman" w:hAnsi="Times New Roman" w:cs="Times New Roman"/>
          <w:sz w:val="32"/>
          <w:szCs w:val="32"/>
        </w:rPr>
        <w:t>A Data Flow Diagram (DFD) is a classic visual depiction of a system's information flows. A tidy and clear DFD may graphically display the appropriate quantity of system need. It demonstrates how data enters and exits the system, what alters the data, and where it is kept.</w:t>
      </w:r>
    </w:p>
    <w:p w:rsidR="00CA4A80" w:rsidRDefault="00CA4A80" w:rsidP="00F05A30">
      <w:pPr>
        <w:rPr>
          <w:rFonts w:ascii="Times New Roman" w:hAnsi="Times New Roman" w:cs="Times New Roman"/>
          <w:sz w:val="32"/>
          <w:szCs w:val="32"/>
        </w:rPr>
      </w:pPr>
    </w:p>
    <w:p w:rsidR="00CA4A80" w:rsidRDefault="00CA4A80" w:rsidP="00F05A30">
      <w:pPr>
        <w:rPr>
          <w:rFonts w:ascii="Times New Roman" w:hAnsi="Times New Roman" w:cs="Times New Roman"/>
          <w:sz w:val="32"/>
          <w:szCs w:val="32"/>
        </w:rPr>
      </w:pPr>
    </w:p>
    <w:p w:rsidR="00CA4A80" w:rsidRDefault="00CA4A80" w:rsidP="00F05A30">
      <w:pPr>
        <w:rPr>
          <w:rFonts w:ascii="Times New Roman" w:hAnsi="Times New Roman" w:cs="Times New Roman"/>
          <w:sz w:val="32"/>
          <w:szCs w:val="32"/>
        </w:rPr>
      </w:pPr>
    </w:p>
    <w:p w:rsidR="00CA4A80" w:rsidRDefault="00CA4A80" w:rsidP="00F05A30">
      <w:pPr>
        <w:rPr>
          <w:rFonts w:ascii="Times New Roman" w:hAnsi="Times New Roman" w:cs="Times New Roman"/>
          <w:sz w:val="32"/>
          <w:szCs w:val="32"/>
        </w:rPr>
      </w:pPr>
    </w:p>
    <w:p w:rsidR="00CA4A80" w:rsidRDefault="00CA4A80" w:rsidP="00F05A30">
      <w:pPr>
        <w:rPr>
          <w:rFonts w:ascii="Times New Roman" w:hAnsi="Times New Roman" w:cs="Times New Roman"/>
          <w:sz w:val="32"/>
          <w:szCs w:val="32"/>
        </w:rPr>
      </w:pPr>
    </w:p>
    <w:p w:rsidR="00CA4A80" w:rsidRDefault="00CA4A80" w:rsidP="00F05A30">
      <w:pPr>
        <w:rPr>
          <w:rFonts w:ascii="Times New Roman" w:hAnsi="Times New Roman" w:cs="Times New Roman"/>
          <w:sz w:val="32"/>
          <w:szCs w:val="32"/>
        </w:rPr>
      </w:pPr>
    </w:p>
    <w:p w:rsidR="00CA4A80" w:rsidRDefault="00CA4A80" w:rsidP="00F05A30">
      <w:pPr>
        <w:rPr>
          <w:rFonts w:ascii="Times New Roman" w:hAnsi="Times New Roman" w:cs="Times New Roman"/>
          <w:sz w:val="32"/>
          <w:szCs w:val="32"/>
        </w:rPr>
      </w:pPr>
    </w:p>
    <w:p w:rsidR="00CA4A80" w:rsidRDefault="00CA4A80" w:rsidP="00F05A30">
      <w:pPr>
        <w:rPr>
          <w:rFonts w:ascii="Times New Roman" w:hAnsi="Times New Roman" w:cs="Times New Roman"/>
          <w:sz w:val="32"/>
          <w:szCs w:val="32"/>
        </w:rPr>
      </w:pPr>
    </w:p>
    <w:p w:rsidR="00CA4A80" w:rsidRDefault="00CA4A80" w:rsidP="00F05A30">
      <w:pPr>
        <w:rPr>
          <w:rFonts w:ascii="Times New Roman" w:hAnsi="Times New Roman" w:cs="Times New Roman"/>
          <w:sz w:val="32"/>
          <w:szCs w:val="32"/>
        </w:rPr>
      </w:pPr>
    </w:p>
    <w:p w:rsidR="00CA4A80" w:rsidRDefault="00CA4A80" w:rsidP="00F05A30">
      <w:pPr>
        <w:rPr>
          <w:rFonts w:ascii="Times New Roman" w:hAnsi="Times New Roman" w:cs="Times New Roman"/>
          <w:sz w:val="32"/>
          <w:szCs w:val="32"/>
        </w:rPr>
      </w:pPr>
    </w:p>
    <w:p w:rsidR="00CA4A80" w:rsidRDefault="00CA4A80" w:rsidP="00F05A30">
      <w:pPr>
        <w:rPr>
          <w:rFonts w:ascii="Times New Roman" w:hAnsi="Times New Roman" w:cs="Times New Roman"/>
          <w:sz w:val="32"/>
          <w:szCs w:val="32"/>
        </w:rPr>
      </w:pPr>
    </w:p>
    <w:p w:rsidR="00F05A30" w:rsidRDefault="00D87D7B" w:rsidP="00F05A30">
      <w:pPr>
        <w:rPr>
          <w:rFonts w:ascii="Times New Roman" w:hAnsi="Times New Roman" w:cs="Times New Roman"/>
          <w:sz w:val="32"/>
          <w:szCs w:val="32"/>
        </w:rPr>
      </w:pPr>
      <w:r>
        <w:rPr>
          <w:rFonts w:ascii="Times New Roman" w:hAnsi="Times New Roman" w:cs="Times New Roman"/>
          <w:noProof/>
          <w:sz w:val="32"/>
          <w:szCs w:val="32"/>
        </w:rPr>
        <w:lastRenderedPageBreak/>
        <w:pict>
          <v:shapetype id="_x0000_t202" coordsize="21600,21600" o:spt="202" path="m,l,21600r21600,l21600,xe">
            <v:stroke joinstyle="miter"/>
            <v:path gradientshapeok="t" o:connecttype="rect"/>
          </v:shapetype>
          <v:shape id="_x0000_s1036" type="#_x0000_t202" style="position:absolute;margin-left:284.05pt;margin-top:17.45pt;width:1in;height:20.9pt;z-index:251662336" fillcolor="#f79646 [3209]">
            <v:textbox>
              <w:txbxContent>
                <w:p w:rsidR="009934EA" w:rsidRPr="009934EA" w:rsidRDefault="009934EA" w:rsidP="009934EA">
                  <w:pPr>
                    <w:jc w:val="center"/>
                    <w:rPr>
                      <w:rFonts w:ascii="Times New Roman" w:hAnsi="Times New Roman" w:cs="Times New Roman"/>
                      <w:sz w:val="24"/>
                      <w:szCs w:val="24"/>
                    </w:rPr>
                  </w:pPr>
                  <w:r w:rsidRPr="009934EA">
                    <w:rPr>
                      <w:rFonts w:ascii="Times New Roman" w:hAnsi="Times New Roman" w:cs="Times New Roman"/>
                      <w:sz w:val="24"/>
                      <w:szCs w:val="24"/>
                    </w:rPr>
                    <w:t>START</w:t>
                  </w:r>
                </w:p>
              </w:txbxContent>
            </v:textbox>
          </v:shape>
        </w:pict>
      </w:r>
      <w:r w:rsidR="00CA4A80">
        <w:rPr>
          <w:rFonts w:ascii="Times New Roman" w:hAnsi="Times New Roman" w:cs="Times New Roman"/>
          <w:noProof/>
          <w:sz w:val="32"/>
          <w:szCs w:val="32"/>
        </w:rPr>
        <w:pict>
          <v:roundrect id="_x0000_s1035" style="position:absolute;margin-left:240.7pt;margin-top:11.6pt;width:157.4pt;height:30.95pt;z-index:251661312" arcsize="10923f" fillcolor="#f79646 [3209]" strokecolor="#f2f2f2 [3041]" strokeweight="3pt">
            <v:shadow on="t" type="perspective" color="#974706 [1609]" opacity=".5" offset="1pt" offset2="-1pt"/>
          </v:roundrect>
        </w:pict>
      </w:r>
    </w:p>
    <w:p w:rsidR="00CB3DD4" w:rsidRDefault="00CB3DD4" w:rsidP="00F05A30">
      <w:pPr>
        <w:jc w:val="center"/>
        <w:rPr>
          <w:rFonts w:ascii="Times New Roman" w:hAnsi="Times New Roman" w:cs="Times New Roman"/>
          <w:sz w:val="32"/>
          <w:szCs w:val="32"/>
        </w:rPr>
      </w:pPr>
      <w:r>
        <w:rPr>
          <w:rFonts w:ascii="Times New Roman" w:hAnsi="Times New Roman" w:cs="Times New Roman"/>
          <w:noProof/>
          <w:sz w:val="32"/>
          <w:szCs w:val="32"/>
        </w:rPr>
        <w:pict>
          <v:shapetype id="_x0000_t32" coordsize="21600,21600" o:spt="32" o:oned="t" path="m,l21600,21600e" filled="f">
            <v:path arrowok="t" fillok="f" o:connecttype="none"/>
            <o:lock v:ext="edit" shapetype="t"/>
          </v:shapetype>
          <v:shape id="_x0000_s1064" type="#_x0000_t32" style="position:absolute;left:0;text-align:left;margin-left:394.75pt;margin-top:503.65pt;width:83pt;height:0;z-index:251687936" o:connectortype="straight"/>
        </w:pict>
      </w:r>
      <w:r w:rsidR="00C210F9">
        <w:rPr>
          <w:rFonts w:ascii="Times New Roman" w:hAnsi="Times New Roman" w:cs="Times New Roman"/>
          <w:noProof/>
          <w:sz w:val="32"/>
          <w:szCs w:val="32"/>
        </w:rPr>
        <w:pict>
          <v:shape id="_x0000_s1060" type="#_x0000_t202" style="position:absolute;left:0;text-align:left;margin-left:-42pt;margin-top:484.85pt;width:125.25pt;height:44.25pt;z-index:251685888" fillcolor="#f79646 [3209]">
            <v:textbox style="mso-next-textbox:#_x0000_s1060">
              <w:txbxContent>
                <w:p w:rsidR="003D641C" w:rsidRPr="00C210F9" w:rsidRDefault="00C210F9" w:rsidP="003D641C">
                  <w:pPr>
                    <w:rPr>
                      <w:rFonts w:ascii="Times New Roman" w:hAnsi="Times New Roman" w:cs="Times New Roman"/>
                    </w:rPr>
                  </w:pPr>
                  <w:r w:rsidRPr="00C210F9">
                    <w:rPr>
                      <w:rFonts w:ascii="Times New Roman" w:hAnsi="Times New Roman" w:cs="Times New Roman"/>
                    </w:rPr>
                    <w:t xml:space="preserve">The outcome will be shown on a </w:t>
                  </w:r>
                  <w:proofErr w:type="spellStart"/>
                  <w:r w:rsidRPr="00C210F9">
                    <w:rPr>
                      <w:rFonts w:ascii="Times New Roman" w:hAnsi="Times New Roman" w:cs="Times New Roman"/>
                    </w:rPr>
                    <w:t>smartphone</w:t>
                  </w:r>
                  <w:proofErr w:type="spellEnd"/>
                </w:p>
              </w:txbxContent>
            </v:textbox>
          </v:shape>
        </w:pict>
      </w:r>
      <w:r w:rsidR="00C210F9">
        <w:rPr>
          <w:rFonts w:ascii="Times New Roman" w:hAnsi="Times New Roman" w:cs="Times New Roman"/>
          <w:noProof/>
          <w:sz w:val="32"/>
          <w:szCs w:val="32"/>
        </w:rPr>
        <w:pict>
          <v:shape id="_x0000_s1059" type="#_x0000_t202" style="position:absolute;left:0;text-align:left;margin-left:-42pt;margin-top:371.6pt;width:125.25pt;height:38.25pt;z-index:251684864" fillcolor="#f79646 [3209]">
            <v:textbox style="mso-next-textbox:#_x0000_s1059">
              <w:txbxContent>
                <w:p w:rsidR="003D641C" w:rsidRPr="00C210F9" w:rsidRDefault="00C210F9" w:rsidP="003D641C">
                  <w:pPr>
                    <w:rPr>
                      <w:rFonts w:ascii="Times New Roman" w:hAnsi="Times New Roman" w:cs="Times New Roman"/>
                    </w:rPr>
                  </w:pPr>
                  <w:r w:rsidRPr="00C210F9">
                    <w:rPr>
                      <w:rFonts w:ascii="Times New Roman" w:hAnsi="Times New Roman" w:cs="Times New Roman"/>
                    </w:rPr>
                    <w:t xml:space="preserve">Wi-Fi module sends data to the </w:t>
                  </w:r>
                  <w:proofErr w:type="spellStart"/>
                  <w:r w:rsidRPr="00C210F9">
                    <w:rPr>
                      <w:rFonts w:ascii="Times New Roman" w:hAnsi="Times New Roman" w:cs="Times New Roman"/>
                    </w:rPr>
                    <w:t>smartphone</w:t>
                  </w:r>
                  <w:proofErr w:type="spellEnd"/>
                  <w:r w:rsidRPr="00C210F9">
                    <w:t>.</w:t>
                  </w:r>
                </w:p>
              </w:txbxContent>
            </v:textbox>
          </v:shape>
        </w:pict>
      </w:r>
      <w:r w:rsidR="00C210F9">
        <w:rPr>
          <w:rFonts w:ascii="Times New Roman" w:hAnsi="Times New Roman" w:cs="Times New Roman"/>
          <w:noProof/>
          <w:sz w:val="32"/>
          <w:szCs w:val="32"/>
        </w:rPr>
        <w:pict>
          <v:shape id="_x0000_s1058" type="#_x0000_t202" style="position:absolute;left:0;text-align:left;margin-left:264.05pt;margin-top:484.85pt;width:87.7pt;height:33pt;z-index:251683840" fillcolor="#f79646 [3209]">
            <v:textbox style="mso-next-textbox:#_x0000_s1058">
              <w:txbxContent>
                <w:p w:rsidR="003D641C" w:rsidRPr="00C210F9" w:rsidRDefault="00C210F9" w:rsidP="00C210F9">
                  <w:pPr>
                    <w:jc w:val="both"/>
                    <w:rPr>
                      <w:rFonts w:ascii="Times New Roman" w:hAnsi="Times New Roman" w:cs="Times New Roman"/>
                    </w:rPr>
                  </w:pPr>
                  <w:r w:rsidRPr="00C210F9">
                    <w:rPr>
                      <w:rFonts w:ascii="Times New Roman" w:hAnsi="Times New Roman" w:cs="Times New Roman"/>
                    </w:rPr>
                    <w:t xml:space="preserve">Is the value </w:t>
                  </w:r>
                  <w:proofErr w:type="gramStart"/>
                  <w:r w:rsidRPr="00C210F9">
                    <w:rPr>
                      <w:rFonts w:ascii="Times New Roman" w:hAnsi="Times New Roman" w:cs="Times New Roman"/>
                    </w:rPr>
                    <w:t>obtained</w:t>
                  </w:r>
                  <w:proofErr w:type="gramEnd"/>
                </w:p>
              </w:txbxContent>
            </v:textbox>
          </v:shape>
        </w:pict>
      </w:r>
      <w:r w:rsidR="00C210F9">
        <w:rPr>
          <w:rFonts w:ascii="Times New Roman" w:hAnsi="Times New Roman" w:cs="Times New Roman"/>
          <w:noProof/>
          <w:sz w:val="32"/>
          <w:szCs w:val="32"/>
        </w:rPr>
        <w:pict>
          <v:shapetype id="_x0000_t110" coordsize="21600,21600" o:spt="110" path="m10800,l,10800,10800,21600,21600,10800xe">
            <v:stroke joinstyle="miter"/>
            <v:path gradientshapeok="t" o:connecttype="rect" textboxrect="5400,5400,16200,16200"/>
          </v:shapetype>
          <v:shape id="_x0000_s1045" type="#_x0000_t110" style="position:absolute;left:0;text-align:left;margin-left:219.15pt;margin-top:465.35pt;width:170.85pt;height:74.25pt;z-index:251670528" fillcolor="#f79646 [3209]" strokecolor="#f2f2f2 [3041]" strokeweight="3pt">
            <v:shadow on="t" type="perspective" color="#974706 [1609]" opacity=".5" offset="1pt" offset2="-1pt"/>
          </v:shape>
        </w:pict>
      </w:r>
      <w:r w:rsidR="00E676D5">
        <w:rPr>
          <w:rFonts w:ascii="Times New Roman" w:hAnsi="Times New Roman" w:cs="Times New Roman"/>
          <w:noProof/>
          <w:sz w:val="32"/>
          <w:szCs w:val="32"/>
        </w:rPr>
        <w:pict>
          <v:shape id="_x0000_s1057" type="#_x0000_t202" style="position:absolute;left:0;text-align:left;margin-left:232.5pt;margin-top:369.35pt;width:131.8pt;height:40.5pt;z-index:251682816" fillcolor="#f79646 [3209]">
            <v:textbox style="mso-next-textbox:#_x0000_s1057">
              <w:txbxContent>
                <w:p w:rsidR="003D641C" w:rsidRPr="00E676D5" w:rsidRDefault="003D641C" w:rsidP="00E676D5">
                  <w:pPr>
                    <w:jc w:val="both"/>
                    <w:rPr>
                      <w:rFonts w:ascii="Times New Roman" w:hAnsi="Times New Roman" w:cs="Times New Roman"/>
                    </w:rPr>
                  </w:pPr>
                  <w:r w:rsidRPr="00E676D5">
                    <w:rPr>
                      <w:rFonts w:ascii="Times New Roman" w:hAnsi="Times New Roman" w:cs="Times New Roman"/>
                    </w:rPr>
                    <w:t>Gathered information is uploaded to the controller.</w:t>
                  </w:r>
                </w:p>
              </w:txbxContent>
            </v:textbox>
          </v:shape>
        </w:pict>
      </w:r>
      <w:r w:rsidR="00E676D5">
        <w:rPr>
          <w:rFonts w:ascii="Times New Roman" w:hAnsi="Times New Roman" w:cs="Times New Roman"/>
          <w:noProof/>
          <w:sz w:val="32"/>
          <w:szCs w:val="32"/>
        </w:rPr>
        <w:pict>
          <v:shape id="_x0000_s1056" type="#_x0000_t202" style="position:absolute;left:0;text-align:left;margin-left:232.5pt;margin-top:264.35pt;width:131.8pt;height:49.5pt;z-index:251681792" fillcolor="#f79646 [3209]">
            <v:textbox style="mso-next-textbox:#_x0000_s1056">
              <w:txbxContent>
                <w:p w:rsidR="003D641C" w:rsidRPr="00E676D5" w:rsidRDefault="003D641C" w:rsidP="00E676D5">
                  <w:pPr>
                    <w:jc w:val="both"/>
                    <w:rPr>
                      <w:rFonts w:ascii="Times New Roman" w:hAnsi="Times New Roman" w:cs="Times New Roman"/>
                    </w:rPr>
                  </w:pPr>
                  <w:proofErr w:type="gramStart"/>
                  <w:r w:rsidRPr="00E676D5">
                    <w:rPr>
                      <w:rFonts w:ascii="Times New Roman" w:hAnsi="Times New Roman" w:cs="Times New Roman"/>
                    </w:rPr>
                    <w:t>pH</w:t>
                  </w:r>
                  <w:proofErr w:type="gramEnd"/>
                  <w:r w:rsidRPr="00E676D5">
                    <w:rPr>
                      <w:rFonts w:ascii="Times New Roman" w:hAnsi="Times New Roman" w:cs="Times New Roman"/>
                    </w:rPr>
                    <w:t xml:space="preserve"> and turbidity sensors detect and calculate the value.</w:t>
                  </w:r>
                </w:p>
              </w:txbxContent>
            </v:textbox>
          </v:shape>
        </w:pict>
      </w:r>
      <w:r w:rsidR="003D641C">
        <w:rPr>
          <w:rFonts w:ascii="Times New Roman" w:hAnsi="Times New Roman" w:cs="Times New Roman"/>
          <w:noProof/>
          <w:sz w:val="32"/>
          <w:szCs w:val="32"/>
        </w:rPr>
        <w:pict>
          <v:shape id="_x0000_s1053" type="#_x0000_t32" style="position:absolute;left:0;text-align:left;margin-left:300.6pt;margin-top:539.6pt;width:0;height:23.6pt;z-index:251678720" o:connectortype="straight">
            <v:stroke endarrow="block"/>
          </v:shape>
        </w:pict>
      </w:r>
      <w:r w:rsidR="003D641C">
        <w:rPr>
          <w:rFonts w:ascii="Times New Roman" w:hAnsi="Times New Roman" w:cs="Times New Roman"/>
          <w:noProof/>
          <w:sz w:val="32"/>
          <w:szCs w:val="32"/>
        </w:rPr>
        <w:pict>
          <v:shape id="_x0000_s1054" type="#_x0000_t32" style="position:absolute;left:0;text-align:left;margin-left:15.75pt;margin-top:430.85pt;width:0;height:41.5pt;z-index:251679744" o:connectortype="straight">
            <v:stroke endarrow="block"/>
          </v:shape>
        </w:pict>
      </w:r>
      <w:r w:rsidR="003D641C">
        <w:rPr>
          <w:rFonts w:ascii="Times New Roman" w:hAnsi="Times New Roman" w:cs="Times New Roman"/>
          <w:noProof/>
          <w:sz w:val="32"/>
          <w:szCs w:val="32"/>
        </w:rPr>
        <w:pict>
          <v:shape id="_x0000_s1051" type="#_x0000_t32" style="position:absolute;left:0;text-align:left;margin-left:300.65pt;margin-top:430.85pt;width:.05pt;height:41.5pt;flip:x;z-index:251676672" o:connectortype="straight">
            <v:stroke endarrow="block"/>
          </v:shape>
        </w:pict>
      </w:r>
      <w:r w:rsidR="003D641C">
        <w:rPr>
          <w:rFonts w:ascii="Times New Roman" w:hAnsi="Times New Roman" w:cs="Times New Roman"/>
          <w:noProof/>
          <w:sz w:val="32"/>
          <w:szCs w:val="32"/>
        </w:rPr>
        <w:pict>
          <v:shape id="_x0000_s1052" type="#_x0000_t32" style="position:absolute;left:0;text-align:left;margin-left:101.85pt;margin-top:503.6pt;width:123.9pt;height:.05pt;flip:x;z-index:251677696" o:connectortype="straight">
            <v:stroke endarrow="block"/>
          </v:shape>
        </w:pict>
      </w:r>
      <w:r w:rsidR="00D87D7B">
        <w:rPr>
          <w:rFonts w:ascii="Times New Roman" w:hAnsi="Times New Roman" w:cs="Times New Roman"/>
          <w:noProof/>
          <w:sz w:val="32"/>
          <w:szCs w:val="32"/>
        </w:rPr>
        <w:pict>
          <v:shape id="_x0000_s1050" type="#_x0000_t32" style="position:absolute;left:0;text-align:left;margin-left:101.85pt;margin-top:390.35pt;width:111.45pt;height:0;flip:x;z-index:251675648" o:connectortype="straight">
            <v:stroke endarrow="block"/>
          </v:shape>
        </w:pict>
      </w:r>
      <w:r w:rsidR="00D87D7B">
        <w:rPr>
          <w:rFonts w:ascii="Times New Roman" w:hAnsi="Times New Roman" w:cs="Times New Roman"/>
          <w:noProof/>
          <w:sz w:val="32"/>
          <w:szCs w:val="32"/>
        </w:rPr>
        <w:pict>
          <v:shape id="_x0000_s1049" type="#_x0000_t32" style="position:absolute;left:0;text-align:left;margin-left:300.7pt;margin-top:330.45pt;width:.05pt;height:23.4pt;flip:x;z-index:251674624" o:connectortype="straight">
            <v:stroke endarrow="block"/>
          </v:shape>
        </w:pict>
      </w:r>
      <w:r w:rsidR="00D87D7B">
        <w:rPr>
          <w:rFonts w:ascii="Times New Roman" w:hAnsi="Times New Roman" w:cs="Times New Roman"/>
          <w:noProof/>
          <w:sz w:val="32"/>
          <w:szCs w:val="32"/>
        </w:rPr>
        <w:pict>
          <v:shape id="_x0000_s1048" type="#_x0000_t32" style="position:absolute;left:0;text-align:left;margin-left:304.5pt;margin-top:233.25pt;width:.05pt;height:23.4pt;flip:x;z-index:251673600" o:connectortype="straight">
            <v:stroke endarrow="block"/>
          </v:shape>
        </w:pict>
      </w:r>
      <w:r w:rsidR="00D87D7B">
        <w:rPr>
          <w:rFonts w:ascii="Times New Roman" w:hAnsi="Times New Roman" w:cs="Times New Roman"/>
          <w:noProof/>
          <w:sz w:val="32"/>
          <w:szCs w:val="32"/>
        </w:rPr>
        <w:pict>
          <v:shape id="_x0000_s1047" type="#_x0000_t32" style="position:absolute;left:0;text-align:left;margin-left:321.05pt;margin-top:119.45pt;width:.05pt;height:23.4pt;flip:x;z-index:251672576" o:connectortype="straight">
            <v:stroke endarrow="block"/>
          </v:shape>
        </w:pict>
      </w:r>
      <w:r w:rsidR="00D87D7B">
        <w:rPr>
          <w:rFonts w:ascii="Times New Roman" w:hAnsi="Times New Roman" w:cs="Times New Roman"/>
          <w:noProof/>
          <w:sz w:val="32"/>
          <w:szCs w:val="32"/>
        </w:rPr>
        <w:pict>
          <v:shapetype id="_x0000_t111" coordsize="21600,21600" o:spt="111" path="m4321,l21600,,17204,21600,,21600xe">
            <v:stroke joinstyle="miter"/>
            <v:path gradientshapeok="t" o:connecttype="custom" o:connectlocs="12961,0;10800,0;2161,10800;8602,21600;10800,21600;19402,10800" textboxrect="4321,0,17204,21600"/>
          </v:shapetype>
          <v:shape id="_x0000_s1039" type="#_x0000_t111" style="position:absolute;left:0;text-align:left;margin-left:218.95pt;margin-top:142.85pt;width:175.8pt;height:90.4pt;z-index:251665408" fillcolor="#f79646 [3209]" strokecolor="#f2f2f2 [3041]" strokeweight="3pt">
            <v:shadow on="t" type="perspective" color="#974706 [1609]" opacity=".5" offset="1pt" offset2="-1pt"/>
          </v:shape>
        </w:pict>
      </w:r>
      <w:r w:rsidR="00D87D7B">
        <w:rPr>
          <w:rFonts w:ascii="Times New Roman" w:hAnsi="Times New Roman" w:cs="Times New Roman"/>
          <w:noProof/>
          <w:sz w:val="32"/>
          <w:szCs w:val="32"/>
        </w:rPr>
        <w:pict>
          <v:roundrect id="_x0000_s1046" style="position:absolute;left:0;text-align:left;margin-left:219.15pt;margin-top:563.2pt;width:157.4pt;height:30.95pt;z-index:251671552" arcsize="10923f" fillcolor="#f79646 [3209]" strokecolor="#f2f2f2 [3041]" strokeweight="3pt">
            <v:shadow on="t" type="perspective" color="#974706 [1609]" opacity=".5" offset="1pt" offset2="-1pt"/>
          </v:roundrect>
        </w:pict>
      </w:r>
      <w:r w:rsidR="00D87D7B">
        <w:rPr>
          <w:rFonts w:ascii="Times New Roman" w:hAnsi="Times New Roman" w:cs="Times New Roman"/>
          <w:noProof/>
          <w:sz w:val="32"/>
          <w:szCs w:val="32"/>
        </w:rPr>
        <w:pict>
          <v:rect id="_x0000_s1044" style="position:absolute;left:0;text-align:left;margin-left:-61.4pt;margin-top:472.35pt;width:163.25pt;height:1in;z-index:251669504" fillcolor="#f79646 [3209]" strokecolor="#f2f2f2 [3041]" strokeweight="3pt">
            <v:shadow on="t" type="perspective" color="#974706 [1609]" opacity=".5" offset="1pt" offset2="-1pt"/>
          </v:rect>
        </w:pict>
      </w:r>
      <w:r w:rsidR="00D87D7B">
        <w:rPr>
          <w:rFonts w:ascii="Times New Roman" w:hAnsi="Times New Roman" w:cs="Times New Roman"/>
          <w:noProof/>
          <w:sz w:val="32"/>
          <w:szCs w:val="32"/>
        </w:rPr>
        <w:pict>
          <v:rect id="_x0000_s1043" style="position:absolute;left:0;text-align:left;margin-left:-61.4pt;margin-top:353.85pt;width:163.25pt;height:1in;z-index:251668480" fillcolor="#f79646 [3209]" strokecolor="#f2f2f2 [3041]" strokeweight="3pt">
            <v:shadow on="t" type="perspective" color="#974706 [1609]" opacity=".5" offset="1pt" offset2="-1pt"/>
          </v:rect>
        </w:pict>
      </w:r>
      <w:r w:rsidR="00D87D7B">
        <w:rPr>
          <w:rFonts w:ascii="Times New Roman" w:hAnsi="Times New Roman" w:cs="Times New Roman"/>
          <w:noProof/>
          <w:sz w:val="32"/>
          <w:szCs w:val="32"/>
        </w:rPr>
        <w:pict>
          <v:rect id="_x0000_s1042" style="position:absolute;left:0;text-align:left;margin-left:213.3pt;margin-top:353.85pt;width:163.25pt;height:1in;z-index:251667456" fillcolor="#f79646 [3209]" strokecolor="#f2f2f2 [3041]" strokeweight="3pt">
            <v:shadow on="t" type="perspective" color="#974706 [1609]" opacity=".5" offset="1pt" offset2="-1pt"/>
          </v:rect>
        </w:pict>
      </w:r>
      <w:r w:rsidR="00D87D7B">
        <w:rPr>
          <w:rFonts w:ascii="Times New Roman" w:hAnsi="Times New Roman" w:cs="Times New Roman"/>
          <w:noProof/>
          <w:sz w:val="32"/>
          <w:szCs w:val="32"/>
        </w:rPr>
        <w:pict>
          <v:rect id="_x0000_s1041" style="position:absolute;left:0;text-align:left;margin-left:218.95pt;margin-top:256.35pt;width:163.25pt;height:1in;z-index:251666432" fillcolor="#f79646 [3209]" strokecolor="#f2f2f2 [3041]" strokeweight="3pt">
            <v:shadow on="t" type="perspective" color="#974706 [1609]" opacity=".5" offset="1pt" offset2="-1pt"/>
          </v:rect>
        </w:pict>
      </w:r>
      <w:r w:rsidR="00D87D7B">
        <w:rPr>
          <w:rFonts w:ascii="Times New Roman" w:hAnsi="Times New Roman" w:cs="Times New Roman"/>
          <w:noProof/>
          <w:sz w:val="32"/>
          <w:szCs w:val="32"/>
        </w:rPr>
        <w:pict>
          <v:shape id="_x0000_s1038" type="#_x0000_t32" style="position:absolute;left:0;text-align:left;margin-left:321pt;margin-top:12.25pt;width:.05pt;height:34.3pt;z-index:251664384" o:connectortype="straight">
            <v:stroke endarrow="block"/>
          </v:shape>
        </w:pict>
      </w:r>
      <w:r w:rsidR="00D87D7B">
        <w:rPr>
          <w:rFonts w:ascii="Times New Roman" w:hAnsi="Times New Roman" w:cs="Times New Roman"/>
          <w:noProof/>
          <w:sz w:val="32"/>
          <w:szCs w:val="32"/>
        </w:rPr>
        <w:pict>
          <v:shape id="_x0000_s1037" type="#_x0000_t202" style="position:absolute;left:0;text-align:left;margin-left:253.75pt;margin-top:54.35pt;width:149.85pt;height:56.1pt;z-index:251663360" fillcolor="#f79646 [3209]">
            <v:textbox>
              <w:txbxContent>
                <w:p w:rsidR="009934EA" w:rsidRPr="00B0107C" w:rsidRDefault="00B0107C" w:rsidP="00B0107C">
                  <w:pPr>
                    <w:jc w:val="both"/>
                    <w:rPr>
                      <w:rFonts w:ascii="Times New Roman" w:hAnsi="Times New Roman" w:cs="Times New Roman"/>
                      <w:sz w:val="24"/>
                      <w:szCs w:val="24"/>
                    </w:rPr>
                  </w:pPr>
                  <w:r>
                    <w:rPr>
                      <w:rFonts w:ascii="Times New Roman" w:hAnsi="Times New Roman" w:cs="Times New Roman"/>
                      <w:sz w:val="24"/>
                      <w:szCs w:val="24"/>
                    </w:rPr>
                    <w:t>T</w:t>
                  </w:r>
                  <w:r w:rsidRPr="00B0107C">
                    <w:rPr>
                      <w:rFonts w:ascii="Times New Roman" w:hAnsi="Times New Roman" w:cs="Times New Roman"/>
                      <w:sz w:val="24"/>
                      <w:szCs w:val="24"/>
                    </w:rPr>
                    <w:t>he controller and the network are integrated together</w:t>
                  </w:r>
                </w:p>
              </w:txbxContent>
            </v:textbox>
          </v:shape>
        </w:pict>
      </w:r>
      <w:r w:rsidR="00D87D7B">
        <w:rPr>
          <w:rFonts w:ascii="Times New Roman" w:hAnsi="Times New Roman" w:cs="Times New Roman"/>
          <w:noProof/>
          <w:sz w:val="32"/>
          <w:szCs w:val="32"/>
        </w:rPr>
        <w:pict>
          <v:rect id="_x0000_s1034" style="position:absolute;left:0;text-align:left;margin-left:245.2pt;margin-top:46.55pt;width:163.25pt;height:1in;z-index:251660288" fillcolor="#f79646 [3209]" strokecolor="#f2f2f2 [3041]" strokeweight="3pt">
            <v:shadow on="t" type="perspective" color="#974706 [1609]" opacity=".5" offset="1pt" offset2="-1pt"/>
          </v:rect>
        </w:pict>
      </w:r>
    </w:p>
    <w:p w:rsidR="00CB3DD4" w:rsidRPr="00CB3DD4" w:rsidRDefault="00CB3DD4" w:rsidP="00CB3DD4">
      <w:pPr>
        <w:rPr>
          <w:rFonts w:ascii="Times New Roman" w:hAnsi="Times New Roman" w:cs="Times New Roman"/>
          <w:sz w:val="32"/>
          <w:szCs w:val="32"/>
        </w:rPr>
      </w:pPr>
    </w:p>
    <w:p w:rsidR="00CB3DD4" w:rsidRPr="00CB3DD4" w:rsidRDefault="00CB3DD4" w:rsidP="00CB3DD4">
      <w:pPr>
        <w:rPr>
          <w:rFonts w:ascii="Times New Roman" w:hAnsi="Times New Roman" w:cs="Times New Roman"/>
          <w:sz w:val="32"/>
          <w:szCs w:val="32"/>
        </w:rPr>
      </w:pPr>
    </w:p>
    <w:p w:rsidR="00CB3DD4" w:rsidRPr="00CB3DD4" w:rsidRDefault="00CB3DD4" w:rsidP="00CB3DD4">
      <w:pPr>
        <w:rPr>
          <w:rFonts w:ascii="Times New Roman" w:hAnsi="Times New Roman" w:cs="Times New Roman"/>
          <w:sz w:val="32"/>
          <w:szCs w:val="32"/>
        </w:rPr>
      </w:pPr>
    </w:p>
    <w:p w:rsidR="00CB3DD4" w:rsidRPr="00CB3DD4" w:rsidRDefault="00C63C51" w:rsidP="00CB3DD4">
      <w:pPr>
        <w:rPr>
          <w:rFonts w:ascii="Times New Roman" w:hAnsi="Times New Roman" w:cs="Times New Roman"/>
          <w:sz w:val="32"/>
          <w:szCs w:val="32"/>
        </w:rPr>
      </w:pPr>
      <w:r>
        <w:rPr>
          <w:rFonts w:ascii="Times New Roman" w:hAnsi="Times New Roman" w:cs="Times New Roman"/>
          <w:noProof/>
          <w:sz w:val="32"/>
          <w:szCs w:val="32"/>
        </w:rPr>
        <w:pict>
          <v:shape id="_x0000_s1055" type="#_x0000_t202" style="position:absolute;margin-left:253.75pt;margin-top:26.45pt;width:105.65pt;height:68.25pt;z-index:251680768" fillcolor="#f79646 [3209]">
            <v:textbox style="mso-next-textbox:#_x0000_s1055">
              <w:txbxContent>
                <w:p w:rsidR="003D641C" w:rsidRPr="00E676D5" w:rsidRDefault="003D641C" w:rsidP="00E676D5">
                  <w:pPr>
                    <w:jc w:val="both"/>
                    <w:rPr>
                      <w:rFonts w:ascii="Times New Roman" w:hAnsi="Times New Roman" w:cs="Times New Roman"/>
                    </w:rPr>
                  </w:pPr>
                  <w:r w:rsidRPr="00E676D5">
                    <w:rPr>
                      <w:rFonts w:ascii="Times New Roman" w:hAnsi="Times New Roman" w:cs="Times New Roman"/>
                    </w:rPr>
                    <w:t>The sample is detected by a turbidity sensor and a pH sensor.</w:t>
                  </w:r>
                </w:p>
              </w:txbxContent>
            </v:textbox>
          </v:shape>
        </w:pict>
      </w:r>
    </w:p>
    <w:p w:rsidR="00CB3DD4" w:rsidRPr="00CB3DD4" w:rsidRDefault="00C63C51" w:rsidP="00CB3DD4">
      <w:pPr>
        <w:rPr>
          <w:rFonts w:ascii="Times New Roman" w:hAnsi="Times New Roman" w:cs="Times New Roman"/>
          <w:sz w:val="32"/>
          <w:szCs w:val="32"/>
        </w:rPr>
      </w:pPr>
      <w:r>
        <w:rPr>
          <w:rFonts w:ascii="Times New Roman" w:hAnsi="Times New Roman" w:cs="Times New Roman"/>
          <w:noProof/>
          <w:sz w:val="32"/>
          <w:szCs w:val="32"/>
        </w:rPr>
        <w:pict>
          <v:shape id="_x0000_s1066" type="#_x0000_t32" style="position:absolute;margin-left:382.2pt;margin-top:29.65pt;width:91.25pt;height:0;flip:x;z-index:251689984" o:connectortype="straight">
            <v:stroke endarrow="block"/>
          </v:shape>
        </w:pict>
      </w:r>
      <w:r>
        <w:rPr>
          <w:rFonts w:ascii="Times New Roman" w:hAnsi="Times New Roman" w:cs="Times New Roman"/>
          <w:noProof/>
          <w:sz w:val="32"/>
          <w:szCs w:val="32"/>
        </w:rPr>
        <w:pict>
          <v:shape id="_x0000_s1065" type="#_x0000_t32" style="position:absolute;margin-left:473.45pt;margin-top:29.65pt;width:4.3pt;height:318.15pt;flip:x y;z-index:251688960" o:connectortype="straight"/>
        </w:pict>
      </w:r>
    </w:p>
    <w:p w:rsidR="00CB3DD4" w:rsidRPr="00CB3DD4" w:rsidRDefault="00CB3DD4" w:rsidP="00CB3DD4">
      <w:pPr>
        <w:rPr>
          <w:rFonts w:ascii="Times New Roman" w:hAnsi="Times New Roman" w:cs="Times New Roman"/>
          <w:sz w:val="32"/>
          <w:szCs w:val="32"/>
        </w:rPr>
      </w:pPr>
    </w:p>
    <w:p w:rsidR="00CB3DD4" w:rsidRPr="00CB3DD4" w:rsidRDefault="00CB3DD4" w:rsidP="00CB3DD4">
      <w:pPr>
        <w:rPr>
          <w:rFonts w:ascii="Times New Roman" w:hAnsi="Times New Roman" w:cs="Times New Roman"/>
          <w:sz w:val="32"/>
          <w:szCs w:val="32"/>
        </w:rPr>
      </w:pPr>
    </w:p>
    <w:p w:rsidR="00CB3DD4" w:rsidRPr="00CB3DD4" w:rsidRDefault="00CB3DD4" w:rsidP="00CB3DD4">
      <w:pPr>
        <w:rPr>
          <w:rFonts w:ascii="Times New Roman" w:hAnsi="Times New Roman" w:cs="Times New Roman"/>
          <w:sz w:val="32"/>
          <w:szCs w:val="32"/>
        </w:rPr>
      </w:pPr>
    </w:p>
    <w:p w:rsidR="00CB3DD4" w:rsidRPr="00CB3DD4" w:rsidRDefault="00CB3DD4" w:rsidP="00CB3DD4">
      <w:pPr>
        <w:rPr>
          <w:rFonts w:ascii="Times New Roman" w:hAnsi="Times New Roman" w:cs="Times New Roman"/>
          <w:sz w:val="32"/>
          <w:szCs w:val="32"/>
        </w:rPr>
      </w:pPr>
    </w:p>
    <w:p w:rsidR="00CB3DD4" w:rsidRPr="00CB3DD4" w:rsidRDefault="00CB3DD4" w:rsidP="00CB3DD4">
      <w:pPr>
        <w:rPr>
          <w:rFonts w:ascii="Times New Roman" w:hAnsi="Times New Roman" w:cs="Times New Roman"/>
          <w:sz w:val="32"/>
          <w:szCs w:val="32"/>
        </w:rPr>
      </w:pPr>
    </w:p>
    <w:p w:rsidR="00CB3DD4" w:rsidRPr="00CB3DD4" w:rsidRDefault="00C63C51" w:rsidP="00CB3DD4">
      <w:pPr>
        <w:rPr>
          <w:rFonts w:ascii="Times New Roman" w:hAnsi="Times New Roman" w:cs="Times New Roman"/>
          <w:sz w:val="32"/>
          <w:szCs w:val="32"/>
        </w:rPr>
      </w:pPr>
      <w:r>
        <w:rPr>
          <w:rFonts w:ascii="Times New Roman" w:hAnsi="Times New Roman" w:cs="Times New Roman"/>
          <w:sz w:val="32"/>
          <w:szCs w:val="32"/>
        </w:rPr>
        <w:t xml:space="preserve">                                 YES                                                             NO</w:t>
      </w:r>
    </w:p>
    <w:p w:rsidR="00CB3DD4" w:rsidRPr="00CB3DD4" w:rsidRDefault="00CB3DD4" w:rsidP="00CB3DD4">
      <w:pPr>
        <w:rPr>
          <w:rFonts w:ascii="Times New Roman" w:hAnsi="Times New Roman" w:cs="Times New Roman"/>
          <w:sz w:val="32"/>
          <w:szCs w:val="32"/>
        </w:rPr>
      </w:pPr>
    </w:p>
    <w:p w:rsidR="00CB3DD4" w:rsidRPr="00CB3DD4" w:rsidRDefault="00CB3DD4" w:rsidP="00CB3DD4">
      <w:pPr>
        <w:rPr>
          <w:rFonts w:ascii="Times New Roman" w:hAnsi="Times New Roman" w:cs="Times New Roman"/>
          <w:sz w:val="32"/>
          <w:szCs w:val="32"/>
        </w:rPr>
      </w:pPr>
    </w:p>
    <w:p w:rsidR="00CB3DD4" w:rsidRDefault="00CB3DD4" w:rsidP="00CB3DD4">
      <w:pPr>
        <w:rPr>
          <w:rFonts w:ascii="Times New Roman" w:hAnsi="Times New Roman" w:cs="Times New Roman"/>
          <w:sz w:val="32"/>
          <w:szCs w:val="32"/>
        </w:rPr>
      </w:pPr>
    </w:p>
    <w:p w:rsidR="005F0A5F" w:rsidRDefault="005F0A5F" w:rsidP="00CB3DD4">
      <w:pPr>
        <w:jc w:val="right"/>
        <w:rPr>
          <w:rFonts w:ascii="Times New Roman" w:hAnsi="Times New Roman" w:cs="Times New Roman"/>
          <w:sz w:val="32"/>
          <w:szCs w:val="32"/>
        </w:rPr>
      </w:pPr>
    </w:p>
    <w:p w:rsidR="005F0A5F" w:rsidRDefault="005F0A5F" w:rsidP="00CB3DD4">
      <w:pPr>
        <w:jc w:val="right"/>
        <w:rPr>
          <w:rFonts w:ascii="Times New Roman" w:hAnsi="Times New Roman" w:cs="Times New Roman"/>
          <w:sz w:val="32"/>
          <w:szCs w:val="32"/>
        </w:rPr>
      </w:pPr>
    </w:p>
    <w:p w:rsidR="005F0A5F" w:rsidRDefault="005F0A5F" w:rsidP="00CB3DD4">
      <w:pPr>
        <w:jc w:val="right"/>
        <w:rPr>
          <w:rFonts w:ascii="Times New Roman" w:hAnsi="Times New Roman" w:cs="Times New Roman"/>
          <w:sz w:val="32"/>
          <w:szCs w:val="32"/>
        </w:rPr>
      </w:pPr>
    </w:p>
    <w:p w:rsidR="005F0A5F" w:rsidRDefault="005F0A5F" w:rsidP="00CB3DD4">
      <w:pPr>
        <w:jc w:val="right"/>
        <w:rPr>
          <w:rFonts w:ascii="Times New Roman" w:hAnsi="Times New Roman" w:cs="Times New Roman"/>
          <w:sz w:val="32"/>
          <w:szCs w:val="32"/>
        </w:rPr>
      </w:pPr>
      <w:r>
        <w:rPr>
          <w:rFonts w:ascii="Times New Roman" w:hAnsi="Times New Roman" w:cs="Times New Roman"/>
          <w:noProof/>
          <w:sz w:val="32"/>
          <w:szCs w:val="32"/>
        </w:rPr>
        <w:pict>
          <v:shape id="_x0000_s1062" type="#_x0000_t202" style="position:absolute;left:0;text-align:left;margin-left:268.65pt;margin-top:7.6pt;width:1in;height:19.05pt;z-index:251686912" fillcolor="#f79646 [3209]">
            <v:textbox>
              <w:txbxContent>
                <w:p w:rsidR="00C210F9" w:rsidRPr="00C210F9" w:rsidRDefault="00C210F9" w:rsidP="00C210F9">
                  <w:pPr>
                    <w:jc w:val="center"/>
                    <w:rPr>
                      <w:rFonts w:ascii="Times New Roman" w:hAnsi="Times New Roman" w:cs="Times New Roman"/>
                    </w:rPr>
                  </w:pPr>
                  <w:r w:rsidRPr="00C210F9">
                    <w:rPr>
                      <w:rFonts w:ascii="Times New Roman" w:hAnsi="Times New Roman" w:cs="Times New Roman"/>
                    </w:rPr>
                    <w:t>STOP</w:t>
                  </w:r>
                </w:p>
              </w:txbxContent>
            </v:textbox>
          </v:shape>
        </w:pict>
      </w:r>
    </w:p>
    <w:p w:rsidR="00F95A25" w:rsidRDefault="00F95A25" w:rsidP="005F0A5F">
      <w:pPr>
        <w:rPr>
          <w:rFonts w:ascii="Times New Roman" w:hAnsi="Times New Roman" w:cs="Times New Roman"/>
          <w:sz w:val="32"/>
          <w:szCs w:val="32"/>
        </w:rPr>
      </w:pPr>
    </w:p>
    <w:p w:rsidR="00F05A30" w:rsidRDefault="005F0A5F" w:rsidP="005F0A5F">
      <w:pPr>
        <w:rPr>
          <w:rFonts w:ascii="Times New Roman" w:hAnsi="Times New Roman" w:cs="Times New Roman"/>
          <w:sz w:val="32"/>
          <w:szCs w:val="32"/>
        </w:rPr>
      </w:pPr>
      <w:r>
        <w:rPr>
          <w:rFonts w:ascii="Times New Roman" w:hAnsi="Times New Roman" w:cs="Times New Roman"/>
          <w:sz w:val="32"/>
          <w:szCs w:val="32"/>
        </w:rPr>
        <w:lastRenderedPageBreak/>
        <w:t>USER STORIES:</w:t>
      </w:r>
    </w:p>
    <w:tbl>
      <w:tblPr>
        <w:tblStyle w:val="TableGrid"/>
        <w:tblW w:w="11689" w:type="dxa"/>
        <w:tblInd w:w="-885" w:type="dxa"/>
        <w:tblLook w:val="04A0"/>
      </w:tblPr>
      <w:tblGrid>
        <w:gridCol w:w="1460"/>
        <w:gridCol w:w="1852"/>
        <w:gridCol w:w="1158"/>
        <w:gridCol w:w="2542"/>
        <w:gridCol w:w="2264"/>
        <w:gridCol w:w="1231"/>
        <w:gridCol w:w="1182"/>
      </w:tblGrid>
      <w:tr w:rsidR="00444DDA" w:rsidTr="00394479">
        <w:trPr>
          <w:trHeight w:val="1120"/>
        </w:trPr>
        <w:tc>
          <w:tcPr>
            <w:tcW w:w="1460" w:type="dxa"/>
          </w:tcPr>
          <w:p w:rsidR="00394479" w:rsidRDefault="00394479" w:rsidP="005F0A5F">
            <w:pPr>
              <w:rPr>
                <w:rFonts w:ascii="Times New Roman" w:hAnsi="Times New Roman" w:cs="Times New Roman"/>
              </w:rPr>
            </w:pPr>
          </w:p>
          <w:p w:rsidR="00394479" w:rsidRDefault="00394479" w:rsidP="005F0A5F">
            <w:pPr>
              <w:rPr>
                <w:rFonts w:ascii="Times New Roman" w:hAnsi="Times New Roman" w:cs="Times New Roman"/>
              </w:rPr>
            </w:pPr>
          </w:p>
          <w:p w:rsidR="005F0A5F" w:rsidRPr="00444DDA" w:rsidRDefault="00444DDA" w:rsidP="005F0A5F">
            <w:pPr>
              <w:rPr>
                <w:rFonts w:ascii="Times New Roman" w:hAnsi="Times New Roman" w:cs="Times New Roman"/>
                <w:sz w:val="32"/>
                <w:szCs w:val="32"/>
              </w:rPr>
            </w:pPr>
            <w:r w:rsidRPr="00444DDA">
              <w:rPr>
                <w:rFonts w:ascii="Times New Roman" w:hAnsi="Times New Roman" w:cs="Times New Roman"/>
              </w:rPr>
              <w:t>USER TYPE</w:t>
            </w:r>
          </w:p>
        </w:tc>
        <w:tc>
          <w:tcPr>
            <w:tcW w:w="1852" w:type="dxa"/>
          </w:tcPr>
          <w:p w:rsidR="00394479" w:rsidRDefault="00394479" w:rsidP="005F0A5F">
            <w:pPr>
              <w:rPr>
                <w:rFonts w:ascii="Times New Roman" w:hAnsi="Times New Roman" w:cs="Times New Roman"/>
              </w:rPr>
            </w:pPr>
          </w:p>
          <w:p w:rsidR="005F0A5F" w:rsidRPr="00444DDA" w:rsidRDefault="00444DDA" w:rsidP="00394479">
            <w:pPr>
              <w:jc w:val="center"/>
              <w:rPr>
                <w:rFonts w:ascii="Times New Roman" w:hAnsi="Times New Roman" w:cs="Times New Roman"/>
                <w:sz w:val="32"/>
                <w:szCs w:val="32"/>
              </w:rPr>
            </w:pPr>
            <w:r w:rsidRPr="00444DDA">
              <w:rPr>
                <w:rFonts w:ascii="Times New Roman" w:hAnsi="Times New Roman" w:cs="Times New Roman"/>
              </w:rPr>
              <w:t>FUNCTIONAL REQUIREMENT (EPIC)</w:t>
            </w:r>
          </w:p>
        </w:tc>
        <w:tc>
          <w:tcPr>
            <w:tcW w:w="1158" w:type="dxa"/>
          </w:tcPr>
          <w:p w:rsidR="00394479" w:rsidRDefault="00394479" w:rsidP="00444DDA">
            <w:pPr>
              <w:jc w:val="center"/>
              <w:rPr>
                <w:rFonts w:ascii="Times New Roman" w:hAnsi="Times New Roman" w:cs="Times New Roman"/>
              </w:rPr>
            </w:pPr>
          </w:p>
          <w:p w:rsidR="005F0A5F" w:rsidRPr="00444DDA" w:rsidRDefault="00444DDA" w:rsidP="00444DDA">
            <w:pPr>
              <w:jc w:val="center"/>
              <w:rPr>
                <w:rFonts w:ascii="Times New Roman" w:hAnsi="Times New Roman" w:cs="Times New Roman"/>
                <w:sz w:val="32"/>
                <w:szCs w:val="32"/>
              </w:rPr>
            </w:pPr>
            <w:r w:rsidRPr="00444DDA">
              <w:rPr>
                <w:rFonts w:ascii="Times New Roman" w:hAnsi="Times New Roman" w:cs="Times New Roman"/>
              </w:rPr>
              <w:t>USER STORY NUMBER</w:t>
            </w:r>
          </w:p>
        </w:tc>
        <w:tc>
          <w:tcPr>
            <w:tcW w:w="2542" w:type="dxa"/>
          </w:tcPr>
          <w:p w:rsidR="00394479" w:rsidRDefault="00394479" w:rsidP="005F0A5F">
            <w:pPr>
              <w:rPr>
                <w:rFonts w:ascii="Times New Roman" w:hAnsi="Times New Roman" w:cs="Times New Roman"/>
              </w:rPr>
            </w:pPr>
          </w:p>
          <w:p w:rsidR="00394479" w:rsidRDefault="00394479" w:rsidP="005F0A5F">
            <w:pPr>
              <w:rPr>
                <w:rFonts w:ascii="Times New Roman" w:hAnsi="Times New Roman" w:cs="Times New Roman"/>
              </w:rPr>
            </w:pPr>
          </w:p>
          <w:p w:rsidR="005F0A5F" w:rsidRPr="00394479" w:rsidRDefault="00394479" w:rsidP="00394479">
            <w:pPr>
              <w:jc w:val="center"/>
              <w:rPr>
                <w:rFonts w:ascii="Times New Roman" w:hAnsi="Times New Roman" w:cs="Times New Roman"/>
                <w:sz w:val="32"/>
                <w:szCs w:val="32"/>
              </w:rPr>
            </w:pPr>
            <w:r w:rsidRPr="00394479">
              <w:rPr>
                <w:rFonts w:ascii="Times New Roman" w:hAnsi="Times New Roman" w:cs="Times New Roman"/>
              </w:rPr>
              <w:t>USER STORY / TASK</w:t>
            </w:r>
          </w:p>
        </w:tc>
        <w:tc>
          <w:tcPr>
            <w:tcW w:w="2264" w:type="dxa"/>
          </w:tcPr>
          <w:p w:rsidR="00394479" w:rsidRDefault="00394479" w:rsidP="00394479">
            <w:pPr>
              <w:jc w:val="center"/>
              <w:rPr>
                <w:rFonts w:ascii="Times New Roman" w:hAnsi="Times New Roman" w:cs="Times New Roman"/>
              </w:rPr>
            </w:pPr>
          </w:p>
          <w:p w:rsidR="00394479" w:rsidRDefault="00394479" w:rsidP="00394479">
            <w:pPr>
              <w:jc w:val="center"/>
              <w:rPr>
                <w:rFonts w:ascii="Times New Roman" w:hAnsi="Times New Roman" w:cs="Times New Roman"/>
              </w:rPr>
            </w:pPr>
          </w:p>
          <w:p w:rsidR="005F0A5F" w:rsidRPr="00394479" w:rsidRDefault="00394479" w:rsidP="00394479">
            <w:pPr>
              <w:jc w:val="center"/>
              <w:rPr>
                <w:rFonts w:ascii="Times New Roman" w:hAnsi="Times New Roman" w:cs="Times New Roman"/>
                <w:sz w:val="32"/>
                <w:szCs w:val="32"/>
              </w:rPr>
            </w:pPr>
            <w:r w:rsidRPr="00394479">
              <w:rPr>
                <w:rFonts w:ascii="Times New Roman" w:hAnsi="Times New Roman" w:cs="Times New Roman"/>
              </w:rPr>
              <w:t>ACCEPTANCE CRITERIA</w:t>
            </w:r>
          </w:p>
        </w:tc>
        <w:tc>
          <w:tcPr>
            <w:tcW w:w="1231" w:type="dxa"/>
          </w:tcPr>
          <w:p w:rsidR="00394479" w:rsidRDefault="00394479" w:rsidP="005F0A5F">
            <w:pPr>
              <w:rPr>
                <w:rFonts w:ascii="Times New Roman" w:hAnsi="Times New Roman" w:cs="Times New Roman"/>
              </w:rPr>
            </w:pPr>
          </w:p>
          <w:p w:rsidR="00394479" w:rsidRDefault="00394479" w:rsidP="005F0A5F">
            <w:pPr>
              <w:rPr>
                <w:rFonts w:ascii="Times New Roman" w:hAnsi="Times New Roman" w:cs="Times New Roman"/>
              </w:rPr>
            </w:pPr>
          </w:p>
          <w:p w:rsidR="005F0A5F" w:rsidRPr="00394479" w:rsidRDefault="00394479" w:rsidP="005F0A5F">
            <w:pPr>
              <w:rPr>
                <w:rFonts w:ascii="Times New Roman" w:hAnsi="Times New Roman" w:cs="Times New Roman"/>
                <w:sz w:val="32"/>
                <w:szCs w:val="32"/>
              </w:rPr>
            </w:pPr>
            <w:r w:rsidRPr="00394479">
              <w:rPr>
                <w:rFonts w:ascii="Times New Roman" w:hAnsi="Times New Roman" w:cs="Times New Roman"/>
              </w:rPr>
              <w:t>PRIORITY</w:t>
            </w:r>
          </w:p>
        </w:tc>
        <w:tc>
          <w:tcPr>
            <w:tcW w:w="1182" w:type="dxa"/>
          </w:tcPr>
          <w:p w:rsidR="00394479" w:rsidRDefault="00394479" w:rsidP="00394479">
            <w:pPr>
              <w:jc w:val="center"/>
              <w:rPr>
                <w:rFonts w:ascii="Times New Roman" w:hAnsi="Times New Roman" w:cs="Times New Roman"/>
              </w:rPr>
            </w:pPr>
          </w:p>
          <w:p w:rsidR="00394479" w:rsidRDefault="00394479" w:rsidP="00394479">
            <w:pPr>
              <w:jc w:val="center"/>
              <w:rPr>
                <w:rFonts w:ascii="Times New Roman" w:hAnsi="Times New Roman" w:cs="Times New Roman"/>
              </w:rPr>
            </w:pPr>
          </w:p>
          <w:p w:rsidR="005F0A5F" w:rsidRPr="00394479" w:rsidRDefault="00394479" w:rsidP="00394479">
            <w:pPr>
              <w:jc w:val="center"/>
              <w:rPr>
                <w:rFonts w:ascii="Times New Roman" w:hAnsi="Times New Roman" w:cs="Times New Roman"/>
                <w:sz w:val="32"/>
                <w:szCs w:val="32"/>
              </w:rPr>
            </w:pPr>
            <w:r w:rsidRPr="00394479">
              <w:rPr>
                <w:rFonts w:ascii="Times New Roman" w:hAnsi="Times New Roman" w:cs="Times New Roman"/>
              </w:rPr>
              <w:t>RELEASE</w:t>
            </w:r>
          </w:p>
        </w:tc>
      </w:tr>
      <w:tr w:rsidR="00444DDA" w:rsidTr="00394479">
        <w:trPr>
          <w:trHeight w:val="513"/>
        </w:trPr>
        <w:tc>
          <w:tcPr>
            <w:tcW w:w="1460" w:type="dxa"/>
          </w:tcPr>
          <w:p w:rsidR="005F0A5F" w:rsidRDefault="00394479" w:rsidP="005F0A5F">
            <w:pPr>
              <w:rPr>
                <w:rFonts w:ascii="Times New Roman" w:hAnsi="Times New Roman" w:cs="Times New Roman"/>
                <w:sz w:val="32"/>
                <w:szCs w:val="32"/>
              </w:rPr>
            </w:pPr>
            <w:r w:rsidRPr="00394479">
              <w:rPr>
                <w:rFonts w:ascii="Times New Roman" w:hAnsi="Times New Roman" w:cs="Times New Roman"/>
                <w:sz w:val="18"/>
                <w:szCs w:val="18"/>
              </w:rPr>
              <w:t>Customer (Mobile user)</w:t>
            </w:r>
          </w:p>
        </w:tc>
        <w:tc>
          <w:tcPr>
            <w:tcW w:w="1852" w:type="dxa"/>
          </w:tcPr>
          <w:p w:rsidR="005F0A5F" w:rsidRPr="00394479" w:rsidRDefault="00394479" w:rsidP="005F0A5F">
            <w:pPr>
              <w:rPr>
                <w:rFonts w:ascii="Times New Roman" w:hAnsi="Times New Roman" w:cs="Times New Roman"/>
                <w:sz w:val="18"/>
                <w:szCs w:val="18"/>
              </w:rPr>
            </w:pPr>
            <w:r w:rsidRPr="00394479">
              <w:rPr>
                <w:rFonts w:ascii="Times New Roman" w:hAnsi="Times New Roman" w:cs="Times New Roman"/>
                <w:sz w:val="18"/>
                <w:szCs w:val="18"/>
              </w:rPr>
              <w:t>Registration</w:t>
            </w:r>
          </w:p>
        </w:tc>
        <w:tc>
          <w:tcPr>
            <w:tcW w:w="1158" w:type="dxa"/>
          </w:tcPr>
          <w:p w:rsidR="005F0A5F" w:rsidRPr="00444DDA" w:rsidRDefault="00444DDA" w:rsidP="00444DDA">
            <w:pPr>
              <w:jc w:val="center"/>
              <w:rPr>
                <w:rFonts w:ascii="Times New Roman" w:hAnsi="Times New Roman" w:cs="Times New Roman"/>
                <w:sz w:val="18"/>
                <w:szCs w:val="18"/>
              </w:rPr>
            </w:pPr>
            <w:r w:rsidRPr="00444DDA">
              <w:rPr>
                <w:rFonts w:ascii="Times New Roman" w:hAnsi="Times New Roman" w:cs="Times New Roman"/>
                <w:sz w:val="18"/>
                <w:szCs w:val="18"/>
              </w:rPr>
              <w:t>USN-1</w:t>
            </w:r>
          </w:p>
        </w:tc>
        <w:tc>
          <w:tcPr>
            <w:tcW w:w="2542" w:type="dxa"/>
          </w:tcPr>
          <w:p w:rsidR="005F0A5F" w:rsidRPr="00394479" w:rsidRDefault="00394479" w:rsidP="00394479">
            <w:pPr>
              <w:jc w:val="both"/>
              <w:rPr>
                <w:rFonts w:ascii="Times New Roman" w:hAnsi="Times New Roman" w:cs="Times New Roman"/>
                <w:sz w:val="18"/>
                <w:szCs w:val="18"/>
              </w:rPr>
            </w:pPr>
            <w:r w:rsidRPr="00394479">
              <w:rPr>
                <w:rFonts w:ascii="Times New Roman" w:hAnsi="Times New Roman" w:cs="Times New Roman"/>
                <w:sz w:val="18"/>
                <w:szCs w:val="18"/>
              </w:rPr>
              <w:t>As a user, I may register for the application by providing my email address, password, and password confirmation.</w:t>
            </w:r>
          </w:p>
        </w:tc>
        <w:tc>
          <w:tcPr>
            <w:tcW w:w="2264" w:type="dxa"/>
          </w:tcPr>
          <w:p w:rsidR="005F0A5F" w:rsidRPr="00336F6D" w:rsidRDefault="00336F6D" w:rsidP="00336F6D">
            <w:pPr>
              <w:rPr>
                <w:rFonts w:ascii="Times New Roman" w:hAnsi="Times New Roman" w:cs="Times New Roman"/>
                <w:sz w:val="18"/>
                <w:szCs w:val="18"/>
              </w:rPr>
            </w:pPr>
            <w:r w:rsidRPr="00336F6D">
              <w:rPr>
                <w:rFonts w:ascii="Times New Roman" w:hAnsi="Times New Roman" w:cs="Times New Roman"/>
                <w:sz w:val="18"/>
                <w:szCs w:val="18"/>
              </w:rPr>
              <w:t>I can access my account/dashboard</w:t>
            </w:r>
          </w:p>
        </w:tc>
        <w:tc>
          <w:tcPr>
            <w:tcW w:w="1231" w:type="dxa"/>
          </w:tcPr>
          <w:p w:rsidR="005F0A5F" w:rsidRPr="00F95A25" w:rsidRDefault="00F95A25" w:rsidP="00F95A25">
            <w:pPr>
              <w:jc w:val="center"/>
              <w:rPr>
                <w:rFonts w:ascii="Times New Roman" w:hAnsi="Times New Roman" w:cs="Times New Roman"/>
                <w:sz w:val="18"/>
                <w:szCs w:val="18"/>
              </w:rPr>
            </w:pPr>
            <w:r>
              <w:rPr>
                <w:rFonts w:ascii="Times New Roman" w:hAnsi="Times New Roman" w:cs="Times New Roman"/>
                <w:sz w:val="18"/>
                <w:szCs w:val="18"/>
              </w:rPr>
              <w:t>High</w:t>
            </w:r>
          </w:p>
        </w:tc>
        <w:tc>
          <w:tcPr>
            <w:tcW w:w="1182" w:type="dxa"/>
          </w:tcPr>
          <w:p w:rsidR="005F0A5F" w:rsidRPr="00444DDA" w:rsidRDefault="00444DDA" w:rsidP="005F0A5F">
            <w:pPr>
              <w:rPr>
                <w:rFonts w:ascii="Times New Roman" w:hAnsi="Times New Roman" w:cs="Times New Roman"/>
                <w:sz w:val="18"/>
                <w:szCs w:val="18"/>
              </w:rPr>
            </w:pPr>
            <w:r w:rsidRPr="00444DDA">
              <w:rPr>
                <w:rFonts w:ascii="Times New Roman" w:hAnsi="Times New Roman" w:cs="Times New Roman"/>
                <w:sz w:val="18"/>
                <w:szCs w:val="18"/>
              </w:rPr>
              <w:t>Sprint-1</w:t>
            </w:r>
          </w:p>
        </w:tc>
      </w:tr>
      <w:tr w:rsidR="00444DDA" w:rsidTr="00394479">
        <w:trPr>
          <w:trHeight w:val="496"/>
        </w:trPr>
        <w:tc>
          <w:tcPr>
            <w:tcW w:w="1460" w:type="dxa"/>
          </w:tcPr>
          <w:p w:rsidR="005F0A5F" w:rsidRDefault="005F0A5F" w:rsidP="005F0A5F">
            <w:pPr>
              <w:rPr>
                <w:rFonts w:ascii="Times New Roman" w:hAnsi="Times New Roman" w:cs="Times New Roman"/>
                <w:sz w:val="32"/>
                <w:szCs w:val="32"/>
              </w:rPr>
            </w:pPr>
          </w:p>
        </w:tc>
        <w:tc>
          <w:tcPr>
            <w:tcW w:w="1852" w:type="dxa"/>
          </w:tcPr>
          <w:p w:rsidR="005F0A5F" w:rsidRDefault="005F0A5F" w:rsidP="005F0A5F">
            <w:pPr>
              <w:rPr>
                <w:rFonts w:ascii="Times New Roman" w:hAnsi="Times New Roman" w:cs="Times New Roman"/>
                <w:sz w:val="32"/>
                <w:szCs w:val="32"/>
              </w:rPr>
            </w:pPr>
          </w:p>
        </w:tc>
        <w:tc>
          <w:tcPr>
            <w:tcW w:w="1158" w:type="dxa"/>
          </w:tcPr>
          <w:p w:rsidR="005F0A5F" w:rsidRDefault="00444DDA" w:rsidP="00444DDA">
            <w:pPr>
              <w:jc w:val="center"/>
              <w:rPr>
                <w:rFonts w:ascii="Times New Roman" w:hAnsi="Times New Roman" w:cs="Times New Roman"/>
                <w:sz w:val="32"/>
                <w:szCs w:val="32"/>
              </w:rPr>
            </w:pPr>
            <w:r w:rsidRPr="00444DDA">
              <w:rPr>
                <w:rFonts w:ascii="Times New Roman" w:hAnsi="Times New Roman" w:cs="Times New Roman"/>
                <w:sz w:val="18"/>
                <w:szCs w:val="18"/>
              </w:rPr>
              <w:t>USN-</w:t>
            </w:r>
            <w:r>
              <w:rPr>
                <w:rFonts w:ascii="Times New Roman" w:hAnsi="Times New Roman" w:cs="Times New Roman"/>
                <w:sz w:val="18"/>
                <w:szCs w:val="18"/>
              </w:rPr>
              <w:t>2</w:t>
            </w:r>
          </w:p>
        </w:tc>
        <w:tc>
          <w:tcPr>
            <w:tcW w:w="2542" w:type="dxa"/>
          </w:tcPr>
          <w:p w:rsidR="005F0A5F" w:rsidRPr="00394479" w:rsidRDefault="00394479" w:rsidP="00336F6D">
            <w:pPr>
              <w:jc w:val="both"/>
              <w:rPr>
                <w:rFonts w:ascii="Times New Roman" w:hAnsi="Times New Roman" w:cs="Times New Roman"/>
                <w:sz w:val="18"/>
                <w:szCs w:val="18"/>
              </w:rPr>
            </w:pPr>
            <w:r w:rsidRPr="00394479">
              <w:rPr>
                <w:rFonts w:ascii="Times New Roman" w:hAnsi="Times New Roman" w:cs="Times New Roman"/>
                <w:sz w:val="18"/>
                <w:szCs w:val="18"/>
              </w:rPr>
              <w:t>As a user, once I have registered for the application, I will receive a confirmation email.</w:t>
            </w:r>
          </w:p>
        </w:tc>
        <w:tc>
          <w:tcPr>
            <w:tcW w:w="2264" w:type="dxa"/>
          </w:tcPr>
          <w:p w:rsidR="005F0A5F" w:rsidRPr="00336F6D" w:rsidRDefault="00336F6D" w:rsidP="00336F6D">
            <w:pPr>
              <w:jc w:val="both"/>
              <w:rPr>
                <w:rFonts w:ascii="Times New Roman" w:hAnsi="Times New Roman" w:cs="Times New Roman"/>
                <w:sz w:val="18"/>
                <w:szCs w:val="18"/>
              </w:rPr>
            </w:pPr>
            <w:r w:rsidRPr="00336F6D">
              <w:rPr>
                <w:rFonts w:ascii="Times New Roman" w:hAnsi="Times New Roman" w:cs="Times New Roman"/>
                <w:sz w:val="18"/>
                <w:szCs w:val="18"/>
              </w:rPr>
              <w:t>I can receive e confirmation email &amp; click confirm</w:t>
            </w:r>
          </w:p>
        </w:tc>
        <w:tc>
          <w:tcPr>
            <w:tcW w:w="1231" w:type="dxa"/>
          </w:tcPr>
          <w:p w:rsidR="005F0A5F" w:rsidRDefault="00444DDA" w:rsidP="00444DDA">
            <w:pPr>
              <w:jc w:val="center"/>
              <w:rPr>
                <w:rFonts w:ascii="Times New Roman" w:hAnsi="Times New Roman" w:cs="Times New Roman"/>
                <w:sz w:val="32"/>
                <w:szCs w:val="32"/>
              </w:rPr>
            </w:pPr>
            <w:r>
              <w:rPr>
                <w:rFonts w:ascii="Times New Roman" w:hAnsi="Times New Roman" w:cs="Times New Roman"/>
                <w:sz w:val="18"/>
                <w:szCs w:val="18"/>
              </w:rPr>
              <w:t>High</w:t>
            </w:r>
          </w:p>
        </w:tc>
        <w:tc>
          <w:tcPr>
            <w:tcW w:w="1182" w:type="dxa"/>
          </w:tcPr>
          <w:p w:rsidR="005F0A5F" w:rsidRDefault="00444DDA" w:rsidP="005F0A5F">
            <w:pPr>
              <w:rPr>
                <w:rFonts w:ascii="Times New Roman" w:hAnsi="Times New Roman" w:cs="Times New Roman"/>
                <w:sz w:val="32"/>
                <w:szCs w:val="32"/>
              </w:rPr>
            </w:pPr>
            <w:r w:rsidRPr="00444DDA">
              <w:rPr>
                <w:rFonts w:ascii="Times New Roman" w:hAnsi="Times New Roman" w:cs="Times New Roman"/>
                <w:sz w:val="18"/>
                <w:szCs w:val="18"/>
              </w:rPr>
              <w:t>Sprint-1</w:t>
            </w:r>
          </w:p>
        </w:tc>
      </w:tr>
      <w:tr w:rsidR="00444DDA" w:rsidTr="00394479">
        <w:trPr>
          <w:trHeight w:val="496"/>
        </w:trPr>
        <w:tc>
          <w:tcPr>
            <w:tcW w:w="1460" w:type="dxa"/>
          </w:tcPr>
          <w:p w:rsidR="005F0A5F" w:rsidRDefault="005F0A5F" w:rsidP="005F0A5F">
            <w:pPr>
              <w:rPr>
                <w:rFonts w:ascii="Times New Roman" w:hAnsi="Times New Roman" w:cs="Times New Roman"/>
                <w:sz w:val="32"/>
                <w:szCs w:val="32"/>
              </w:rPr>
            </w:pPr>
          </w:p>
        </w:tc>
        <w:tc>
          <w:tcPr>
            <w:tcW w:w="1852" w:type="dxa"/>
          </w:tcPr>
          <w:p w:rsidR="005F0A5F" w:rsidRDefault="005F0A5F" w:rsidP="005F0A5F">
            <w:pPr>
              <w:rPr>
                <w:rFonts w:ascii="Times New Roman" w:hAnsi="Times New Roman" w:cs="Times New Roman"/>
                <w:sz w:val="32"/>
                <w:szCs w:val="32"/>
              </w:rPr>
            </w:pPr>
          </w:p>
        </w:tc>
        <w:tc>
          <w:tcPr>
            <w:tcW w:w="1158" w:type="dxa"/>
          </w:tcPr>
          <w:p w:rsidR="005F0A5F" w:rsidRDefault="00444DDA" w:rsidP="00444DDA">
            <w:pPr>
              <w:jc w:val="center"/>
              <w:rPr>
                <w:rFonts w:ascii="Times New Roman" w:hAnsi="Times New Roman" w:cs="Times New Roman"/>
                <w:sz w:val="32"/>
                <w:szCs w:val="32"/>
              </w:rPr>
            </w:pPr>
            <w:r w:rsidRPr="00444DDA">
              <w:rPr>
                <w:rFonts w:ascii="Times New Roman" w:hAnsi="Times New Roman" w:cs="Times New Roman"/>
                <w:sz w:val="18"/>
                <w:szCs w:val="18"/>
              </w:rPr>
              <w:t>USN-</w:t>
            </w:r>
            <w:r>
              <w:rPr>
                <w:rFonts w:ascii="Times New Roman" w:hAnsi="Times New Roman" w:cs="Times New Roman"/>
                <w:sz w:val="18"/>
                <w:szCs w:val="18"/>
              </w:rPr>
              <w:t>3</w:t>
            </w:r>
          </w:p>
        </w:tc>
        <w:tc>
          <w:tcPr>
            <w:tcW w:w="2542" w:type="dxa"/>
          </w:tcPr>
          <w:p w:rsidR="005F0A5F" w:rsidRPr="00336F6D" w:rsidRDefault="00336F6D" w:rsidP="00336F6D">
            <w:pPr>
              <w:jc w:val="both"/>
              <w:rPr>
                <w:rFonts w:ascii="Times New Roman" w:hAnsi="Times New Roman" w:cs="Times New Roman"/>
                <w:sz w:val="18"/>
                <w:szCs w:val="18"/>
              </w:rPr>
            </w:pPr>
            <w:r w:rsidRPr="00336F6D">
              <w:rPr>
                <w:rFonts w:ascii="Times New Roman" w:hAnsi="Times New Roman" w:cs="Times New Roman"/>
                <w:sz w:val="18"/>
                <w:szCs w:val="18"/>
              </w:rPr>
              <w:t>As a user, I may sign up for the app using Google.</w:t>
            </w:r>
          </w:p>
        </w:tc>
        <w:tc>
          <w:tcPr>
            <w:tcW w:w="2264" w:type="dxa"/>
          </w:tcPr>
          <w:p w:rsidR="005F0A5F" w:rsidRPr="00336F6D" w:rsidRDefault="00336F6D" w:rsidP="00336F6D">
            <w:pPr>
              <w:jc w:val="both"/>
              <w:rPr>
                <w:rFonts w:ascii="Times New Roman" w:hAnsi="Times New Roman" w:cs="Times New Roman"/>
                <w:sz w:val="18"/>
                <w:szCs w:val="18"/>
              </w:rPr>
            </w:pPr>
            <w:r w:rsidRPr="00336F6D">
              <w:rPr>
                <w:rFonts w:ascii="Times New Roman" w:hAnsi="Times New Roman" w:cs="Times New Roman"/>
                <w:sz w:val="18"/>
                <w:szCs w:val="18"/>
              </w:rPr>
              <w:t>I can register &amp; access the dashboard with Google</w:t>
            </w:r>
          </w:p>
        </w:tc>
        <w:tc>
          <w:tcPr>
            <w:tcW w:w="1231" w:type="dxa"/>
          </w:tcPr>
          <w:p w:rsidR="005F0A5F" w:rsidRPr="00444DDA" w:rsidRDefault="00444DDA" w:rsidP="00444DDA">
            <w:pPr>
              <w:jc w:val="center"/>
              <w:rPr>
                <w:rFonts w:ascii="Times New Roman" w:hAnsi="Times New Roman" w:cs="Times New Roman"/>
                <w:sz w:val="18"/>
                <w:szCs w:val="18"/>
              </w:rPr>
            </w:pPr>
            <w:r>
              <w:rPr>
                <w:rFonts w:ascii="Times New Roman" w:hAnsi="Times New Roman" w:cs="Times New Roman"/>
                <w:sz w:val="18"/>
                <w:szCs w:val="18"/>
              </w:rPr>
              <w:t>Low</w:t>
            </w:r>
          </w:p>
        </w:tc>
        <w:tc>
          <w:tcPr>
            <w:tcW w:w="1182" w:type="dxa"/>
          </w:tcPr>
          <w:p w:rsidR="005F0A5F" w:rsidRDefault="00444DDA" w:rsidP="005F0A5F">
            <w:pPr>
              <w:rPr>
                <w:rFonts w:ascii="Times New Roman" w:hAnsi="Times New Roman" w:cs="Times New Roman"/>
                <w:sz w:val="32"/>
                <w:szCs w:val="32"/>
              </w:rPr>
            </w:pPr>
            <w:r w:rsidRPr="00444DDA">
              <w:rPr>
                <w:rFonts w:ascii="Times New Roman" w:hAnsi="Times New Roman" w:cs="Times New Roman"/>
                <w:sz w:val="18"/>
                <w:szCs w:val="18"/>
              </w:rPr>
              <w:t>Sprint-</w:t>
            </w:r>
            <w:r>
              <w:rPr>
                <w:rFonts w:ascii="Times New Roman" w:hAnsi="Times New Roman" w:cs="Times New Roman"/>
                <w:sz w:val="18"/>
                <w:szCs w:val="18"/>
              </w:rPr>
              <w:t>2</w:t>
            </w:r>
          </w:p>
        </w:tc>
      </w:tr>
      <w:tr w:rsidR="00444DDA" w:rsidTr="00394479">
        <w:trPr>
          <w:trHeight w:val="513"/>
        </w:trPr>
        <w:tc>
          <w:tcPr>
            <w:tcW w:w="1460" w:type="dxa"/>
          </w:tcPr>
          <w:p w:rsidR="005F0A5F" w:rsidRDefault="005F0A5F" w:rsidP="005F0A5F">
            <w:pPr>
              <w:rPr>
                <w:rFonts w:ascii="Times New Roman" w:hAnsi="Times New Roman" w:cs="Times New Roman"/>
                <w:sz w:val="32"/>
                <w:szCs w:val="32"/>
              </w:rPr>
            </w:pPr>
          </w:p>
        </w:tc>
        <w:tc>
          <w:tcPr>
            <w:tcW w:w="1852" w:type="dxa"/>
          </w:tcPr>
          <w:p w:rsidR="005F0A5F" w:rsidRDefault="005F0A5F" w:rsidP="005F0A5F">
            <w:pPr>
              <w:rPr>
                <w:rFonts w:ascii="Times New Roman" w:hAnsi="Times New Roman" w:cs="Times New Roman"/>
                <w:sz w:val="32"/>
                <w:szCs w:val="32"/>
              </w:rPr>
            </w:pPr>
          </w:p>
        </w:tc>
        <w:tc>
          <w:tcPr>
            <w:tcW w:w="1158" w:type="dxa"/>
          </w:tcPr>
          <w:p w:rsidR="005F0A5F" w:rsidRDefault="00444DDA" w:rsidP="00444DDA">
            <w:pPr>
              <w:jc w:val="center"/>
              <w:rPr>
                <w:rFonts w:ascii="Times New Roman" w:hAnsi="Times New Roman" w:cs="Times New Roman"/>
                <w:sz w:val="32"/>
                <w:szCs w:val="32"/>
              </w:rPr>
            </w:pPr>
            <w:r w:rsidRPr="00444DDA">
              <w:rPr>
                <w:rFonts w:ascii="Times New Roman" w:hAnsi="Times New Roman" w:cs="Times New Roman"/>
                <w:sz w:val="18"/>
                <w:szCs w:val="18"/>
              </w:rPr>
              <w:t>USN-</w:t>
            </w:r>
            <w:r>
              <w:rPr>
                <w:rFonts w:ascii="Times New Roman" w:hAnsi="Times New Roman" w:cs="Times New Roman"/>
                <w:sz w:val="18"/>
                <w:szCs w:val="18"/>
              </w:rPr>
              <w:t>4</w:t>
            </w:r>
          </w:p>
        </w:tc>
        <w:tc>
          <w:tcPr>
            <w:tcW w:w="2542" w:type="dxa"/>
          </w:tcPr>
          <w:p w:rsidR="005F0A5F" w:rsidRPr="00336F6D" w:rsidRDefault="00336F6D" w:rsidP="00336F6D">
            <w:pPr>
              <w:jc w:val="both"/>
              <w:rPr>
                <w:rFonts w:ascii="Times New Roman" w:hAnsi="Times New Roman" w:cs="Times New Roman"/>
                <w:sz w:val="18"/>
                <w:szCs w:val="18"/>
              </w:rPr>
            </w:pPr>
            <w:r w:rsidRPr="00336F6D">
              <w:rPr>
                <w:rFonts w:ascii="Times New Roman" w:hAnsi="Times New Roman" w:cs="Times New Roman"/>
                <w:sz w:val="18"/>
                <w:szCs w:val="18"/>
              </w:rPr>
              <w:t>As a user, I may sign up for the application using Gmail.</w:t>
            </w:r>
          </w:p>
        </w:tc>
        <w:tc>
          <w:tcPr>
            <w:tcW w:w="2264" w:type="dxa"/>
          </w:tcPr>
          <w:p w:rsidR="005F0A5F" w:rsidRPr="00336F6D" w:rsidRDefault="00336F6D" w:rsidP="00336F6D">
            <w:pPr>
              <w:jc w:val="both"/>
              <w:rPr>
                <w:rFonts w:ascii="Times New Roman" w:hAnsi="Times New Roman" w:cs="Times New Roman"/>
                <w:sz w:val="18"/>
                <w:szCs w:val="18"/>
              </w:rPr>
            </w:pPr>
            <w:r w:rsidRPr="00336F6D">
              <w:rPr>
                <w:rFonts w:ascii="Times New Roman" w:hAnsi="Times New Roman" w:cs="Times New Roman"/>
                <w:sz w:val="18"/>
                <w:szCs w:val="18"/>
              </w:rPr>
              <w:t>I can register through the mail.</w:t>
            </w:r>
          </w:p>
        </w:tc>
        <w:tc>
          <w:tcPr>
            <w:tcW w:w="1231" w:type="dxa"/>
          </w:tcPr>
          <w:p w:rsidR="005F0A5F" w:rsidRPr="00444DDA" w:rsidRDefault="00444DDA" w:rsidP="00444DDA">
            <w:pPr>
              <w:jc w:val="center"/>
              <w:rPr>
                <w:rFonts w:ascii="Times New Roman" w:hAnsi="Times New Roman" w:cs="Times New Roman"/>
                <w:sz w:val="18"/>
                <w:szCs w:val="18"/>
              </w:rPr>
            </w:pPr>
            <w:r w:rsidRPr="00444DDA">
              <w:rPr>
                <w:rFonts w:ascii="Times New Roman" w:hAnsi="Times New Roman" w:cs="Times New Roman"/>
                <w:sz w:val="18"/>
                <w:szCs w:val="18"/>
              </w:rPr>
              <w:t>Medium</w:t>
            </w:r>
          </w:p>
        </w:tc>
        <w:tc>
          <w:tcPr>
            <w:tcW w:w="1182" w:type="dxa"/>
          </w:tcPr>
          <w:p w:rsidR="005F0A5F" w:rsidRDefault="00444DDA" w:rsidP="005F0A5F">
            <w:pPr>
              <w:rPr>
                <w:rFonts w:ascii="Times New Roman" w:hAnsi="Times New Roman" w:cs="Times New Roman"/>
                <w:sz w:val="32"/>
                <w:szCs w:val="32"/>
              </w:rPr>
            </w:pPr>
            <w:r w:rsidRPr="00444DDA">
              <w:rPr>
                <w:rFonts w:ascii="Times New Roman" w:hAnsi="Times New Roman" w:cs="Times New Roman"/>
                <w:sz w:val="18"/>
                <w:szCs w:val="18"/>
              </w:rPr>
              <w:t>Sprint-1</w:t>
            </w:r>
          </w:p>
        </w:tc>
      </w:tr>
      <w:tr w:rsidR="00444DDA" w:rsidTr="00394479">
        <w:trPr>
          <w:trHeight w:val="513"/>
        </w:trPr>
        <w:tc>
          <w:tcPr>
            <w:tcW w:w="1460" w:type="dxa"/>
          </w:tcPr>
          <w:p w:rsidR="005F0A5F" w:rsidRDefault="005F0A5F" w:rsidP="005F0A5F">
            <w:pPr>
              <w:rPr>
                <w:rFonts w:ascii="Times New Roman" w:hAnsi="Times New Roman" w:cs="Times New Roman"/>
                <w:sz w:val="32"/>
                <w:szCs w:val="32"/>
              </w:rPr>
            </w:pPr>
          </w:p>
        </w:tc>
        <w:tc>
          <w:tcPr>
            <w:tcW w:w="1852" w:type="dxa"/>
          </w:tcPr>
          <w:p w:rsidR="005F0A5F" w:rsidRDefault="00394479" w:rsidP="005F0A5F">
            <w:pPr>
              <w:rPr>
                <w:rFonts w:ascii="Times New Roman" w:hAnsi="Times New Roman" w:cs="Times New Roman"/>
                <w:sz w:val="32"/>
                <w:szCs w:val="32"/>
              </w:rPr>
            </w:pPr>
            <w:r w:rsidRPr="00394479">
              <w:rPr>
                <w:rFonts w:ascii="Times New Roman" w:hAnsi="Times New Roman" w:cs="Times New Roman"/>
                <w:sz w:val="18"/>
                <w:szCs w:val="18"/>
              </w:rPr>
              <w:t>Login</w:t>
            </w:r>
          </w:p>
        </w:tc>
        <w:tc>
          <w:tcPr>
            <w:tcW w:w="1158" w:type="dxa"/>
          </w:tcPr>
          <w:p w:rsidR="005F0A5F" w:rsidRDefault="00444DDA" w:rsidP="00444DDA">
            <w:pPr>
              <w:jc w:val="center"/>
              <w:rPr>
                <w:rFonts w:ascii="Times New Roman" w:hAnsi="Times New Roman" w:cs="Times New Roman"/>
                <w:sz w:val="32"/>
                <w:szCs w:val="32"/>
              </w:rPr>
            </w:pPr>
            <w:r w:rsidRPr="00444DDA">
              <w:rPr>
                <w:rFonts w:ascii="Times New Roman" w:hAnsi="Times New Roman" w:cs="Times New Roman"/>
                <w:sz w:val="18"/>
                <w:szCs w:val="18"/>
              </w:rPr>
              <w:t>USN-</w:t>
            </w:r>
            <w:r>
              <w:rPr>
                <w:rFonts w:ascii="Times New Roman" w:hAnsi="Times New Roman" w:cs="Times New Roman"/>
                <w:sz w:val="18"/>
                <w:szCs w:val="18"/>
              </w:rPr>
              <w:t>5</w:t>
            </w:r>
          </w:p>
        </w:tc>
        <w:tc>
          <w:tcPr>
            <w:tcW w:w="2542" w:type="dxa"/>
          </w:tcPr>
          <w:p w:rsidR="005F0A5F" w:rsidRDefault="00336F6D" w:rsidP="005F0A5F">
            <w:pPr>
              <w:rPr>
                <w:rFonts w:ascii="Times New Roman" w:hAnsi="Times New Roman" w:cs="Times New Roman"/>
                <w:sz w:val="32"/>
                <w:szCs w:val="32"/>
              </w:rPr>
            </w:pPr>
            <w:r w:rsidRPr="00336F6D">
              <w:rPr>
                <w:rFonts w:ascii="Times New Roman" w:hAnsi="Times New Roman" w:cs="Times New Roman"/>
                <w:sz w:val="18"/>
                <w:szCs w:val="18"/>
              </w:rPr>
              <w:t>As a user, I can log into the application by entering email &amp; password</w:t>
            </w:r>
            <w:r>
              <w:rPr>
                <w:rFonts w:ascii="Times New Roman" w:hAnsi="Times New Roman" w:cs="Times New Roman"/>
                <w:sz w:val="18"/>
                <w:szCs w:val="18"/>
              </w:rPr>
              <w:t>.</w:t>
            </w:r>
          </w:p>
        </w:tc>
        <w:tc>
          <w:tcPr>
            <w:tcW w:w="2264" w:type="dxa"/>
          </w:tcPr>
          <w:p w:rsidR="005F0A5F" w:rsidRPr="00336F6D" w:rsidRDefault="00336F6D" w:rsidP="005F0A5F">
            <w:pPr>
              <w:rPr>
                <w:rFonts w:ascii="Times New Roman" w:hAnsi="Times New Roman" w:cs="Times New Roman"/>
                <w:sz w:val="18"/>
                <w:szCs w:val="18"/>
              </w:rPr>
            </w:pPr>
            <w:r w:rsidRPr="00336F6D">
              <w:rPr>
                <w:rFonts w:ascii="Times New Roman" w:hAnsi="Times New Roman" w:cs="Times New Roman"/>
                <w:sz w:val="18"/>
                <w:szCs w:val="18"/>
              </w:rPr>
              <w:t>I can get login information.</w:t>
            </w:r>
          </w:p>
        </w:tc>
        <w:tc>
          <w:tcPr>
            <w:tcW w:w="1231" w:type="dxa"/>
          </w:tcPr>
          <w:p w:rsidR="005F0A5F" w:rsidRDefault="00444DDA" w:rsidP="00444DDA">
            <w:pPr>
              <w:jc w:val="center"/>
              <w:rPr>
                <w:rFonts w:ascii="Times New Roman" w:hAnsi="Times New Roman" w:cs="Times New Roman"/>
                <w:sz w:val="32"/>
                <w:szCs w:val="32"/>
              </w:rPr>
            </w:pPr>
            <w:r>
              <w:rPr>
                <w:rFonts w:ascii="Times New Roman" w:hAnsi="Times New Roman" w:cs="Times New Roman"/>
                <w:sz w:val="18"/>
                <w:szCs w:val="18"/>
              </w:rPr>
              <w:t>High</w:t>
            </w:r>
          </w:p>
        </w:tc>
        <w:tc>
          <w:tcPr>
            <w:tcW w:w="1182" w:type="dxa"/>
          </w:tcPr>
          <w:p w:rsidR="005F0A5F" w:rsidRDefault="00444DDA" w:rsidP="005F0A5F">
            <w:pPr>
              <w:rPr>
                <w:rFonts w:ascii="Times New Roman" w:hAnsi="Times New Roman" w:cs="Times New Roman"/>
                <w:sz w:val="32"/>
                <w:szCs w:val="32"/>
              </w:rPr>
            </w:pPr>
            <w:r w:rsidRPr="00444DDA">
              <w:rPr>
                <w:rFonts w:ascii="Times New Roman" w:hAnsi="Times New Roman" w:cs="Times New Roman"/>
                <w:sz w:val="18"/>
                <w:szCs w:val="18"/>
              </w:rPr>
              <w:t>Sprint-1</w:t>
            </w:r>
          </w:p>
        </w:tc>
      </w:tr>
      <w:tr w:rsidR="00444DDA" w:rsidTr="00394479">
        <w:trPr>
          <w:trHeight w:val="513"/>
        </w:trPr>
        <w:tc>
          <w:tcPr>
            <w:tcW w:w="1460" w:type="dxa"/>
          </w:tcPr>
          <w:p w:rsidR="005F0A5F" w:rsidRDefault="005F0A5F" w:rsidP="005F0A5F">
            <w:pPr>
              <w:rPr>
                <w:rFonts w:ascii="Times New Roman" w:hAnsi="Times New Roman" w:cs="Times New Roman"/>
                <w:sz w:val="32"/>
                <w:szCs w:val="32"/>
              </w:rPr>
            </w:pPr>
          </w:p>
        </w:tc>
        <w:tc>
          <w:tcPr>
            <w:tcW w:w="1852" w:type="dxa"/>
          </w:tcPr>
          <w:p w:rsidR="005F0A5F" w:rsidRPr="00394479" w:rsidRDefault="00394479" w:rsidP="005F0A5F">
            <w:pPr>
              <w:rPr>
                <w:rFonts w:ascii="Times New Roman" w:hAnsi="Times New Roman" w:cs="Times New Roman"/>
                <w:sz w:val="18"/>
                <w:szCs w:val="18"/>
              </w:rPr>
            </w:pPr>
            <w:r w:rsidRPr="00394479">
              <w:rPr>
                <w:rFonts w:ascii="Times New Roman" w:hAnsi="Times New Roman" w:cs="Times New Roman"/>
                <w:sz w:val="18"/>
                <w:szCs w:val="18"/>
              </w:rPr>
              <w:t>User Interface</w:t>
            </w:r>
          </w:p>
        </w:tc>
        <w:tc>
          <w:tcPr>
            <w:tcW w:w="1158" w:type="dxa"/>
          </w:tcPr>
          <w:p w:rsidR="005F0A5F" w:rsidRDefault="00444DDA" w:rsidP="00444DDA">
            <w:pPr>
              <w:jc w:val="center"/>
              <w:rPr>
                <w:rFonts w:ascii="Times New Roman" w:hAnsi="Times New Roman" w:cs="Times New Roman"/>
                <w:sz w:val="32"/>
                <w:szCs w:val="32"/>
              </w:rPr>
            </w:pPr>
            <w:r w:rsidRPr="00444DDA">
              <w:rPr>
                <w:rFonts w:ascii="Times New Roman" w:hAnsi="Times New Roman" w:cs="Times New Roman"/>
                <w:sz w:val="18"/>
                <w:szCs w:val="18"/>
              </w:rPr>
              <w:t>USN-</w:t>
            </w:r>
            <w:r>
              <w:rPr>
                <w:rFonts w:ascii="Times New Roman" w:hAnsi="Times New Roman" w:cs="Times New Roman"/>
                <w:sz w:val="18"/>
                <w:szCs w:val="18"/>
              </w:rPr>
              <w:t>6</w:t>
            </w:r>
          </w:p>
        </w:tc>
        <w:tc>
          <w:tcPr>
            <w:tcW w:w="2542" w:type="dxa"/>
          </w:tcPr>
          <w:p w:rsidR="005F0A5F" w:rsidRPr="00BD2DE0" w:rsidRDefault="00336F6D" w:rsidP="00BD2DE0">
            <w:pPr>
              <w:jc w:val="both"/>
              <w:rPr>
                <w:rFonts w:ascii="Times New Roman" w:hAnsi="Times New Roman" w:cs="Times New Roman"/>
                <w:sz w:val="18"/>
                <w:szCs w:val="18"/>
              </w:rPr>
            </w:pPr>
            <w:r w:rsidRPr="00BD2DE0">
              <w:rPr>
                <w:rFonts w:ascii="Times New Roman" w:hAnsi="Times New Roman" w:cs="Times New Roman"/>
                <w:sz w:val="18"/>
                <w:szCs w:val="18"/>
              </w:rPr>
              <w:t>As a user, the interface should be user-friendly manner</w:t>
            </w:r>
          </w:p>
        </w:tc>
        <w:tc>
          <w:tcPr>
            <w:tcW w:w="2264" w:type="dxa"/>
          </w:tcPr>
          <w:p w:rsidR="005F0A5F" w:rsidRPr="00BD2DE0" w:rsidRDefault="00BD2DE0" w:rsidP="005F0A5F">
            <w:pPr>
              <w:rPr>
                <w:rFonts w:ascii="Times New Roman" w:hAnsi="Times New Roman" w:cs="Times New Roman"/>
                <w:sz w:val="18"/>
                <w:szCs w:val="18"/>
              </w:rPr>
            </w:pPr>
            <w:r w:rsidRPr="00BD2DE0">
              <w:rPr>
                <w:rFonts w:ascii="Times New Roman" w:hAnsi="Times New Roman" w:cs="Times New Roman"/>
                <w:sz w:val="18"/>
                <w:szCs w:val="18"/>
              </w:rPr>
              <w:t>I can able to access easily</w:t>
            </w:r>
          </w:p>
        </w:tc>
        <w:tc>
          <w:tcPr>
            <w:tcW w:w="1231" w:type="dxa"/>
          </w:tcPr>
          <w:p w:rsidR="005F0A5F" w:rsidRDefault="00444DDA" w:rsidP="00444DDA">
            <w:pPr>
              <w:jc w:val="center"/>
              <w:rPr>
                <w:rFonts w:ascii="Times New Roman" w:hAnsi="Times New Roman" w:cs="Times New Roman"/>
                <w:sz w:val="32"/>
                <w:szCs w:val="32"/>
              </w:rPr>
            </w:pPr>
            <w:r w:rsidRPr="00444DDA">
              <w:rPr>
                <w:rFonts w:ascii="Times New Roman" w:hAnsi="Times New Roman" w:cs="Times New Roman"/>
                <w:sz w:val="18"/>
                <w:szCs w:val="18"/>
              </w:rPr>
              <w:t>Medium</w:t>
            </w:r>
          </w:p>
        </w:tc>
        <w:tc>
          <w:tcPr>
            <w:tcW w:w="1182" w:type="dxa"/>
          </w:tcPr>
          <w:p w:rsidR="005F0A5F" w:rsidRDefault="00444DDA" w:rsidP="005F0A5F">
            <w:pPr>
              <w:rPr>
                <w:rFonts w:ascii="Times New Roman" w:hAnsi="Times New Roman" w:cs="Times New Roman"/>
                <w:sz w:val="32"/>
                <w:szCs w:val="32"/>
              </w:rPr>
            </w:pPr>
            <w:r w:rsidRPr="00444DDA">
              <w:rPr>
                <w:rFonts w:ascii="Times New Roman" w:hAnsi="Times New Roman" w:cs="Times New Roman"/>
                <w:sz w:val="18"/>
                <w:szCs w:val="18"/>
              </w:rPr>
              <w:t>Sprint-1</w:t>
            </w:r>
          </w:p>
        </w:tc>
      </w:tr>
      <w:tr w:rsidR="00444DDA" w:rsidTr="00394479">
        <w:trPr>
          <w:trHeight w:val="513"/>
        </w:trPr>
        <w:tc>
          <w:tcPr>
            <w:tcW w:w="1460" w:type="dxa"/>
          </w:tcPr>
          <w:p w:rsidR="005F0A5F" w:rsidRPr="00BD2DE0" w:rsidRDefault="00394479" w:rsidP="005F0A5F">
            <w:pPr>
              <w:rPr>
                <w:rFonts w:ascii="Times New Roman" w:hAnsi="Times New Roman" w:cs="Times New Roman"/>
                <w:sz w:val="18"/>
                <w:szCs w:val="18"/>
              </w:rPr>
            </w:pPr>
            <w:r w:rsidRPr="00BD2DE0">
              <w:rPr>
                <w:rFonts w:ascii="Times New Roman" w:hAnsi="Times New Roman" w:cs="Times New Roman"/>
                <w:sz w:val="18"/>
                <w:szCs w:val="18"/>
              </w:rPr>
              <w:t>Customer (Web user)</w:t>
            </w:r>
          </w:p>
        </w:tc>
        <w:tc>
          <w:tcPr>
            <w:tcW w:w="1852" w:type="dxa"/>
          </w:tcPr>
          <w:p w:rsidR="005F0A5F" w:rsidRPr="00BD2DE0" w:rsidRDefault="00394479" w:rsidP="005F0A5F">
            <w:pPr>
              <w:rPr>
                <w:rFonts w:ascii="Times New Roman" w:hAnsi="Times New Roman" w:cs="Times New Roman"/>
                <w:sz w:val="18"/>
                <w:szCs w:val="18"/>
              </w:rPr>
            </w:pPr>
            <w:r w:rsidRPr="00BD2DE0">
              <w:rPr>
                <w:rFonts w:ascii="Times New Roman" w:hAnsi="Times New Roman" w:cs="Times New Roman"/>
                <w:sz w:val="18"/>
                <w:szCs w:val="18"/>
              </w:rPr>
              <w:t>Dashboard</w:t>
            </w:r>
          </w:p>
        </w:tc>
        <w:tc>
          <w:tcPr>
            <w:tcW w:w="1158" w:type="dxa"/>
          </w:tcPr>
          <w:p w:rsidR="005F0A5F" w:rsidRPr="00444DDA" w:rsidRDefault="00444DDA" w:rsidP="00444DDA">
            <w:pPr>
              <w:jc w:val="center"/>
              <w:rPr>
                <w:rFonts w:ascii="Times New Roman" w:hAnsi="Times New Roman" w:cs="Times New Roman"/>
                <w:sz w:val="18"/>
                <w:szCs w:val="18"/>
              </w:rPr>
            </w:pPr>
            <w:r w:rsidRPr="00444DDA">
              <w:rPr>
                <w:rFonts w:ascii="Times New Roman" w:hAnsi="Times New Roman" w:cs="Times New Roman"/>
                <w:sz w:val="18"/>
                <w:szCs w:val="18"/>
              </w:rPr>
              <w:t>WUSN-1</w:t>
            </w:r>
          </w:p>
        </w:tc>
        <w:tc>
          <w:tcPr>
            <w:tcW w:w="2542" w:type="dxa"/>
          </w:tcPr>
          <w:p w:rsidR="005F0A5F" w:rsidRPr="00BD2DE0" w:rsidRDefault="00BD2DE0" w:rsidP="005F0A5F">
            <w:pPr>
              <w:rPr>
                <w:rFonts w:ascii="Times New Roman" w:hAnsi="Times New Roman" w:cs="Times New Roman"/>
                <w:sz w:val="18"/>
                <w:szCs w:val="18"/>
              </w:rPr>
            </w:pPr>
            <w:r w:rsidRPr="00BD2DE0">
              <w:rPr>
                <w:rFonts w:ascii="Times New Roman" w:hAnsi="Times New Roman" w:cs="Times New Roman"/>
                <w:sz w:val="18"/>
                <w:szCs w:val="18"/>
              </w:rPr>
              <w:t>As a web user, you have access to the sensor inputs.</w:t>
            </w:r>
          </w:p>
        </w:tc>
        <w:tc>
          <w:tcPr>
            <w:tcW w:w="2264" w:type="dxa"/>
          </w:tcPr>
          <w:p w:rsidR="005F0A5F" w:rsidRPr="00BD2DE0" w:rsidRDefault="00BD2DE0" w:rsidP="005F0A5F">
            <w:pPr>
              <w:rPr>
                <w:rFonts w:ascii="Times New Roman" w:hAnsi="Times New Roman" w:cs="Times New Roman"/>
                <w:sz w:val="18"/>
                <w:szCs w:val="18"/>
              </w:rPr>
            </w:pPr>
            <w:r w:rsidRPr="00BD2DE0">
              <w:rPr>
                <w:rFonts w:ascii="Times New Roman" w:hAnsi="Times New Roman" w:cs="Times New Roman"/>
                <w:sz w:val="18"/>
                <w:szCs w:val="18"/>
              </w:rPr>
              <w:t>I can know quality of water</w:t>
            </w:r>
          </w:p>
        </w:tc>
        <w:tc>
          <w:tcPr>
            <w:tcW w:w="1231" w:type="dxa"/>
          </w:tcPr>
          <w:p w:rsidR="005F0A5F" w:rsidRDefault="00444DDA" w:rsidP="00444DDA">
            <w:pPr>
              <w:jc w:val="center"/>
              <w:rPr>
                <w:rFonts w:ascii="Times New Roman" w:hAnsi="Times New Roman" w:cs="Times New Roman"/>
                <w:sz w:val="32"/>
                <w:szCs w:val="32"/>
              </w:rPr>
            </w:pPr>
            <w:r>
              <w:rPr>
                <w:rFonts w:ascii="Times New Roman" w:hAnsi="Times New Roman" w:cs="Times New Roman"/>
                <w:sz w:val="18"/>
                <w:szCs w:val="18"/>
              </w:rPr>
              <w:t>High</w:t>
            </w:r>
          </w:p>
        </w:tc>
        <w:tc>
          <w:tcPr>
            <w:tcW w:w="1182" w:type="dxa"/>
          </w:tcPr>
          <w:p w:rsidR="005F0A5F" w:rsidRDefault="00444DDA" w:rsidP="005F0A5F">
            <w:pPr>
              <w:rPr>
                <w:rFonts w:ascii="Times New Roman" w:hAnsi="Times New Roman" w:cs="Times New Roman"/>
                <w:sz w:val="32"/>
                <w:szCs w:val="32"/>
              </w:rPr>
            </w:pPr>
            <w:r w:rsidRPr="00444DDA">
              <w:rPr>
                <w:rFonts w:ascii="Times New Roman" w:hAnsi="Times New Roman" w:cs="Times New Roman"/>
                <w:sz w:val="18"/>
                <w:szCs w:val="18"/>
              </w:rPr>
              <w:t>Sprint-1</w:t>
            </w:r>
          </w:p>
        </w:tc>
      </w:tr>
      <w:tr w:rsidR="00394479" w:rsidTr="00BD2DE0">
        <w:trPr>
          <w:trHeight w:val="347"/>
        </w:trPr>
        <w:tc>
          <w:tcPr>
            <w:tcW w:w="1460" w:type="dxa"/>
          </w:tcPr>
          <w:p w:rsidR="00444DDA" w:rsidRPr="00BD2DE0" w:rsidRDefault="00394479" w:rsidP="005F0A5F">
            <w:pPr>
              <w:rPr>
                <w:rFonts w:ascii="Times New Roman" w:hAnsi="Times New Roman" w:cs="Times New Roman"/>
                <w:sz w:val="18"/>
                <w:szCs w:val="18"/>
              </w:rPr>
            </w:pPr>
            <w:r w:rsidRPr="00BD2DE0">
              <w:rPr>
                <w:rFonts w:ascii="Times New Roman" w:hAnsi="Times New Roman" w:cs="Times New Roman"/>
                <w:sz w:val="18"/>
                <w:szCs w:val="18"/>
              </w:rPr>
              <w:t>Customer Care Executive</w:t>
            </w:r>
          </w:p>
        </w:tc>
        <w:tc>
          <w:tcPr>
            <w:tcW w:w="1852" w:type="dxa"/>
          </w:tcPr>
          <w:p w:rsidR="00444DDA" w:rsidRPr="00BD2DE0" w:rsidRDefault="00394479" w:rsidP="005F0A5F">
            <w:pPr>
              <w:rPr>
                <w:rFonts w:ascii="Times New Roman" w:hAnsi="Times New Roman" w:cs="Times New Roman"/>
                <w:sz w:val="18"/>
                <w:szCs w:val="18"/>
              </w:rPr>
            </w:pPr>
            <w:r w:rsidRPr="00BD2DE0">
              <w:rPr>
                <w:rFonts w:ascii="Times New Roman" w:hAnsi="Times New Roman" w:cs="Times New Roman"/>
                <w:sz w:val="18"/>
                <w:szCs w:val="18"/>
              </w:rPr>
              <w:t>View Manner</w:t>
            </w:r>
          </w:p>
        </w:tc>
        <w:tc>
          <w:tcPr>
            <w:tcW w:w="1158" w:type="dxa"/>
          </w:tcPr>
          <w:p w:rsidR="00444DDA" w:rsidRPr="00444DDA" w:rsidRDefault="00444DDA" w:rsidP="00444DDA">
            <w:pPr>
              <w:jc w:val="center"/>
              <w:rPr>
                <w:rFonts w:ascii="Times New Roman" w:hAnsi="Times New Roman" w:cs="Times New Roman"/>
                <w:sz w:val="18"/>
                <w:szCs w:val="18"/>
              </w:rPr>
            </w:pPr>
            <w:r w:rsidRPr="00444DDA">
              <w:rPr>
                <w:rFonts w:ascii="Times New Roman" w:hAnsi="Times New Roman" w:cs="Times New Roman"/>
                <w:sz w:val="18"/>
                <w:szCs w:val="18"/>
              </w:rPr>
              <w:t>CCE-1</w:t>
            </w:r>
          </w:p>
        </w:tc>
        <w:tc>
          <w:tcPr>
            <w:tcW w:w="2542" w:type="dxa"/>
          </w:tcPr>
          <w:p w:rsidR="00444DDA" w:rsidRPr="00BD2DE0" w:rsidRDefault="00BD2DE0" w:rsidP="00BD2DE0">
            <w:pPr>
              <w:jc w:val="both"/>
              <w:rPr>
                <w:rFonts w:ascii="Times New Roman" w:hAnsi="Times New Roman" w:cs="Times New Roman"/>
                <w:sz w:val="18"/>
                <w:szCs w:val="18"/>
              </w:rPr>
            </w:pPr>
            <w:r w:rsidRPr="00BD2DE0">
              <w:rPr>
                <w:rFonts w:ascii="Times New Roman" w:hAnsi="Times New Roman" w:cs="Times New Roman"/>
                <w:sz w:val="18"/>
                <w:szCs w:val="18"/>
              </w:rPr>
              <w:t>As a customer service, data visualization must be easy to grasp.</w:t>
            </w:r>
          </w:p>
        </w:tc>
        <w:tc>
          <w:tcPr>
            <w:tcW w:w="2264" w:type="dxa"/>
          </w:tcPr>
          <w:p w:rsidR="00BD2DE0" w:rsidRPr="00BD2DE0" w:rsidRDefault="00BD2DE0" w:rsidP="00BD2DE0">
            <w:pPr>
              <w:jc w:val="both"/>
              <w:rPr>
                <w:rFonts w:ascii="Times New Roman" w:hAnsi="Times New Roman" w:cs="Times New Roman"/>
                <w:sz w:val="18"/>
                <w:szCs w:val="18"/>
              </w:rPr>
            </w:pPr>
            <w:r w:rsidRPr="00BD2DE0">
              <w:rPr>
                <w:rFonts w:ascii="Times New Roman" w:hAnsi="Times New Roman" w:cs="Times New Roman"/>
                <w:sz w:val="18"/>
                <w:szCs w:val="18"/>
              </w:rPr>
              <w:t xml:space="preserve">I can understand the </w:t>
            </w:r>
          </w:p>
          <w:p w:rsidR="00BD2DE0" w:rsidRPr="00BD2DE0" w:rsidRDefault="00BD2DE0" w:rsidP="00BD2DE0">
            <w:pPr>
              <w:jc w:val="both"/>
              <w:rPr>
                <w:rFonts w:ascii="Times New Roman" w:hAnsi="Times New Roman" w:cs="Times New Roman"/>
                <w:sz w:val="18"/>
                <w:szCs w:val="18"/>
              </w:rPr>
            </w:pPr>
            <w:r w:rsidRPr="00BD2DE0">
              <w:rPr>
                <w:rFonts w:ascii="Times New Roman" w:hAnsi="Times New Roman" w:cs="Times New Roman"/>
                <w:sz w:val="18"/>
                <w:szCs w:val="18"/>
              </w:rPr>
              <w:t xml:space="preserve">various data comparisons </w:t>
            </w:r>
          </w:p>
          <w:p w:rsidR="00444DDA" w:rsidRDefault="00BD2DE0" w:rsidP="00BD2DE0">
            <w:pPr>
              <w:jc w:val="both"/>
              <w:rPr>
                <w:rFonts w:ascii="Times New Roman" w:hAnsi="Times New Roman" w:cs="Times New Roman"/>
                <w:sz w:val="32"/>
                <w:szCs w:val="32"/>
              </w:rPr>
            </w:pPr>
            <w:r w:rsidRPr="00BD2DE0">
              <w:rPr>
                <w:rFonts w:ascii="Times New Roman" w:hAnsi="Times New Roman" w:cs="Times New Roman"/>
                <w:sz w:val="18"/>
                <w:szCs w:val="18"/>
              </w:rPr>
              <w:t>by visuals</w:t>
            </w:r>
          </w:p>
        </w:tc>
        <w:tc>
          <w:tcPr>
            <w:tcW w:w="1231" w:type="dxa"/>
          </w:tcPr>
          <w:p w:rsidR="00444DDA" w:rsidRDefault="00444DDA" w:rsidP="00444DDA">
            <w:pPr>
              <w:jc w:val="center"/>
              <w:rPr>
                <w:rFonts w:ascii="Times New Roman" w:hAnsi="Times New Roman" w:cs="Times New Roman"/>
                <w:sz w:val="32"/>
                <w:szCs w:val="32"/>
              </w:rPr>
            </w:pPr>
            <w:r>
              <w:rPr>
                <w:rFonts w:ascii="Times New Roman" w:hAnsi="Times New Roman" w:cs="Times New Roman"/>
                <w:sz w:val="18"/>
                <w:szCs w:val="18"/>
              </w:rPr>
              <w:t>High</w:t>
            </w:r>
          </w:p>
        </w:tc>
        <w:tc>
          <w:tcPr>
            <w:tcW w:w="1182" w:type="dxa"/>
          </w:tcPr>
          <w:p w:rsidR="00444DDA" w:rsidRPr="00444DDA" w:rsidRDefault="00444DDA" w:rsidP="005F0A5F">
            <w:pPr>
              <w:rPr>
                <w:rFonts w:ascii="Times New Roman" w:hAnsi="Times New Roman" w:cs="Times New Roman"/>
                <w:sz w:val="18"/>
                <w:szCs w:val="18"/>
              </w:rPr>
            </w:pPr>
            <w:r w:rsidRPr="00444DDA">
              <w:rPr>
                <w:rFonts w:ascii="Times New Roman" w:hAnsi="Times New Roman" w:cs="Times New Roman"/>
                <w:sz w:val="18"/>
                <w:szCs w:val="18"/>
              </w:rPr>
              <w:t>Sprint-1</w:t>
            </w:r>
          </w:p>
        </w:tc>
      </w:tr>
      <w:tr w:rsidR="00394479" w:rsidTr="00394479">
        <w:trPr>
          <w:trHeight w:val="513"/>
        </w:trPr>
        <w:tc>
          <w:tcPr>
            <w:tcW w:w="1460" w:type="dxa"/>
          </w:tcPr>
          <w:p w:rsidR="00444DDA" w:rsidRDefault="00444DDA" w:rsidP="005F0A5F">
            <w:pPr>
              <w:rPr>
                <w:rFonts w:ascii="Times New Roman" w:hAnsi="Times New Roman" w:cs="Times New Roman"/>
                <w:sz w:val="32"/>
                <w:szCs w:val="32"/>
              </w:rPr>
            </w:pPr>
          </w:p>
        </w:tc>
        <w:tc>
          <w:tcPr>
            <w:tcW w:w="1852" w:type="dxa"/>
          </w:tcPr>
          <w:p w:rsidR="00444DDA" w:rsidRPr="00BD2DE0" w:rsidRDefault="00394479" w:rsidP="005F0A5F">
            <w:pPr>
              <w:rPr>
                <w:rFonts w:ascii="Times New Roman" w:hAnsi="Times New Roman" w:cs="Times New Roman"/>
                <w:sz w:val="18"/>
                <w:szCs w:val="18"/>
              </w:rPr>
            </w:pPr>
            <w:r w:rsidRPr="00BD2DE0">
              <w:rPr>
                <w:rFonts w:ascii="Times New Roman" w:hAnsi="Times New Roman" w:cs="Times New Roman"/>
                <w:sz w:val="18"/>
                <w:szCs w:val="18"/>
              </w:rPr>
              <w:t>Taste</w:t>
            </w:r>
          </w:p>
        </w:tc>
        <w:tc>
          <w:tcPr>
            <w:tcW w:w="1158" w:type="dxa"/>
          </w:tcPr>
          <w:p w:rsidR="00444DDA" w:rsidRDefault="00444DDA" w:rsidP="00444DDA">
            <w:pPr>
              <w:jc w:val="center"/>
              <w:rPr>
                <w:rFonts w:ascii="Times New Roman" w:hAnsi="Times New Roman" w:cs="Times New Roman"/>
                <w:sz w:val="32"/>
                <w:szCs w:val="32"/>
              </w:rPr>
            </w:pPr>
            <w:r w:rsidRPr="00444DDA">
              <w:rPr>
                <w:rFonts w:ascii="Times New Roman" w:hAnsi="Times New Roman" w:cs="Times New Roman"/>
                <w:sz w:val="18"/>
                <w:szCs w:val="18"/>
              </w:rPr>
              <w:t>CCE-</w:t>
            </w:r>
            <w:r>
              <w:rPr>
                <w:rFonts w:ascii="Times New Roman" w:hAnsi="Times New Roman" w:cs="Times New Roman"/>
                <w:sz w:val="18"/>
                <w:szCs w:val="18"/>
              </w:rPr>
              <w:t>2</w:t>
            </w:r>
          </w:p>
        </w:tc>
        <w:tc>
          <w:tcPr>
            <w:tcW w:w="2542" w:type="dxa"/>
          </w:tcPr>
          <w:p w:rsidR="00444DDA" w:rsidRPr="00BD2DE0" w:rsidRDefault="00BD2DE0" w:rsidP="00BD2DE0">
            <w:pPr>
              <w:jc w:val="both"/>
              <w:rPr>
                <w:rFonts w:ascii="Times New Roman" w:hAnsi="Times New Roman" w:cs="Times New Roman"/>
                <w:sz w:val="18"/>
                <w:szCs w:val="18"/>
              </w:rPr>
            </w:pPr>
            <w:r w:rsidRPr="00BD2DE0">
              <w:rPr>
                <w:rFonts w:ascii="Times New Roman" w:hAnsi="Times New Roman" w:cs="Times New Roman"/>
                <w:sz w:val="18"/>
                <w:szCs w:val="18"/>
              </w:rPr>
              <w:t>As a customer service representative, I can see the water's quality (saltiness).</w:t>
            </w:r>
          </w:p>
        </w:tc>
        <w:tc>
          <w:tcPr>
            <w:tcW w:w="2264" w:type="dxa"/>
          </w:tcPr>
          <w:p w:rsidR="00444DDA" w:rsidRPr="00BD2DE0" w:rsidRDefault="00BD2DE0" w:rsidP="005F0A5F">
            <w:pPr>
              <w:rPr>
                <w:rFonts w:ascii="Times New Roman" w:hAnsi="Times New Roman" w:cs="Times New Roman"/>
                <w:sz w:val="18"/>
                <w:szCs w:val="18"/>
              </w:rPr>
            </w:pPr>
            <w:r w:rsidRPr="00BD2DE0">
              <w:rPr>
                <w:rFonts w:ascii="Times New Roman" w:hAnsi="Times New Roman" w:cs="Times New Roman"/>
                <w:sz w:val="18"/>
                <w:szCs w:val="18"/>
              </w:rPr>
              <w:t>I can easily know whether it is salty or not</w:t>
            </w:r>
          </w:p>
        </w:tc>
        <w:tc>
          <w:tcPr>
            <w:tcW w:w="1231" w:type="dxa"/>
          </w:tcPr>
          <w:p w:rsidR="00444DDA" w:rsidRDefault="00444DDA" w:rsidP="00444DDA">
            <w:pPr>
              <w:jc w:val="center"/>
              <w:rPr>
                <w:rFonts w:ascii="Times New Roman" w:hAnsi="Times New Roman" w:cs="Times New Roman"/>
                <w:sz w:val="32"/>
                <w:szCs w:val="32"/>
              </w:rPr>
            </w:pPr>
            <w:r>
              <w:rPr>
                <w:rFonts w:ascii="Times New Roman" w:hAnsi="Times New Roman" w:cs="Times New Roman"/>
                <w:sz w:val="18"/>
                <w:szCs w:val="18"/>
              </w:rPr>
              <w:t>High</w:t>
            </w:r>
          </w:p>
        </w:tc>
        <w:tc>
          <w:tcPr>
            <w:tcW w:w="1182" w:type="dxa"/>
          </w:tcPr>
          <w:p w:rsidR="00444DDA" w:rsidRPr="00444DDA" w:rsidRDefault="00444DDA" w:rsidP="005F0A5F">
            <w:pPr>
              <w:rPr>
                <w:rFonts w:ascii="Times New Roman" w:hAnsi="Times New Roman" w:cs="Times New Roman"/>
                <w:sz w:val="18"/>
                <w:szCs w:val="18"/>
              </w:rPr>
            </w:pPr>
            <w:r w:rsidRPr="00444DDA">
              <w:rPr>
                <w:rFonts w:ascii="Times New Roman" w:hAnsi="Times New Roman" w:cs="Times New Roman"/>
                <w:sz w:val="18"/>
                <w:szCs w:val="18"/>
              </w:rPr>
              <w:t>Sprint-1</w:t>
            </w:r>
          </w:p>
        </w:tc>
      </w:tr>
      <w:tr w:rsidR="00394479" w:rsidTr="00394479">
        <w:trPr>
          <w:trHeight w:val="513"/>
        </w:trPr>
        <w:tc>
          <w:tcPr>
            <w:tcW w:w="1460" w:type="dxa"/>
          </w:tcPr>
          <w:p w:rsidR="00444DDA" w:rsidRDefault="00444DDA" w:rsidP="005F0A5F">
            <w:pPr>
              <w:rPr>
                <w:rFonts w:ascii="Times New Roman" w:hAnsi="Times New Roman" w:cs="Times New Roman"/>
                <w:sz w:val="32"/>
                <w:szCs w:val="32"/>
              </w:rPr>
            </w:pPr>
          </w:p>
        </w:tc>
        <w:tc>
          <w:tcPr>
            <w:tcW w:w="1852" w:type="dxa"/>
          </w:tcPr>
          <w:p w:rsidR="00444DDA" w:rsidRPr="00BD2DE0" w:rsidRDefault="00394479" w:rsidP="005F0A5F">
            <w:pPr>
              <w:rPr>
                <w:rFonts w:ascii="Times New Roman" w:hAnsi="Times New Roman" w:cs="Times New Roman"/>
                <w:sz w:val="18"/>
                <w:szCs w:val="18"/>
              </w:rPr>
            </w:pPr>
            <w:r w:rsidRPr="00BD2DE0">
              <w:rPr>
                <w:rFonts w:ascii="Times New Roman" w:hAnsi="Times New Roman" w:cs="Times New Roman"/>
                <w:sz w:val="18"/>
                <w:szCs w:val="18"/>
              </w:rPr>
              <w:t>Colour Visibility</w:t>
            </w:r>
          </w:p>
        </w:tc>
        <w:tc>
          <w:tcPr>
            <w:tcW w:w="1158" w:type="dxa"/>
          </w:tcPr>
          <w:p w:rsidR="00444DDA" w:rsidRDefault="00444DDA" w:rsidP="00444DDA">
            <w:pPr>
              <w:jc w:val="center"/>
              <w:rPr>
                <w:rFonts w:ascii="Times New Roman" w:hAnsi="Times New Roman" w:cs="Times New Roman"/>
                <w:sz w:val="32"/>
                <w:szCs w:val="32"/>
              </w:rPr>
            </w:pPr>
            <w:r w:rsidRPr="00444DDA">
              <w:rPr>
                <w:rFonts w:ascii="Times New Roman" w:hAnsi="Times New Roman" w:cs="Times New Roman"/>
                <w:sz w:val="18"/>
                <w:szCs w:val="18"/>
              </w:rPr>
              <w:t>CCE-</w:t>
            </w:r>
            <w:r>
              <w:rPr>
                <w:rFonts w:ascii="Times New Roman" w:hAnsi="Times New Roman" w:cs="Times New Roman"/>
                <w:sz w:val="18"/>
                <w:szCs w:val="18"/>
              </w:rPr>
              <w:t>3</w:t>
            </w:r>
          </w:p>
        </w:tc>
        <w:tc>
          <w:tcPr>
            <w:tcW w:w="2542" w:type="dxa"/>
          </w:tcPr>
          <w:p w:rsidR="00444DDA" w:rsidRPr="00BD2DE0" w:rsidRDefault="00BD2DE0" w:rsidP="00AB2BE1">
            <w:pPr>
              <w:jc w:val="both"/>
              <w:rPr>
                <w:rFonts w:ascii="Times New Roman" w:hAnsi="Times New Roman" w:cs="Times New Roman"/>
                <w:sz w:val="18"/>
                <w:szCs w:val="18"/>
              </w:rPr>
            </w:pPr>
            <w:r w:rsidRPr="00BD2DE0">
              <w:rPr>
                <w:rFonts w:ascii="Times New Roman" w:hAnsi="Times New Roman" w:cs="Times New Roman"/>
                <w:sz w:val="18"/>
                <w:szCs w:val="18"/>
              </w:rPr>
              <w:t>As a customer care , I can able predict the water color</w:t>
            </w:r>
          </w:p>
        </w:tc>
        <w:tc>
          <w:tcPr>
            <w:tcW w:w="2264" w:type="dxa"/>
          </w:tcPr>
          <w:p w:rsidR="00444DDA" w:rsidRPr="00AB2BE1" w:rsidRDefault="00AB2BE1" w:rsidP="00AB2BE1">
            <w:pPr>
              <w:jc w:val="both"/>
              <w:rPr>
                <w:rFonts w:ascii="Times New Roman" w:hAnsi="Times New Roman" w:cs="Times New Roman"/>
                <w:sz w:val="18"/>
                <w:szCs w:val="18"/>
              </w:rPr>
            </w:pPr>
            <w:r w:rsidRPr="00AB2BE1">
              <w:rPr>
                <w:rFonts w:ascii="Times New Roman" w:hAnsi="Times New Roman" w:cs="Times New Roman"/>
                <w:sz w:val="18"/>
                <w:szCs w:val="18"/>
              </w:rPr>
              <w:t>I can easily know the condition of the water by color</w:t>
            </w:r>
          </w:p>
        </w:tc>
        <w:tc>
          <w:tcPr>
            <w:tcW w:w="1231" w:type="dxa"/>
          </w:tcPr>
          <w:p w:rsidR="00444DDA" w:rsidRDefault="00444DDA" w:rsidP="00444DDA">
            <w:pPr>
              <w:jc w:val="center"/>
              <w:rPr>
                <w:rFonts w:ascii="Times New Roman" w:hAnsi="Times New Roman" w:cs="Times New Roman"/>
                <w:sz w:val="32"/>
                <w:szCs w:val="32"/>
              </w:rPr>
            </w:pPr>
            <w:r>
              <w:rPr>
                <w:rFonts w:ascii="Times New Roman" w:hAnsi="Times New Roman" w:cs="Times New Roman"/>
                <w:sz w:val="18"/>
                <w:szCs w:val="18"/>
              </w:rPr>
              <w:t>High</w:t>
            </w:r>
          </w:p>
        </w:tc>
        <w:tc>
          <w:tcPr>
            <w:tcW w:w="1182" w:type="dxa"/>
          </w:tcPr>
          <w:p w:rsidR="00444DDA" w:rsidRPr="00444DDA" w:rsidRDefault="00444DDA" w:rsidP="005F0A5F">
            <w:pPr>
              <w:rPr>
                <w:rFonts w:ascii="Times New Roman" w:hAnsi="Times New Roman" w:cs="Times New Roman"/>
                <w:sz w:val="18"/>
                <w:szCs w:val="18"/>
              </w:rPr>
            </w:pPr>
            <w:r w:rsidRPr="00444DDA">
              <w:rPr>
                <w:rFonts w:ascii="Times New Roman" w:hAnsi="Times New Roman" w:cs="Times New Roman"/>
                <w:sz w:val="18"/>
                <w:szCs w:val="18"/>
              </w:rPr>
              <w:t>Sprint-1</w:t>
            </w:r>
          </w:p>
        </w:tc>
      </w:tr>
      <w:tr w:rsidR="00394479" w:rsidTr="00394479">
        <w:trPr>
          <w:trHeight w:val="513"/>
        </w:trPr>
        <w:tc>
          <w:tcPr>
            <w:tcW w:w="1460" w:type="dxa"/>
          </w:tcPr>
          <w:p w:rsidR="00444DDA" w:rsidRPr="00BD2DE0" w:rsidRDefault="00394479" w:rsidP="005F0A5F">
            <w:pPr>
              <w:rPr>
                <w:rFonts w:ascii="Times New Roman" w:hAnsi="Times New Roman" w:cs="Times New Roman"/>
                <w:sz w:val="18"/>
                <w:szCs w:val="18"/>
              </w:rPr>
            </w:pPr>
            <w:r w:rsidRPr="00BD2DE0">
              <w:rPr>
                <w:rFonts w:ascii="Times New Roman" w:hAnsi="Times New Roman" w:cs="Times New Roman"/>
                <w:sz w:val="18"/>
                <w:szCs w:val="18"/>
              </w:rPr>
              <w:t>Administrator</w:t>
            </w:r>
          </w:p>
        </w:tc>
        <w:tc>
          <w:tcPr>
            <w:tcW w:w="1852" w:type="dxa"/>
          </w:tcPr>
          <w:p w:rsidR="00444DDA" w:rsidRPr="00BD2DE0" w:rsidRDefault="00394479" w:rsidP="005F0A5F">
            <w:pPr>
              <w:rPr>
                <w:rFonts w:ascii="Times New Roman" w:hAnsi="Times New Roman" w:cs="Times New Roman"/>
                <w:sz w:val="18"/>
                <w:szCs w:val="18"/>
              </w:rPr>
            </w:pPr>
            <w:r w:rsidRPr="00BD2DE0">
              <w:rPr>
                <w:rFonts w:ascii="Times New Roman" w:hAnsi="Times New Roman" w:cs="Times New Roman"/>
                <w:sz w:val="18"/>
                <w:szCs w:val="18"/>
              </w:rPr>
              <w:t>Risk Tolerant</w:t>
            </w:r>
          </w:p>
        </w:tc>
        <w:tc>
          <w:tcPr>
            <w:tcW w:w="1158" w:type="dxa"/>
          </w:tcPr>
          <w:p w:rsidR="00444DDA" w:rsidRPr="00444DDA" w:rsidRDefault="00444DDA" w:rsidP="00444DDA">
            <w:pPr>
              <w:jc w:val="center"/>
              <w:rPr>
                <w:rFonts w:ascii="Times New Roman" w:hAnsi="Times New Roman" w:cs="Times New Roman"/>
                <w:sz w:val="18"/>
                <w:szCs w:val="18"/>
              </w:rPr>
            </w:pPr>
            <w:r w:rsidRPr="00444DDA">
              <w:rPr>
                <w:rFonts w:ascii="Times New Roman" w:hAnsi="Times New Roman" w:cs="Times New Roman"/>
                <w:sz w:val="18"/>
                <w:szCs w:val="18"/>
              </w:rPr>
              <w:t>ADMIN-1</w:t>
            </w:r>
          </w:p>
        </w:tc>
        <w:tc>
          <w:tcPr>
            <w:tcW w:w="2542" w:type="dxa"/>
          </w:tcPr>
          <w:p w:rsidR="00444DDA" w:rsidRPr="00AB2BE1" w:rsidRDefault="00AB2BE1" w:rsidP="00AB2BE1">
            <w:pPr>
              <w:jc w:val="both"/>
              <w:rPr>
                <w:rFonts w:ascii="Times New Roman" w:hAnsi="Times New Roman" w:cs="Times New Roman"/>
                <w:sz w:val="18"/>
                <w:szCs w:val="18"/>
              </w:rPr>
            </w:pPr>
            <w:r w:rsidRPr="00AB2BE1">
              <w:rPr>
                <w:rFonts w:ascii="Times New Roman" w:hAnsi="Times New Roman" w:cs="Times New Roman"/>
                <w:sz w:val="18"/>
                <w:szCs w:val="18"/>
              </w:rPr>
              <w:t>The administrator should manage the system, the server, and the application</w:t>
            </w:r>
          </w:p>
        </w:tc>
        <w:tc>
          <w:tcPr>
            <w:tcW w:w="2264" w:type="dxa"/>
          </w:tcPr>
          <w:p w:rsidR="00444DDA" w:rsidRPr="00AB2BE1" w:rsidRDefault="00AB2BE1" w:rsidP="00AB2BE1">
            <w:pPr>
              <w:jc w:val="both"/>
              <w:rPr>
                <w:rFonts w:ascii="Times New Roman" w:hAnsi="Times New Roman" w:cs="Times New Roman"/>
                <w:sz w:val="18"/>
                <w:szCs w:val="18"/>
              </w:rPr>
            </w:pPr>
            <w:r w:rsidRPr="00AB2BE1">
              <w:rPr>
                <w:rFonts w:ascii="Times New Roman" w:hAnsi="Times New Roman" w:cs="Times New Roman"/>
                <w:sz w:val="18"/>
                <w:szCs w:val="18"/>
              </w:rPr>
              <w:t>Admin should monitor and store the records with caution</w:t>
            </w:r>
          </w:p>
        </w:tc>
        <w:tc>
          <w:tcPr>
            <w:tcW w:w="1231" w:type="dxa"/>
          </w:tcPr>
          <w:p w:rsidR="00444DDA" w:rsidRDefault="00444DDA" w:rsidP="00444DDA">
            <w:pPr>
              <w:jc w:val="center"/>
              <w:rPr>
                <w:rFonts w:ascii="Times New Roman" w:hAnsi="Times New Roman" w:cs="Times New Roman"/>
                <w:sz w:val="32"/>
                <w:szCs w:val="32"/>
              </w:rPr>
            </w:pPr>
            <w:r>
              <w:rPr>
                <w:rFonts w:ascii="Times New Roman" w:hAnsi="Times New Roman" w:cs="Times New Roman"/>
                <w:sz w:val="18"/>
                <w:szCs w:val="18"/>
              </w:rPr>
              <w:t>High</w:t>
            </w:r>
          </w:p>
        </w:tc>
        <w:tc>
          <w:tcPr>
            <w:tcW w:w="1182" w:type="dxa"/>
          </w:tcPr>
          <w:p w:rsidR="00444DDA" w:rsidRPr="00444DDA" w:rsidRDefault="00444DDA" w:rsidP="005F0A5F">
            <w:pPr>
              <w:rPr>
                <w:rFonts w:ascii="Times New Roman" w:hAnsi="Times New Roman" w:cs="Times New Roman"/>
                <w:sz w:val="18"/>
                <w:szCs w:val="18"/>
              </w:rPr>
            </w:pPr>
            <w:r w:rsidRPr="00444DDA">
              <w:rPr>
                <w:rFonts w:ascii="Times New Roman" w:hAnsi="Times New Roman" w:cs="Times New Roman"/>
                <w:sz w:val="18"/>
                <w:szCs w:val="18"/>
              </w:rPr>
              <w:t>Sprint-</w:t>
            </w:r>
            <w:r>
              <w:rPr>
                <w:rFonts w:ascii="Times New Roman" w:hAnsi="Times New Roman" w:cs="Times New Roman"/>
                <w:sz w:val="18"/>
                <w:szCs w:val="18"/>
              </w:rPr>
              <w:t>2</w:t>
            </w:r>
          </w:p>
        </w:tc>
      </w:tr>
    </w:tbl>
    <w:p w:rsidR="005F0A5F" w:rsidRPr="00CB3DD4" w:rsidRDefault="005F0A5F" w:rsidP="005F0A5F">
      <w:pPr>
        <w:rPr>
          <w:rFonts w:ascii="Times New Roman" w:hAnsi="Times New Roman" w:cs="Times New Roman"/>
          <w:sz w:val="32"/>
          <w:szCs w:val="32"/>
        </w:rPr>
      </w:pPr>
    </w:p>
    <w:sectPr w:rsidR="005F0A5F" w:rsidRPr="00CB3DD4" w:rsidSect="00132CD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F05A30"/>
    <w:rsid w:val="00132CDE"/>
    <w:rsid w:val="00336F6D"/>
    <w:rsid w:val="00394479"/>
    <w:rsid w:val="003D641C"/>
    <w:rsid w:val="00444DDA"/>
    <w:rsid w:val="005D194E"/>
    <w:rsid w:val="005F0A5F"/>
    <w:rsid w:val="009934EA"/>
    <w:rsid w:val="00AB2BE1"/>
    <w:rsid w:val="00B0107C"/>
    <w:rsid w:val="00BD2DE0"/>
    <w:rsid w:val="00C210F9"/>
    <w:rsid w:val="00C63C51"/>
    <w:rsid w:val="00CA4A80"/>
    <w:rsid w:val="00CB3DD4"/>
    <w:rsid w:val="00D77D00"/>
    <w:rsid w:val="00D87D7B"/>
    <w:rsid w:val="00E548FA"/>
    <w:rsid w:val="00E676D5"/>
    <w:rsid w:val="00F05A30"/>
    <w:rsid w:val="00F95A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3209]"/>
    </o:shapedefaults>
    <o:shapelayout v:ext="edit">
      <o:idmap v:ext="edit" data="1"/>
      <o:rules v:ext="edit">
        <o:r id="V:Rule2" type="connector" idref="#_x0000_s1038"/>
        <o:r id="V:Rule3" type="connector" idref="#_x0000_s1047"/>
        <o:r id="V:Rule4" type="connector" idref="#_x0000_s1048"/>
        <o:r id="V:Rule5" type="connector" idref="#_x0000_s1049"/>
        <o:r id="V:Rule6" type="connector" idref="#_x0000_s1050"/>
        <o:r id="V:Rule7" type="connector" idref="#_x0000_s1051"/>
        <o:r id="V:Rule8" type="connector" idref="#_x0000_s1052"/>
        <o:r id="V:Rule9" type="connector" idref="#_x0000_s1053"/>
        <o:r id="V:Rule10" type="connector" idref="#_x0000_s1054"/>
        <o:r id="V:Rule14" type="connector" idref="#_x0000_s1064"/>
        <o:r id="V:Rule15" type="connector" idref="#_x0000_s1065"/>
        <o:r id="V:Rule17" type="connector" idref="#_x0000_s106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C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05A3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676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6D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3</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2022-10-21T06:38:00Z</dcterms:created>
  <dcterms:modified xsi:type="dcterms:W3CDTF">2022-10-21T12:17:00Z</dcterms:modified>
</cp:coreProperties>
</file>