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E93F" w14:textId="45D9EE81" w:rsidR="007B1423" w:rsidRDefault="00922601">
      <w:pPr>
        <w:rPr>
          <w:b/>
          <w:bCs/>
          <w:sz w:val="56"/>
          <w:szCs w:val="56"/>
          <w:lang w:val="en-US"/>
        </w:rPr>
      </w:pPr>
      <w:r w:rsidRPr="00922601">
        <w:rPr>
          <w:b/>
          <w:bCs/>
          <w:sz w:val="56"/>
          <w:szCs w:val="56"/>
          <w:lang w:val="en-US"/>
        </w:rPr>
        <w:t>ACCOUNT CREATED SUCCESFULLY!</w:t>
      </w:r>
    </w:p>
    <w:p w14:paraId="549FA90C" w14:textId="1930399E" w:rsidR="00922601" w:rsidRDefault="00922601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6A1F14D3" wp14:editId="14B68369">
            <wp:extent cx="5731510" cy="3225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BFDD" w14:textId="5C009C67" w:rsidR="00922601" w:rsidRPr="00922601" w:rsidRDefault="00922601">
      <w:pPr>
        <w:rPr>
          <w:b/>
          <w:bCs/>
          <w:sz w:val="56"/>
          <w:szCs w:val="56"/>
          <w:lang w:val="en-US"/>
        </w:rPr>
      </w:pPr>
    </w:p>
    <w:sectPr w:rsidR="00922601" w:rsidRPr="00922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01"/>
    <w:rsid w:val="007B1423"/>
    <w:rsid w:val="0092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E273"/>
  <w15:chartTrackingRefBased/>
  <w15:docId w15:val="{D48A357E-26A1-4D8D-9F8A-F12DA2DF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SUDHESHWARI  N - 962319106036 [ECE]</dc:creator>
  <cp:keywords/>
  <dc:description/>
  <cp:lastModifiedBy>SUDHESHWARI  N - 962319106036 [ECE]</cp:lastModifiedBy>
  <cp:revision>1</cp:revision>
  <dcterms:created xsi:type="dcterms:W3CDTF">2022-10-11T14:24:00Z</dcterms:created>
  <dcterms:modified xsi:type="dcterms:W3CDTF">2022-10-11T14:26:00Z</dcterms:modified>
</cp:coreProperties>
</file>