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DC6" w14:textId="6CA85852" w:rsidR="00B0603A" w:rsidRDefault="00096305">
      <w:pPr>
        <w:pBdr>
          <w:top w:val="nil"/>
          <w:left w:val="nil"/>
          <w:bottom w:val="nil"/>
          <w:right w:val="nil"/>
          <w:between w:val="nil"/>
        </w:pBdr>
        <w:spacing w:line="276" w:lineRule="auto"/>
      </w:pPr>
      <w:r>
        <w:t xml:space="preserve">                                                                                                                       PROJECT DESIGN PHASE I – PROBLEM SOLUTION FIT</w:t>
      </w:r>
    </w:p>
    <w:p w14:paraId="57674314" w14:textId="1B1B0F63" w:rsidR="00B0603A"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096305">
        <w:rPr>
          <w:rFonts w:ascii="Calibri" w:eastAsia="Calibri" w:hAnsi="Calibri" w:cs="Calibri"/>
          <w:b/>
        </w:rPr>
        <w:t>IOT BESED SAFETY GADGET FOR CHILD SAFETY MONITORING &amp; NOTIFICATION</w:t>
      </w:r>
      <w:r>
        <w:rPr>
          <w:rFonts w:ascii="Calibri" w:eastAsia="Calibri" w:hAnsi="Calibri" w:cs="Calibri"/>
          <w:b/>
        </w:rPr>
        <w:t xml:space="preserve">          </w:t>
      </w:r>
      <w:r>
        <w:rPr>
          <w:noProof/>
          <w:color w:val="000000"/>
        </w:rPr>
        <mc:AlternateContent>
          <mc:Choice Requires="wps">
            <w:drawing>
              <wp:anchor distT="0" distB="0" distL="114300" distR="114300" simplePos="0" relativeHeight="251658240" behindDoc="0" locked="0" layoutInCell="1" hidden="0" allowOverlap="1" wp14:anchorId="0AB0E858" wp14:editId="3FCE3CAE">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77BCEE83" w14:textId="77777777" w:rsidR="00B0603A"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0AB0E858"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77BCEE83" w14:textId="77777777" w:rsidR="00B0603A"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65FAA857" wp14:editId="5C18F63C">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C6935FA" w14:textId="77777777" w:rsidR="00B0603A"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5FAA857"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5C6935FA" w14:textId="77777777" w:rsidR="00B0603A"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44AB3377" wp14:editId="76E223A2">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3DD7463A" w14:textId="77777777" w:rsidR="00B0603A"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44AB3377"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3DD7463A" w14:textId="77777777" w:rsidR="00B0603A" w:rsidRDefault="00000000">
                      <w:pPr>
                        <w:spacing w:before="15"/>
                        <w:ind w:left="20" w:firstLine="20"/>
                        <w:textDirection w:val="btLr"/>
                      </w:pPr>
                      <w:r>
                        <w:rPr>
                          <w:b/>
                          <w:color w:val="FFFFFF"/>
                          <w:sz w:val="20"/>
                        </w:rPr>
                        <w:t>Deﬁne CS, ﬁt into CC</w:t>
                      </w:r>
                    </w:p>
                  </w:txbxContent>
                </v:textbox>
              </v:shape>
            </w:pict>
          </mc:Fallback>
        </mc:AlternateContent>
      </w:r>
      <w:r w:rsidR="00096305">
        <w:rPr>
          <w:rFonts w:ascii="Calibri" w:eastAsia="Calibri" w:hAnsi="Calibri" w:cs="Calibri"/>
          <w:color w:val="000000"/>
        </w:rPr>
        <w:t>47892</w:t>
      </w:r>
    </w:p>
    <w:p w14:paraId="2F85416A" w14:textId="77777777" w:rsidR="00B0603A" w:rsidRDefault="00000000">
      <w:pPr>
        <w:tabs>
          <w:tab w:val="left" w:pos="16119"/>
        </w:tabs>
        <w:spacing w:before="70"/>
        <w:ind w:left="120"/>
        <w:rPr>
          <w:sz w:val="20"/>
          <w:szCs w:val="20"/>
        </w:rPr>
      </w:pPr>
      <w:r>
        <w:rPr>
          <w:color w:val="222222"/>
          <w:sz w:val="20"/>
          <w:szCs w:val="20"/>
          <w:highlight w:val="white"/>
        </w:rPr>
        <w:tab/>
      </w:r>
    </w:p>
    <w:p w14:paraId="262B4F9C" w14:textId="77777777" w:rsidR="00B0603A"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C7E0206" wp14:editId="2C989945">
                <wp:simplePos x="0" y="0"/>
                <wp:positionH relativeFrom="column">
                  <wp:posOffset>97599</wp:posOffset>
                </wp:positionH>
                <wp:positionV relativeFrom="paragraph">
                  <wp:posOffset>9342</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58BD50A3" w14:textId="77777777" w:rsidR="00B0603A" w:rsidRDefault="00B0603A">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23CB83BF" w14:textId="77777777" w:rsidR="00B0603A" w:rsidRDefault="00B0603A">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838132"/>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71C2413" w14:textId="67C13479" w:rsidR="00B0603A"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w:t>
                                </w:r>
                                <w:r w:rsidR="00A63851">
                                  <w:rPr>
                                    <w:color w:val="6A6A6A"/>
                                    <w:sz w:val="12"/>
                                  </w:rPr>
                                  <w:t>?</w:t>
                                </w:r>
                              </w:p>
                              <w:p w14:paraId="7A06EC3B" w14:textId="405B75BF" w:rsidR="00A63851" w:rsidRDefault="00A63851" w:rsidP="00A63851">
                                <w:pPr>
                                  <w:pStyle w:val="BodyText"/>
                                </w:pPr>
                                <w:r>
                                  <w:rPr>
                                    <w:shd w:val="clear" w:color="auto" w:fill="FFFFFF"/>
                                  </w:rPr>
                                  <w:t>IoT sensors can provide various vital data insights that can be used to improve workplace safety by facilitating the following practices: </w:t>
                                </w:r>
                                <w:r>
                                  <w:rPr>
                                    <w:b/>
                                    <w:bCs/>
                                    <w:shd w:val="clear" w:color="auto" w:fill="FFFFFF"/>
                                  </w:rPr>
                                  <w:t>Faster emergency response</w:t>
                                </w:r>
                                <w:r>
                                  <w:rPr>
                                    <w:shd w:val="clear" w:color="auto" w:fill="FFFFFF"/>
                                  </w:rPr>
                                  <w:t>. Better visibility into workers' health, wellness, and productivity. Early diagnosing and preventing future incidents.</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868E190"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19FC8D3D" w14:textId="77777777" w:rsidR="00B0603A" w:rsidRDefault="00000000">
                                <w:pPr>
                                  <w:spacing w:line="188" w:lineRule="auto"/>
                                  <w:textDirection w:val="btLr"/>
                                </w:pPr>
                                <w:r>
                                  <w:rPr>
                                    <w:b/>
                                    <w:color w:val="222222"/>
                                    <w:sz w:val="16"/>
                                  </w:rPr>
                                  <w:t>5. AVAILABLE SOLUTIONS</w:t>
                                </w:r>
                              </w:p>
                              <w:p w14:paraId="08C32937" w14:textId="77777777" w:rsidR="00B0603A"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740" y="311424"/>
                              <a:ext cx="3018107" cy="89582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D199FFF" w14:textId="77777777" w:rsidR="00B0603A" w:rsidRDefault="00000000">
                                <w:pPr>
                                  <w:spacing w:line="180" w:lineRule="auto"/>
                                  <w:textDirection w:val="btLr"/>
                                </w:pPr>
                                <w:r>
                                  <w:rPr>
                                    <w:color w:val="6A6A6A"/>
                                    <w:sz w:val="12"/>
                                  </w:rPr>
                                  <w:t>What constraints prevent your customers from taking action or limit their choices</w:t>
                                </w:r>
                              </w:p>
                              <w:p w14:paraId="7B1BA94A" w14:textId="6A3948F6" w:rsidR="00B0603A" w:rsidRDefault="00000000">
                                <w:pPr>
                                  <w:spacing w:before="16" w:line="180" w:lineRule="auto"/>
                                  <w:textDirection w:val="btLr"/>
                                  <w:rPr>
                                    <w:color w:val="6A6A6A"/>
                                    <w:sz w:val="12"/>
                                  </w:rPr>
                                </w:pPr>
                                <w:r>
                                  <w:rPr>
                                    <w:color w:val="6A6A6A"/>
                                    <w:sz w:val="12"/>
                                  </w:rPr>
                                  <w:t xml:space="preserve">of solutions? </w:t>
                                </w:r>
                              </w:p>
                              <w:p w14:paraId="32B0F28A" w14:textId="2446B0A5" w:rsidR="00A63851" w:rsidRDefault="00DF19EC" w:rsidP="00DF19EC">
                                <w:pPr>
                                  <w:pStyle w:val="BodyText"/>
                                  <w:rPr>
                                    <w:color w:val="6A6A6A"/>
                                  </w:rPr>
                                </w:pPr>
                                <w:r>
                                  <w:rPr>
                                    <w:shd w:val="clear" w:color="auto" w:fill="FFFFFF"/>
                                  </w:rPr>
                                  <w:t>The child safety wearable device can act as a smart device. It provides parents with the real-time location, surrounding temperature, SOS light along with Distress alarm buzzer for their child's surroundings and the ability to locate their child or alert bystanders in acting to rescue or comfort the child.</w:t>
                                </w:r>
                              </w:p>
                              <w:p w14:paraId="05982E64" w14:textId="77777777" w:rsidR="00A63851" w:rsidRDefault="00A63851">
                                <w:pPr>
                                  <w:spacing w:before="16"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F9C94C"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AF1B051" w14:textId="77777777" w:rsidR="00B0603A"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F0A5FC6"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715453" cy="930743"/>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F915709" w14:textId="77777777" w:rsidR="00B0603A" w:rsidRDefault="00000000">
                                <w:pPr>
                                  <w:spacing w:line="188" w:lineRule="auto"/>
                                  <w:textDirection w:val="btLr"/>
                                </w:pPr>
                                <w:r>
                                  <w:rPr>
                                    <w:b/>
                                    <w:color w:val="222222"/>
                                    <w:sz w:val="16"/>
                                  </w:rPr>
                                  <w:t>1. CUSTOMER SEGMENT(S)</w:t>
                                </w:r>
                              </w:p>
                              <w:p w14:paraId="15C4C4AC" w14:textId="77777777" w:rsidR="00B0603A" w:rsidRDefault="00000000">
                                <w:pPr>
                                  <w:spacing w:before="65"/>
                                  <w:textDirection w:val="btLr"/>
                                </w:pPr>
                                <w:r>
                                  <w:rPr>
                                    <w:color w:val="6A6A6A"/>
                                    <w:sz w:val="12"/>
                                  </w:rPr>
                                  <w:t>Who is your customer?</w:t>
                                </w:r>
                              </w:p>
                              <w:p w14:paraId="38B9AA24" w14:textId="5C7411C9" w:rsidR="00B0603A" w:rsidRDefault="00E357E7" w:rsidP="00E357E7">
                                <w:pPr>
                                  <w:pStyle w:val="BodyText"/>
                                </w:pPr>
                                <w:r>
                                  <w:rPr>
                                    <w:shd w:val="clear" w:color="auto" w:fill="FFFFFF"/>
                                  </w:rPr>
                                  <w:t>Consumer refers to </w:t>
                                </w:r>
                                <w:r>
                                  <w:rPr>
                                    <w:b/>
                                    <w:bCs/>
                                    <w:shd w:val="clear" w:color="auto" w:fill="FFFFFF"/>
                                  </w:rPr>
                                  <w:t xml:space="preserve">patients (infants, children and adolescents), parents, </w:t>
                                </w:r>
                                <w:proofErr w:type="spellStart"/>
                                <w:r>
                                  <w:rPr>
                                    <w:b/>
                                    <w:bCs/>
                                    <w:shd w:val="clear" w:color="auto" w:fill="FFFFFF"/>
                                  </w:rPr>
                                  <w:t>carers</w:t>
                                </w:r>
                                <w:proofErr w:type="spellEnd"/>
                                <w:r>
                                  <w:rPr>
                                    <w:b/>
                                    <w:bCs/>
                                    <w:shd w:val="clear" w:color="auto" w:fill="FFFFFF"/>
                                  </w:rPr>
                                  <w:t xml:space="preserve"> and other family members</w:t>
                                </w:r>
                                <w:r>
                                  <w:rPr>
                                    <w:shd w:val="clear" w:color="auto" w:fill="FFFFFF"/>
                                  </w:rPr>
                                  <w:t>. It may also include external providers, such as consumer groups, general practitioners and other health professionals.</w:t>
                                </w:r>
                              </w:p>
                            </w:txbxContent>
                          </wps:txbx>
                          <wps:bodyPr spcFirstLastPara="1" wrap="square" lIns="88900" tIns="38100" rIns="88900" bIns="38100" anchor="t" anchorCtr="0">
                            <a:noAutofit/>
                          </wps:bodyPr>
                        </wps:wsp>
                      </wpg:grpSp>
                      <wps:wsp>
                        <wps:cNvPr id="17" name="Text Box 17"/>
                        <wps:cNvSpPr txBox="1"/>
                        <wps:spPr>
                          <a:xfrm>
                            <a:off x="10459069" y="3019867"/>
                            <a:ext cx="221057" cy="234582"/>
                          </a:xfrm>
                          <a:prstGeom prst="rect">
                            <a:avLst/>
                          </a:prstGeom>
                          <a:noFill/>
                          <a:ln>
                            <a:noFill/>
                          </a:ln>
                        </wps:spPr>
                        <wps:txbx>
                          <w:txbxContent>
                            <w:p w14:paraId="158FA89A" w14:textId="77777777" w:rsidR="00B0603A" w:rsidRDefault="00B0603A">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1C9E66B8" w14:textId="77777777" w:rsidR="00B0603A"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76F89D63" w14:textId="77777777" w:rsidR="00B0603A"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5C7E0206" id="Group 6" o:spid="_x0000_s1029" style="position:absolute;margin-left:7.7pt;margin-top:.7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8BD50A3" w14:textId="77777777" w:rsidR="00B0603A" w:rsidRDefault="00B0603A">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23CB83BF" w14:textId="77777777" w:rsidR="00B0603A" w:rsidRDefault="00B0603A">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814;height:8381;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71C2413" w14:textId="67C13479" w:rsidR="00B0603A" w:rsidRDefault="00000000">
                          <w:pPr>
                            <w:spacing w:line="266" w:lineRule="auto"/>
                            <w:ind w:right="17"/>
                            <w:textDirection w:val="btLr"/>
                            <w:rPr>
                              <w:color w:val="6A6A6A"/>
                              <w:sz w:val="12"/>
                            </w:rPr>
                          </w:pPr>
                          <w:r>
                            <w:rPr>
                              <w:color w:val="6A6A6A"/>
                              <w:sz w:val="12"/>
                            </w:rPr>
                            <w:t>or need to get the job done? What have they tried in the past? What pros &amp; cons do these solutions have</w:t>
                          </w:r>
                          <w:r w:rsidR="00A63851">
                            <w:rPr>
                              <w:color w:val="6A6A6A"/>
                              <w:sz w:val="12"/>
                            </w:rPr>
                            <w:t>?</w:t>
                          </w:r>
                        </w:p>
                        <w:p w14:paraId="7A06EC3B" w14:textId="405B75BF" w:rsidR="00A63851" w:rsidRDefault="00A63851" w:rsidP="00A63851">
                          <w:pPr>
                            <w:pStyle w:val="BodyText"/>
                          </w:pPr>
                          <w:r>
                            <w:rPr>
                              <w:shd w:val="clear" w:color="auto" w:fill="FFFFFF"/>
                            </w:rPr>
                            <w:t>IoT sensors can provide various vital data insights that can be used to improve workplace safety by facilitating the following practices: </w:t>
                          </w:r>
                          <w:r>
                            <w:rPr>
                              <w:b/>
                              <w:bCs/>
                              <w:shd w:val="clear" w:color="auto" w:fill="FFFFFF"/>
                            </w:rPr>
                            <w:t>Faster emergency response</w:t>
                          </w:r>
                          <w:r>
                            <w:rPr>
                              <w:shd w:val="clear" w:color="auto" w:fill="FFFFFF"/>
                            </w:rPr>
                            <w:t>. Better visibility into workers' health, wellness, and productivity. Early diagnosing and preventing future incidents.</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868E190"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19FC8D3D" w14:textId="77777777" w:rsidR="00B0603A" w:rsidRDefault="00000000">
                          <w:pPr>
                            <w:spacing w:line="188" w:lineRule="auto"/>
                            <w:textDirection w:val="btLr"/>
                          </w:pPr>
                          <w:r>
                            <w:rPr>
                              <w:b/>
                              <w:color w:val="222222"/>
                              <w:sz w:val="16"/>
                            </w:rPr>
                            <w:t>5. AVAILABLE SOLUTIONS</w:t>
                          </w:r>
                        </w:p>
                        <w:p w14:paraId="08C32937" w14:textId="77777777" w:rsidR="00B0603A"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7;top:3114;width:30181;height:895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D199FFF" w14:textId="77777777" w:rsidR="00B0603A" w:rsidRDefault="00000000">
                          <w:pPr>
                            <w:spacing w:line="180" w:lineRule="auto"/>
                            <w:textDirection w:val="btLr"/>
                          </w:pPr>
                          <w:r>
                            <w:rPr>
                              <w:color w:val="6A6A6A"/>
                              <w:sz w:val="12"/>
                            </w:rPr>
                            <w:t>What constraints prevent your customers from taking action or limit their choices</w:t>
                          </w:r>
                        </w:p>
                        <w:p w14:paraId="7B1BA94A" w14:textId="6A3948F6" w:rsidR="00B0603A" w:rsidRDefault="00000000">
                          <w:pPr>
                            <w:spacing w:before="16" w:line="180" w:lineRule="auto"/>
                            <w:textDirection w:val="btLr"/>
                            <w:rPr>
                              <w:color w:val="6A6A6A"/>
                              <w:sz w:val="12"/>
                            </w:rPr>
                          </w:pPr>
                          <w:r>
                            <w:rPr>
                              <w:color w:val="6A6A6A"/>
                              <w:sz w:val="12"/>
                            </w:rPr>
                            <w:t xml:space="preserve">of solutions? </w:t>
                          </w:r>
                        </w:p>
                        <w:p w14:paraId="32B0F28A" w14:textId="2446B0A5" w:rsidR="00A63851" w:rsidRDefault="00DF19EC" w:rsidP="00DF19EC">
                          <w:pPr>
                            <w:pStyle w:val="BodyText"/>
                            <w:rPr>
                              <w:color w:val="6A6A6A"/>
                            </w:rPr>
                          </w:pPr>
                          <w:r>
                            <w:rPr>
                              <w:shd w:val="clear" w:color="auto" w:fill="FFFFFF"/>
                            </w:rPr>
                            <w:t>The child safety wearable device can act as a smart device. It provides parents with the real-time location, surrounding temperature, SOS light along with Distress alarm buzzer for their child's surroundings and the ability to locate their child or alert bystanders in acting to rescue or comfort the child.</w:t>
                          </w:r>
                        </w:p>
                        <w:p w14:paraId="05982E64" w14:textId="77777777" w:rsidR="00A63851" w:rsidRDefault="00A63851">
                          <w:pPr>
                            <w:spacing w:before="16" w:line="180" w:lineRule="auto"/>
                            <w:textDirection w:val="btL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2EF9C94C"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AF1B051" w14:textId="77777777" w:rsidR="00B0603A"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F0A5FC6"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9307;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F915709" w14:textId="77777777" w:rsidR="00B0603A" w:rsidRDefault="00000000">
                          <w:pPr>
                            <w:spacing w:line="188" w:lineRule="auto"/>
                            <w:textDirection w:val="btLr"/>
                          </w:pPr>
                          <w:r>
                            <w:rPr>
                              <w:b/>
                              <w:color w:val="222222"/>
                              <w:sz w:val="16"/>
                            </w:rPr>
                            <w:t>1. CUSTOMER SEGMENT(S)</w:t>
                          </w:r>
                        </w:p>
                        <w:p w14:paraId="15C4C4AC" w14:textId="77777777" w:rsidR="00B0603A" w:rsidRDefault="00000000">
                          <w:pPr>
                            <w:spacing w:before="65"/>
                            <w:textDirection w:val="btLr"/>
                          </w:pPr>
                          <w:r>
                            <w:rPr>
                              <w:color w:val="6A6A6A"/>
                              <w:sz w:val="12"/>
                            </w:rPr>
                            <w:t>Who is your customer?</w:t>
                          </w:r>
                        </w:p>
                        <w:p w14:paraId="38B9AA24" w14:textId="5C7411C9" w:rsidR="00B0603A" w:rsidRDefault="00E357E7" w:rsidP="00E357E7">
                          <w:pPr>
                            <w:pStyle w:val="BodyText"/>
                          </w:pPr>
                          <w:r>
                            <w:rPr>
                              <w:shd w:val="clear" w:color="auto" w:fill="FFFFFF"/>
                            </w:rPr>
                            <w:t>Consumer refers to </w:t>
                          </w:r>
                          <w:r>
                            <w:rPr>
                              <w:b/>
                              <w:bCs/>
                              <w:shd w:val="clear" w:color="auto" w:fill="FFFFFF"/>
                            </w:rPr>
                            <w:t xml:space="preserve">patients (infants, children and adolescents), parents, </w:t>
                          </w:r>
                          <w:proofErr w:type="spellStart"/>
                          <w:r>
                            <w:rPr>
                              <w:b/>
                              <w:bCs/>
                              <w:shd w:val="clear" w:color="auto" w:fill="FFFFFF"/>
                            </w:rPr>
                            <w:t>carers</w:t>
                          </w:r>
                          <w:proofErr w:type="spellEnd"/>
                          <w:r>
                            <w:rPr>
                              <w:b/>
                              <w:bCs/>
                              <w:shd w:val="clear" w:color="auto" w:fill="FFFFFF"/>
                            </w:rPr>
                            <w:t xml:space="preserve"> and other family members</w:t>
                          </w:r>
                          <w:r>
                            <w:rPr>
                              <w:shd w:val="clear" w:color="auto" w:fill="FFFFFF"/>
                            </w:rPr>
                            <w:t>. It may also include external providers, such as consumer groups, general practitioners and other health professionals.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0;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58FA89A" w14:textId="77777777" w:rsidR="00B0603A" w:rsidRDefault="00B0603A">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1C9E66B8" w14:textId="77777777" w:rsidR="00B0603A"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76F89D63" w14:textId="77777777" w:rsidR="00B0603A"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6699CDD0" w14:textId="77777777" w:rsidR="00B0603A" w:rsidRDefault="00B0603A">
      <w:pPr>
        <w:pBdr>
          <w:top w:val="nil"/>
          <w:left w:val="nil"/>
          <w:bottom w:val="nil"/>
          <w:right w:val="nil"/>
          <w:between w:val="nil"/>
        </w:pBdr>
        <w:rPr>
          <w:color w:val="000000"/>
          <w:sz w:val="20"/>
          <w:szCs w:val="20"/>
        </w:rPr>
      </w:pPr>
    </w:p>
    <w:p w14:paraId="3579A2F8" w14:textId="77777777" w:rsidR="00B0603A" w:rsidRDefault="00B0603A">
      <w:pPr>
        <w:pBdr>
          <w:top w:val="nil"/>
          <w:left w:val="nil"/>
          <w:bottom w:val="nil"/>
          <w:right w:val="nil"/>
          <w:between w:val="nil"/>
        </w:pBdr>
        <w:rPr>
          <w:color w:val="000000"/>
          <w:sz w:val="20"/>
          <w:szCs w:val="20"/>
        </w:rPr>
      </w:pPr>
    </w:p>
    <w:p w14:paraId="166DC7FB" w14:textId="77777777" w:rsidR="00B0603A" w:rsidRDefault="00B0603A">
      <w:pPr>
        <w:pBdr>
          <w:top w:val="nil"/>
          <w:left w:val="nil"/>
          <w:bottom w:val="nil"/>
          <w:right w:val="nil"/>
          <w:between w:val="nil"/>
        </w:pBdr>
        <w:rPr>
          <w:color w:val="000000"/>
          <w:sz w:val="20"/>
          <w:szCs w:val="20"/>
        </w:rPr>
      </w:pPr>
    </w:p>
    <w:p w14:paraId="0C9DB164" w14:textId="77777777" w:rsidR="00B0603A" w:rsidRDefault="00B0603A">
      <w:pPr>
        <w:pBdr>
          <w:top w:val="nil"/>
          <w:left w:val="nil"/>
          <w:bottom w:val="nil"/>
          <w:right w:val="nil"/>
          <w:between w:val="nil"/>
        </w:pBdr>
        <w:rPr>
          <w:color w:val="000000"/>
          <w:sz w:val="20"/>
          <w:szCs w:val="20"/>
        </w:rPr>
      </w:pPr>
    </w:p>
    <w:p w14:paraId="18AB0E91" w14:textId="77777777" w:rsidR="00B0603A" w:rsidRDefault="00B0603A">
      <w:pPr>
        <w:pBdr>
          <w:top w:val="nil"/>
          <w:left w:val="nil"/>
          <w:bottom w:val="nil"/>
          <w:right w:val="nil"/>
          <w:between w:val="nil"/>
        </w:pBdr>
        <w:rPr>
          <w:color w:val="000000"/>
          <w:sz w:val="20"/>
          <w:szCs w:val="20"/>
        </w:rPr>
      </w:pPr>
    </w:p>
    <w:p w14:paraId="755A7DDB" w14:textId="77777777" w:rsidR="00B0603A" w:rsidRDefault="00B0603A">
      <w:pPr>
        <w:pBdr>
          <w:top w:val="nil"/>
          <w:left w:val="nil"/>
          <w:bottom w:val="nil"/>
          <w:right w:val="nil"/>
          <w:between w:val="nil"/>
        </w:pBdr>
        <w:rPr>
          <w:color w:val="000000"/>
          <w:sz w:val="20"/>
          <w:szCs w:val="20"/>
        </w:rPr>
      </w:pPr>
    </w:p>
    <w:p w14:paraId="2B9B28B4" w14:textId="77777777" w:rsidR="00B0603A" w:rsidRDefault="00B0603A">
      <w:pPr>
        <w:pBdr>
          <w:top w:val="nil"/>
          <w:left w:val="nil"/>
          <w:bottom w:val="nil"/>
          <w:right w:val="nil"/>
          <w:between w:val="nil"/>
        </w:pBdr>
        <w:rPr>
          <w:color w:val="000000"/>
          <w:sz w:val="20"/>
          <w:szCs w:val="20"/>
        </w:rPr>
      </w:pPr>
    </w:p>
    <w:p w14:paraId="7A755BD3" w14:textId="77777777" w:rsidR="00B0603A" w:rsidRDefault="00B0603A">
      <w:pPr>
        <w:pBdr>
          <w:top w:val="nil"/>
          <w:left w:val="nil"/>
          <w:bottom w:val="nil"/>
          <w:right w:val="nil"/>
          <w:between w:val="nil"/>
        </w:pBdr>
        <w:rPr>
          <w:color w:val="000000"/>
          <w:sz w:val="20"/>
          <w:szCs w:val="20"/>
        </w:rPr>
      </w:pPr>
    </w:p>
    <w:p w14:paraId="0350B713" w14:textId="77777777" w:rsidR="00B0603A" w:rsidRDefault="00B0603A">
      <w:pPr>
        <w:pBdr>
          <w:top w:val="nil"/>
          <w:left w:val="nil"/>
          <w:bottom w:val="nil"/>
          <w:right w:val="nil"/>
          <w:between w:val="nil"/>
        </w:pBdr>
        <w:rPr>
          <w:color w:val="000000"/>
          <w:sz w:val="20"/>
          <w:szCs w:val="20"/>
        </w:rPr>
      </w:pPr>
    </w:p>
    <w:p w14:paraId="4A8C0C79" w14:textId="77777777" w:rsidR="00B0603A" w:rsidRDefault="00B0603A">
      <w:pPr>
        <w:pBdr>
          <w:top w:val="nil"/>
          <w:left w:val="nil"/>
          <w:bottom w:val="nil"/>
          <w:right w:val="nil"/>
          <w:between w:val="nil"/>
        </w:pBdr>
        <w:rPr>
          <w:color w:val="000000"/>
          <w:sz w:val="20"/>
          <w:szCs w:val="20"/>
        </w:rPr>
      </w:pPr>
    </w:p>
    <w:p w14:paraId="79C75D1D" w14:textId="5DE9D253" w:rsidR="00B0603A" w:rsidRDefault="00E357E7">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20574813" wp14:editId="4A510353">
                <wp:simplePos x="0" y="0"/>
                <wp:positionH relativeFrom="page">
                  <wp:posOffset>296449</wp:posOffset>
                </wp:positionH>
                <wp:positionV relativeFrom="page">
                  <wp:posOffset>2572011</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2F9CF486" w14:textId="77777777" w:rsidR="00B0603A" w:rsidRDefault="00B0603A">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407D550" w14:textId="77777777" w:rsidR="00B0603A" w:rsidRDefault="00B0603A">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497782"/>
                              <a:ext cx="2969447" cy="984274"/>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03B0C46" w14:textId="6B551F3D" w:rsidR="00B0603A"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3B9C6856" w14:textId="7237D1C5" w:rsidR="00DF19EC" w:rsidRDefault="00DF19EC" w:rsidP="00DF19EC">
                                <w:pPr>
                                  <w:pStyle w:val="BodyText"/>
                                  <w:rPr>
                                    <w:color w:val="6A6A6A"/>
                                  </w:rPr>
                                </w:pPr>
                                <w:r>
                                  <w:t>It consists of inbuilt Wi-Fi, GSM, GPS and Bluetooth modules. The link it one board is similar to the Arduino board and it is termed as all-in-one prototyping board for safety and IoT devices. The link it one is a robust development board for the hardware and also used for industrial applications. Different components such as temperature sensor, heartbeat sensor, panic button, contact switch are connected to the link it ONE board along with built in GSM, GPS modules.</w:t>
                                </w:r>
                              </w:p>
                              <w:p w14:paraId="1350489D" w14:textId="6334DD2C" w:rsidR="00DF19EC" w:rsidRDefault="00DF19EC">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02AB87A"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529224" cy="382639"/>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6D0F414" w14:textId="77777777" w:rsidR="00B0603A" w:rsidRDefault="00000000">
                                <w:pPr>
                                  <w:spacing w:line="188" w:lineRule="auto"/>
                                  <w:textDirection w:val="btLr"/>
                                </w:pPr>
                                <w:r>
                                  <w:rPr>
                                    <w:b/>
                                    <w:color w:val="222222"/>
                                    <w:sz w:val="16"/>
                                  </w:rPr>
                                  <w:t>7. BEHAVIOUR</w:t>
                                </w:r>
                              </w:p>
                              <w:p w14:paraId="59306BCC" w14:textId="77777777" w:rsidR="00B0603A"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5DF2955"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206182" cy="1433361"/>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30FDF881" w14:textId="77777777" w:rsidR="00B0603A" w:rsidRDefault="00000000">
                                <w:pPr>
                                  <w:spacing w:line="188" w:lineRule="auto"/>
                                  <w:textDirection w:val="btLr"/>
                                </w:pPr>
                                <w:r>
                                  <w:rPr>
                                    <w:b/>
                                    <w:color w:val="222222"/>
                                    <w:sz w:val="16"/>
                                  </w:rPr>
                                  <w:t>9. PROBLEM ROOT CAUSE</w:t>
                                </w:r>
                              </w:p>
                              <w:p w14:paraId="1A333B9E" w14:textId="77777777" w:rsidR="00B0603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4E00E12A" w14:textId="77777777" w:rsidR="009D7091" w:rsidRDefault="009D7091" w:rsidP="009D7091">
                                <w:pPr>
                                  <w:pStyle w:val="BodyText"/>
                                </w:pPr>
                                <w:r>
                                  <w:t xml:space="preserve">Many numbers of crimes on children are reported nowadays, especially child kidnapping and missing cases. </w:t>
                                </w:r>
                                <w:proofErr w:type="gramStart"/>
                                <w:r>
                                  <w:t>So</w:t>
                                </w:r>
                                <w:proofErr w:type="gramEnd"/>
                                <w:r>
                                  <w:t xml:space="preserve"> it becomes inevitable to keep an eye on children, particularly when they are out of the home. As an enhanced solution, the Parents/Guardian needs to be intimated if the child is getting moved out of the stipulated geo-location assigned for the child.</w:t>
                                </w:r>
                              </w:p>
                              <w:p w14:paraId="12CAE6F8" w14:textId="77777777" w:rsidR="009D7091" w:rsidRDefault="009D7091" w:rsidP="009D7091">
                                <w:pPr>
                                  <w:pStyle w:val="NormalWeb"/>
                                  <w:shd w:val="clear" w:color="auto" w:fill="FFFFFF"/>
                                  <w:textAlignment w:val="baseline"/>
                                  <w:rPr>
                                    <w:rFonts w:ascii="Source Serif Pro" w:hAnsi="Source Serif Pro"/>
                                  </w:rPr>
                                </w:pPr>
                                <w:r>
                                  <w:rPr>
                                    <w:rFonts w:ascii="Source Serif Pro" w:hAnsi="Source Serif Pro"/>
                                  </w:rPr>
                                  <w:t>This article is focused on creating a solution with the IoT device which has GPS enabled and making use of cloud services for sending an intimation to the parent/guardian using an email or SMS notification along with the current geo-location of the children.</w:t>
                                </w:r>
                              </w:p>
                              <w:p w14:paraId="3A82CC34" w14:textId="0AE6BA70" w:rsidR="00B0603A" w:rsidRDefault="00B0603A">
                                <w:pPr>
                                  <w:spacing w:line="180" w:lineRule="auto"/>
                                  <w:textDirection w:val="btLr"/>
                                </w:pP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36A7DF1B"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3"/>
                              <a:ext cx="2476017" cy="208774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2DF9EB7E" w14:textId="77777777" w:rsidR="00B0603A" w:rsidRPr="007C2196" w:rsidRDefault="00000000" w:rsidP="007C2196">
                                <w:pPr>
                                  <w:pStyle w:val="BodyText"/>
                                </w:pPr>
                                <w:r w:rsidRPr="007C2196">
                                  <w:t>2. JOBS-TO-BE-DONE / PROBLEMS</w:t>
                                </w:r>
                              </w:p>
                              <w:p w14:paraId="7E4E77A6" w14:textId="77777777" w:rsidR="007C2196" w:rsidRDefault="00000000" w:rsidP="007C2196">
                                <w:pPr>
                                  <w:pStyle w:val="BodyText"/>
                                </w:pPr>
                                <w:r w:rsidRPr="007C2196">
                                  <w:t xml:space="preserve">Which jobs-to-be-done (or problems) do you address for your customers? </w:t>
                                </w:r>
                              </w:p>
                              <w:p w14:paraId="54E4B3CD" w14:textId="506CF060" w:rsidR="00E357E7" w:rsidRPr="007C2196" w:rsidRDefault="00000000" w:rsidP="007C2196">
                                <w:pPr>
                                  <w:pStyle w:val="BodyText"/>
                                </w:pPr>
                                <w:r w:rsidRPr="007C2196">
                                  <w:t>There could be more than one; explore different sides.</w:t>
                                </w:r>
                              </w:p>
                              <w:p w14:paraId="29767990" w14:textId="77777777" w:rsidR="00E357E7" w:rsidRPr="007C2196" w:rsidRDefault="00E357E7" w:rsidP="007C2196">
                                <w:pPr>
                                  <w:pStyle w:val="BodyText"/>
                                </w:pPr>
                                <w:r w:rsidRPr="007C2196">
                                  <w:t>We are an impartial and non-partisan organization on the cutting edge, amplifying children’s voices and inspiring breakthroughs focused on achieving immediate and lasting change in children’s lives.</w:t>
                                </w:r>
                              </w:p>
                              <w:p w14:paraId="41224F39" w14:textId="77777777" w:rsidR="00E357E7" w:rsidRPr="007C2196" w:rsidRDefault="00E357E7" w:rsidP="007C2196">
                                <w:pPr>
                                  <w:pStyle w:val="BodyText"/>
                                </w:pPr>
                                <w:r w:rsidRPr="007C2196">
                                  <w:t>With Save the Children, growing your career is so much more than working for just any nonprofit organization. Our work means investing in children's futures and empowering families to support themselves, with an organization that invests in YOU, too.</w:t>
                                </w:r>
                              </w:p>
                              <w:p w14:paraId="67CC18F6" w14:textId="13F5B9C7" w:rsidR="00B0603A" w:rsidRPr="007C2196" w:rsidRDefault="00E357E7" w:rsidP="007C2196">
                                <w:pPr>
                                  <w:pStyle w:val="BodyText"/>
                                </w:pPr>
                                <w:r w:rsidRPr="007C2196">
                                  <w:t xml:space="preserve"> </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6D1418C" w14:textId="77777777" w:rsidR="00B0603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44F8B1E8" w14:textId="77777777" w:rsidR="00B0603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20574813" id="Group 20" o:spid="_x0000_s1045" style="position:absolute;margin-left:23.35pt;margin-top:202.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F9CF486" w14:textId="77777777" w:rsidR="00B0603A" w:rsidRDefault="00B0603A">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407D550" w14:textId="77777777" w:rsidR="00B0603A" w:rsidRDefault="00B0603A">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4977;width:29695;height:9843;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03B0C46" w14:textId="6B551F3D" w:rsidR="00B0603A" w:rsidRDefault="00000000">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3B9C6856" w14:textId="7237D1C5" w:rsidR="00DF19EC" w:rsidRDefault="00DF19EC" w:rsidP="00DF19EC">
                          <w:pPr>
                            <w:pStyle w:val="BodyText"/>
                            <w:rPr>
                              <w:color w:val="6A6A6A"/>
                            </w:rPr>
                          </w:pPr>
                          <w:r>
                            <w:t>It consists of inbuilt Wi-Fi, GSM, GPS and Bluetooth modules. The link it one board is similar to the Arduino board and it is termed as all-in-one prototyping board for safety and IoT devices. The link it one is a robust development board for the hardware and also used for industrial applications. Different components such as temperature sensor, heartbeat sensor, panic button, contact switch are connected to the link it ONE board along with built in GSM, GPS modules.</w:t>
                          </w:r>
                        </w:p>
                        <w:p w14:paraId="1350489D" w14:textId="6334DD2C" w:rsidR="00DF19EC" w:rsidRDefault="00DF19EC">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402AB87A"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38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6D0F414" w14:textId="77777777" w:rsidR="00B0603A" w:rsidRDefault="00000000">
                          <w:pPr>
                            <w:spacing w:line="188" w:lineRule="auto"/>
                            <w:textDirection w:val="btLr"/>
                          </w:pPr>
                          <w:r>
                            <w:rPr>
                              <w:b/>
                              <w:color w:val="222222"/>
                              <w:sz w:val="16"/>
                            </w:rPr>
                            <w:t>7. BEHAVIOUR</w:t>
                          </w:r>
                        </w:p>
                        <w:p w14:paraId="59306BCC" w14:textId="77777777" w:rsidR="00B0603A"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5DF2955"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2062;height:14334;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30FDF881" w14:textId="77777777" w:rsidR="00B0603A" w:rsidRDefault="00000000">
                          <w:pPr>
                            <w:spacing w:line="188" w:lineRule="auto"/>
                            <w:textDirection w:val="btLr"/>
                          </w:pPr>
                          <w:r>
                            <w:rPr>
                              <w:b/>
                              <w:color w:val="222222"/>
                              <w:sz w:val="16"/>
                            </w:rPr>
                            <w:t>9. PROBLEM ROOT CAUSE</w:t>
                          </w:r>
                        </w:p>
                        <w:p w14:paraId="1A333B9E" w14:textId="77777777" w:rsidR="00B0603A"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4E00E12A" w14:textId="77777777" w:rsidR="009D7091" w:rsidRDefault="009D7091" w:rsidP="009D7091">
                          <w:pPr>
                            <w:pStyle w:val="BodyText"/>
                          </w:pPr>
                          <w:r>
                            <w:t xml:space="preserve">Many numbers of crimes on children are reported nowadays, especially child kidnapping and missing cases. </w:t>
                          </w:r>
                          <w:proofErr w:type="gramStart"/>
                          <w:r>
                            <w:t>So</w:t>
                          </w:r>
                          <w:proofErr w:type="gramEnd"/>
                          <w:r>
                            <w:t xml:space="preserve"> it becomes inevitable to keep an eye on children, particularly when they are out of the home. As an enhanced solution, the Parents/Guardian needs to be intimated if the child is getting moved out of the stipulated geo-location assigned for the child.</w:t>
                          </w:r>
                        </w:p>
                        <w:p w14:paraId="12CAE6F8" w14:textId="77777777" w:rsidR="009D7091" w:rsidRDefault="009D7091" w:rsidP="009D7091">
                          <w:pPr>
                            <w:pStyle w:val="NormalWeb"/>
                            <w:shd w:val="clear" w:color="auto" w:fill="FFFFFF"/>
                            <w:textAlignment w:val="baseline"/>
                            <w:rPr>
                              <w:rFonts w:ascii="Source Serif Pro" w:hAnsi="Source Serif Pro"/>
                            </w:rPr>
                          </w:pPr>
                          <w:r>
                            <w:rPr>
                              <w:rFonts w:ascii="Source Serif Pro" w:hAnsi="Source Serif Pro"/>
                            </w:rPr>
                            <w:t>This article is focused on creating a solution with the IoT device which has GPS enabled and making use of cloud services for sending an intimation to the parent/guardian using an email or SMS notification along with the current geo-location of the children.</w:t>
                          </w:r>
                        </w:p>
                        <w:p w14:paraId="3A82CC34" w14:textId="0AE6BA70" w:rsidR="00B0603A" w:rsidRDefault="00B0603A">
                          <w:pPr>
                            <w:spacing w:line="180" w:lineRule="auto"/>
                            <w:textDirection w:val="btLr"/>
                          </w:pP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36A7DF1B" w14:textId="77777777" w:rsidR="00B0603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4761;height:20877;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2DF9EB7E" w14:textId="77777777" w:rsidR="00B0603A" w:rsidRPr="007C2196" w:rsidRDefault="00000000" w:rsidP="007C2196">
                          <w:pPr>
                            <w:pStyle w:val="BodyText"/>
                          </w:pPr>
                          <w:r w:rsidRPr="007C2196">
                            <w:t>2. JOBS-TO-BE-DONE / PROBLEMS</w:t>
                          </w:r>
                        </w:p>
                        <w:p w14:paraId="7E4E77A6" w14:textId="77777777" w:rsidR="007C2196" w:rsidRDefault="00000000" w:rsidP="007C2196">
                          <w:pPr>
                            <w:pStyle w:val="BodyText"/>
                          </w:pPr>
                          <w:r w:rsidRPr="007C2196">
                            <w:t xml:space="preserve">Which jobs-to-be-done (or problems) do you address for your customers? </w:t>
                          </w:r>
                        </w:p>
                        <w:p w14:paraId="54E4B3CD" w14:textId="506CF060" w:rsidR="00E357E7" w:rsidRPr="007C2196" w:rsidRDefault="00000000" w:rsidP="007C2196">
                          <w:pPr>
                            <w:pStyle w:val="BodyText"/>
                          </w:pPr>
                          <w:r w:rsidRPr="007C2196">
                            <w:t>There could be more than one; explore different sides.</w:t>
                          </w:r>
                        </w:p>
                        <w:p w14:paraId="29767990" w14:textId="77777777" w:rsidR="00E357E7" w:rsidRPr="007C2196" w:rsidRDefault="00E357E7" w:rsidP="007C2196">
                          <w:pPr>
                            <w:pStyle w:val="BodyText"/>
                          </w:pPr>
                          <w:r w:rsidRPr="007C2196">
                            <w:t>We are an impartial and non-partisan organization on the cutting edge, amplifying children’s voices and inspiring breakthroughs focused on achieving immediate and lasting change in children’s lives.</w:t>
                          </w:r>
                        </w:p>
                        <w:p w14:paraId="41224F39" w14:textId="77777777" w:rsidR="00E357E7" w:rsidRPr="007C2196" w:rsidRDefault="00E357E7" w:rsidP="007C2196">
                          <w:pPr>
                            <w:pStyle w:val="BodyText"/>
                          </w:pPr>
                          <w:r w:rsidRPr="007C2196">
                            <w:t>With Save the Children, growing your career is so much more than working for just any nonprofit organization. Our work means investing in children's futures and empowering families to support themselves, with an organization that invests in YOU, too.</w:t>
                          </w:r>
                        </w:p>
                        <w:p w14:paraId="67CC18F6" w14:textId="13F5B9C7" w:rsidR="00B0603A" w:rsidRPr="007C2196" w:rsidRDefault="00E357E7" w:rsidP="007C2196">
                          <w:pPr>
                            <w:pStyle w:val="BodyText"/>
                          </w:pPr>
                          <w:r w:rsidRPr="007C2196">
                            <w:t xml:space="preserve"> </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6D1418C" w14:textId="77777777" w:rsidR="00B0603A"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44F8B1E8" w14:textId="77777777" w:rsidR="00B0603A"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04C2C99" w14:textId="77777777" w:rsidR="00B0603A" w:rsidRDefault="00B0603A">
      <w:pPr>
        <w:pBdr>
          <w:top w:val="nil"/>
          <w:left w:val="nil"/>
          <w:bottom w:val="nil"/>
          <w:right w:val="nil"/>
          <w:between w:val="nil"/>
        </w:pBdr>
        <w:rPr>
          <w:color w:val="000000"/>
          <w:sz w:val="20"/>
          <w:szCs w:val="20"/>
        </w:rPr>
      </w:pPr>
    </w:p>
    <w:p w14:paraId="3557EE95" w14:textId="2BDD2539" w:rsidR="00B0603A" w:rsidRDefault="00B0603A">
      <w:pPr>
        <w:pBdr>
          <w:top w:val="nil"/>
          <w:left w:val="nil"/>
          <w:bottom w:val="nil"/>
          <w:right w:val="nil"/>
          <w:between w:val="nil"/>
        </w:pBdr>
        <w:rPr>
          <w:color w:val="000000"/>
          <w:sz w:val="20"/>
          <w:szCs w:val="20"/>
        </w:rPr>
      </w:pPr>
    </w:p>
    <w:p w14:paraId="09688D7E" w14:textId="77777777" w:rsidR="00B0603A" w:rsidRDefault="00B0603A">
      <w:pPr>
        <w:pBdr>
          <w:top w:val="nil"/>
          <w:left w:val="nil"/>
          <w:bottom w:val="nil"/>
          <w:right w:val="nil"/>
          <w:between w:val="nil"/>
        </w:pBdr>
        <w:rPr>
          <w:color w:val="000000"/>
          <w:sz w:val="20"/>
          <w:szCs w:val="20"/>
        </w:rPr>
      </w:pPr>
    </w:p>
    <w:p w14:paraId="0B08D991" w14:textId="77777777" w:rsidR="00B0603A" w:rsidRDefault="00B0603A">
      <w:pPr>
        <w:pBdr>
          <w:top w:val="nil"/>
          <w:left w:val="nil"/>
          <w:bottom w:val="nil"/>
          <w:right w:val="nil"/>
          <w:between w:val="nil"/>
        </w:pBdr>
        <w:rPr>
          <w:color w:val="000000"/>
          <w:sz w:val="20"/>
          <w:szCs w:val="20"/>
        </w:rPr>
      </w:pPr>
    </w:p>
    <w:p w14:paraId="6D8F4B64" w14:textId="77777777" w:rsidR="00B0603A" w:rsidRDefault="00B0603A">
      <w:pPr>
        <w:pBdr>
          <w:top w:val="nil"/>
          <w:left w:val="nil"/>
          <w:bottom w:val="nil"/>
          <w:right w:val="nil"/>
          <w:between w:val="nil"/>
        </w:pBdr>
        <w:rPr>
          <w:color w:val="000000"/>
          <w:sz w:val="20"/>
          <w:szCs w:val="20"/>
        </w:rPr>
      </w:pPr>
    </w:p>
    <w:p w14:paraId="2D4C329E" w14:textId="77777777" w:rsidR="00B0603A" w:rsidRDefault="00B0603A">
      <w:pPr>
        <w:pBdr>
          <w:top w:val="nil"/>
          <w:left w:val="nil"/>
          <w:bottom w:val="nil"/>
          <w:right w:val="nil"/>
          <w:between w:val="nil"/>
        </w:pBdr>
        <w:rPr>
          <w:color w:val="000000"/>
          <w:sz w:val="20"/>
          <w:szCs w:val="20"/>
        </w:rPr>
      </w:pPr>
    </w:p>
    <w:p w14:paraId="5F3E9177" w14:textId="77777777" w:rsidR="00B0603A" w:rsidRDefault="00B0603A">
      <w:pPr>
        <w:pBdr>
          <w:top w:val="nil"/>
          <w:left w:val="nil"/>
          <w:bottom w:val="nil"/>
          <w:right w:val="nil"/>
          <w:between w:val="nil"/>
        </w:pBdr>
        <w:rPr>
          <w:color w:val="000000"/>
          <w:sz w:val="20"/>
          <w:szCs w:val="20"/>
        </w:rPr>
      </w:pPr>
    </w:p>
    <w:p w14:paraId="7E5F79AA" w14:textId="77777777" w:rsidR="00B0603A" w:rsidRDefault="00B0603A">
      <w:pPr>
        <w:pBdr>
          <w:top w:val="nil"/>
          <w:left w:val="nil"/>
          <w:bottom w:val="nil"/>
          <w:right w:val="nil"/>
          <w:between w:val="nil"/>
        </w:pBdr>
        <w:rPr>
          <w:color w:val="000000"/>
          <w:sz w:val="20"/>
          <w:szCs w:val="20"/>
        </w:rPr>
      </w:pPr>
    </w:p>
    <w:p w14:paraId="2FCB5D21" w14:textId="77777777" w:rsidR="00B0603A" w:rsidRDefault="00B0603A">
      <w:pPr>
        <w:pBdr>
          <w:top w:val="nil"/>
          <w:left w:val="nil"/>
          <w:bottom w:val="nil"/>
          <w:right w:val="nil"/>
          <w:between w:val="nil"/>
        </w:pBdr>
        <w:rPr>
          <w:color w:val="000000"/>
          <w:sz w:val="20"/>
          <w:szCs w:val="20"/>
        </w:rPr>
      </w:pPr>
    </w:p>
    <w:p w14:paraId="27C083E5" w14:textId="77777777" w:rsidR="00B0603A" w:rsidRDefault="00B0603A">
      <w:pPr>
        <w:pBdr>
          <w:top w:val="nil"/>
          <w:left w:val="nil"/>
          <w:bottom w:val="nil"/>
          <w:right w:val="nil"/>
          <w:between w:val="nil"/>
        </w:pBdr>
        <w:rPr>
          <w:color w:val="000000"/>
          <w:sz w:val="20"/>
          <w:szCs w:val="20"/>
        </w:rPr>
      </w:pPr>
    </w:p>
    <w:p w14:paraId="1F90B7EB" w14:textId="77777777" w:rsidR="00B0603A" w:rsidRDefault="00B0603A">
      <w:pPr>
        <w:pBdr>
          <w:top w:val="nil"/>
          <w:left w:val="nil"/>
          <w:bottom w:val="nil"/>
          <w:right w:val="nil"/>
          <w:between w:val="nil"/>
        </w:pBdr>
        <w:rPr>
          <w:color w:val="000000"/>
          <w:sz w:val="20"/>
          <w:szCs w:val="20"/>
        </w:rPr>
      </w:pPr>
    </w:p>
    <w:p w14:paraId="0DEC700A" w14:textId="77777777" w:rsidR="00B0603A" w:rsidRDefault="00B0603A">
      <w:pPr>
        <w:pBdr>
          <w:top w:val="nil"/>
          <w:left w:val="nil"/>
          <w:bottom w:val="nil"/>
          <w:right w:val="nil"/>
          <w:between w:val="nil"/>
        </w:pBdr>
        <w:rPr>
          <w:color w:val="000000"/>
          <w:sz w:val="20"/>
          <w:szCs w:val="20"/>
        </w:rPr>
      </w:pPr>
    </w:p>
    <w:p w14:paraId="4292F5EA" w14:textId="77777777" w:rsidR="00B0603A" w:rsidRDefault="00B0603A">
      <w:pPr>
        <w:pBdr>
          <w:top w:val="nil"/>
          <w:left w:val="nil"/>
          <w:bottom w:val="nil"/>
          <w:right w:val="nil"/>
          <w:between w:val="nil"/>
        </w:pBdr>
        <w:rPr>
          <w:color w:val="000000"/>
          <w:sz w:val="20"/>
          <w:szCs w:val="20"/>
        </w:rPr>
      </w:pPr>
    </w:p>
    <w:p w14:paraId="1AF0FA63" w14:textId="77777777" w:rsidR="00B0603A" w:rsidRDefault="00B0603A">
      <w:pPr>
        <w:pBdr>
          <w:top w:val="nil"/>
          <w:left w:val="nil"/>
          <w:bottom w:val="nil"/>
          <w:right w:val="nil"/>
          <w:between w:val="nil"/>
        </w:pBdr>
        <w:rPr>
          <w:color w:val="000000"/>
          <w:sz w:val="20"/>
          <w:szCs w:val="20"/>
        </w:rPr>
      </w:pPr>
    </w:p>
    <w:p w14:paraId="29C25C6B" w14:textId="0EE4F71F" w:rsidR="00B0603A" w:rsidRDefault="007C2196">
      <w:pPr>
        <w:pBdr>
          <w:top w:val="nil"/>
          <w:left w:val="nil"/>
          <w:bottom w:val="nil"/>
          <w:right w:val="nil"/>
          <w:between w:val="nil"/>
        </w:pBdr>
        <w:rPr>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331DFFCD" wp14:editId="7869043A">
                <wp:simplePos x="0" y="0"/>
                <wp:positionH relativeFrom="page">
                  <wp:posOffset>1218911</wp:posOffset>
                </wp:positionH>
                <wp:positionV relativeFrom="page">
                  <wp:posOffset>4862712</wp:posOffset>
                </wp:positionV>
                <wp:extent cx="486658" cy="2630930"/>
                <wp:effectExtent l="0" t="0" r="0" b="0"/>
                <wp:wrapNone/>
                <wp:docPr id="34" name="Text Box 34"/>
                <wp:cNvGraphicFramePr/>
                <a:graphic xmlns:a="http://schemas.openxmlformats.org/drawingml/2006/main">
                  <a:graphicData uri="http://schemas.microsoft.com/office/word/2010/wordprocessingShape">
                    <wps:wsp>
                      <wps:cNvSpPr txBox="1"/>
                      <wps:spPr>
                        <a:xfrm rot="5400000" flipV="1">
                          <a:off x="0" y="0"/>
                          <a:ext cx="486658" cy="2630930"/>
                        </a:xfrm>
                        <a:prstGeom prst="rect">
                          <a:avLst/>
                        </a:prstGeom>
                        <a:noFill/>
                        <a:ln>
                          <a:noFill/>
                        </a:ln>
                      </wps:spPr>
                      <wps:txbx>
                        <w:txbxContent>
                          <w:p w14:paraId="24B6E85A" w14:textId="566ED451" w:rsidR="00B0603A" w:rsidRPr="00D52E2E" w:rsidRDefault="00B0603A" w:rsidP="00D52E2E">
                            <w:pPr>
                              <w:pStyle w:val="BodyText"/>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31DFFCD" id="Text Box 34" o:spid="_x0000_s1059" type="#_x0000_t202" style="position:absolute;margin-left:96pt;margin-top:382.9pt;width:38.3pt;height:207.15pt;rotation:-90;flip:y;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" filled="f" stroked="f">
                <v:textbox inset="2.53958mm,2.53958mm,2.53958mm,2.53958mm">
                  <w:txbxContent>
                    <w:p w14:paraId="24B6E85A" w14:textId="566ED451" w:rsidR="00B0603A" w:rsidRPr="00D52E2E" w:rsidRDefault="00B0603A" w:rsidP="00D52E2E">
                      <w:pPr>
                        <w:pStyle w:val="BodyText"/>
                      </w:pPr>
                    </w:p>
                  </w:txbxContent>
                </v:textbox>
                <w10:wrap anchorx="page" anchory="page"/>
              </v:shape>
            </w:pict>
          </mc:Fallback>
        </mc:AlternateContent>
      </w:r>
    </w:p>
    <w:p w14:paraId="20602E0B" w14:textId="75D5280F" w:rsidR="00B0603A" w:rsidRDefault="00B0603A">
      <w:pPr>
        <w:pBdr>
          <w:top w:val="nil"/>
          <w:left w:val="nil"/>
          <w:bottom w:val="nil"/>
          <w:right w:val="nil"/>
          <w:between w:val="nil"/>
        </w:pBdr>
        <w:spacing w:before="3" w:after="1"/>
        <w:rPr>
          <w:sz w:val="20"/>
          <w:szCs w:val="20"/>
        </w:rPr>
      </w:pPr>
    </w:p>
    <w:p w14:paraId="24D3262D" w14:textId="5CF99A66" w:rsidR="00B0603A" w:rsidRDefault="00B0603A">
      <w:pPr>
        <w:pBdr>
          <w:top w:val="nil"/>
          <w:left w:val="nil"/>
          <w:bottom w:val="nil"/>
          <w:right w:val="nil"/>
          <w:between w:val="nil"/>
        </w:pBdr>
        <w:spacing w:before="3" w:after="1"/>
        <w:rPr>
          <w:sz w:val="20"/>
          <w:szCs w:val="20"/>
        </w:rPr>
      </w:pP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B0603A" w14:paraId="46609703" w14:textId="77777777">
        <w:trPr>
          <w:trHeight w:val="1620"/>
        </w:trPr>
        <w:tc>
          <w:tcPr>
            <w:tcW w:w="375" w:type="dxa"/>
            <w:vMerge w:val="restart"/>
            <w:shd w:val="clear" w:color="auto" w:fill="22A782"/>
          </w:tcPr>
          <w:p w14:paraId="536C5F71" w14:textId="77777777" w:rsidR="00B0603A" w:rsidRDefault="00000000">
            <w:pPr>
              <w:pBdr>
                <w:top w:val="nil"/>
                <w:left w:val="nil"/>
                <w:bottom w:val="nil"/>
                <w:right w:val="nil"/>
                <w:between w:val="nil"/>
              </w:pBdr>
              <w:spacing w:before="80"/>
              <w:ind w:left="527"/>
              <w:rPr>
                <w:b/>
                <w:color w:val="000000"/>
                <w:sz w:val="20"/>
                <w:szCs w:val="20"/>
              </w:rPr>
            </w:pPr>
            <w:r>
              <w:rPr>
                <w:b/>
                <w:color w:val="FFFFFF"/>
                <w:sz w:val="20"/>
                <w:szCs w:val="20"/>
              </w:rPr>
              <w:t>Identify s</w:t>
            </w:r>
            <w:r>
              <w:rPr>
                <w:b/>
                <w:color w:val="FFFFFF"/>
                <w:sz w:val="20"/>
                <w:szCs w:val="20"/>
              </w:rPr>
              <w:lastRenderedPageBreak/>
              <w:t>trong TR &amp; EM</w:t>
            </w:r>
          </w:p>
        </w:tc>
        <w:tc>
          <w:tcPr>
            <w:tcW w:w="5085" w:type="dxa"/>
            <w:shd w:val="clear" w:color="auto" w:fill="FFFFFF"/>
          </w:tcPr>
          <w:p w14:paraId="7F965CBF" w14:textId="77777777" w:rsidR="00B0603A"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rPr>
                <w:sz w:val="12"/>
                <w:szCs w:val="12"/>
              </w:rPr>
              <w:tag w:val="goog_rdk_0"/>
              <w:id w:val="1446120072"/>
            </w:sdtPr>
            <w:sdtContent>
              <w:p w14:paraId="7B5C6797" w14:textId="77777777" w:rsidR="007C2196" w:rsidRDefault="00000000">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news.</w:t>
                </w:r>
              </w:p>
              <w:p w14:paraId="39D6A8B6" w14:textId="0A9B1D47" w:rsidR="007C2196" w:rsidRDefault="007C2196" w:rsidP="007C2196">
                <w:pPr>
                  <w:pStyle w:val="BodyText"/>
                  <w:rPr>
                    <w:shd w:val="clear" w:color="auto" w:fill="FFFFFF"/>
                  </w:rPr>
                </w:pPr>
                <w:r>
                  <w:t xml:space="preserve">Security - </w:t>
                </w:r>
                <w:r>
                  <w:rPr>
                    <w:shd w:val="clear" w:color="auto" w:fill="FFFFFF"/>
                  </w:rPr>
                  <w:t>Kids must feel safe and sound, with their basic survival needs met: shelter, food, clothing, medical care and protection from harm.</w:t>
                </w:r>
              </w:p>
              <w:p w14:paraId="7BBED6C0" w14:textId="77777777" w:rsidR="00D52E2E" w:rsidRDefault="00D52E2E" w:rsidP="007C2196">
                <w:pPr>
                  <w:pStyle w:val="BodyText"/>
                  <w:rPr>
                    <w:shd w:val="clear" w:color="auto" w:fill="FFFFFF"/>
                  </w:rPr>
                </w:pPr>
              </w:p>
              <w:p w14:paraId="52F2B3CB" w14:textId="7B0DD035" w:rsidR="007C2196" w:rsidRDefault="007C2196" w:rsidP="00D52E2E">
                <w:pPr>
                  <w:pStyle w:val="BodyText"/>
                  <w:rPr>
                    <w:shd w:val="clear" w:color="auto" w:fill="FFFFFF"/>
                  </w:rPr>
                </w:pPr>
                <w:r>
                  <w:t xml:space="preserve">Stability - </w:t>
                </w:r>
                <w:r w:rsidR="00D52E2E">
                  <w:rPr>
                    <w:shd w:val="clear" w:color="auto" w:fill="FFFFFF"/>
                  </w:rPr>
                  <w:t>Stability comes from family and community. Ideally, a family remains together in a stable household, but when that's not possible, it's important to disrupt the child's life as little as possible.</w:t>
                </w:r>
              </w:p>
              <w:p w14:paraId="5BF96B6D" w14:textId="77777777" w:rsidR="00D52E2E" w:rsidRDefault="00D52E2E" w:rsidP="00D52E2E">
                <w:pPr>
                  <w:pStyle w:val="BodyText"/>
                </w:pPr>
              </w:p>
              <w:p w14:paraId="01D7EC10" w14:textId="410C3626" w:rsidR="00D52E2E" w:rsidRDefault="00D52E2E" w:rsidP="00D52E2E">
                <w:pPr>
                  <w:pStyle w:val="BodyText"/>
                </w:pPr>
                <w:r>
                  <w:t xml:space="preserve">Emotional support - </w:t>
                </w:r>
                <w:r>
                  <w:rPr>
                    <w:shd w:val="clear" w:color="auto" w:fill="FFFFFF"/>
                  </w:rPr>
                  <w:t xml:space="preserve">Parents' words and </w:t>
                </w:r>
                <w:r w:rsidRPr="00D52E2E">
                  <w:t>actions</w:t>
                </w:r>
                <w:r>
                  <w:rPr>
                    <w:shd w:val="clear" w:color="auto" w:fill="FFFFFF"/>
                  </w:rPr>
                  <w:t xml:space="preserve"> should encourage kids' trust, respect, self-esteem and, ultimately, independence.</w:t>
                </w:r>
              </w:p>
              <w:p w14:paraId="241234ED" w14:textId="4EDD82BC" w:rsidR="007C2196" w:rsidRPr="00D52E2E" w:rsidRDefault="007C2196" w:rsidP="00D52E2E">
                <w:pPr>
                  <w:pStyle w:val="BodyText"/>
                </w:pPr>
              </w:p>
              <w:p w14:paraId="78C7300A" w14:textId="77777777" w:rsidR="007C2196" w:rsidRDefault="007C2196" w:rsidP="007C2196">
                <w:pPr>
                  <w:pStyle w:val="BodyText"/>
                </w:pPr>
              </w:p>
              <w:p w14:paraId="4670FE67" w14:textId="23512746" w:rsidR="00B0603A" w:rsidRDefault="00000000" w:rsidP="007C2196">
                <w:pPr>
                  <w:pStyle w:val="BodyText"/>
                  <w:rPr>
                    <w:color w:val="000000"/>
                  </w:rPr>
                </w:pPr>
              </w:p>
            </w:sdtContent>
          </w:sdt>
        </w:tc>
        <w:tc>
          <w:tcPr>
            <w:tcW w:w="5055" w:type="dxa"/>
            <w:vMerge w:val="restart"/>
            <w:shd w:val="clear" w:color="auto" w:fill="FFFFFF"/>
          </w:tcPr>
          <w:p w14:paraId="77DC885C" w14:textId="77777777" w:rsidR="00B0603A"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6268348B" w14:textId="77777777" w:rsidR="00B0603A" w:rsidRDefault="00000000">
            <w:pPr>
              <w:pBdr>
                <w:top w:val="nil"/>
                <w:left w:val="nil"/>
                <w:bottom w:val="nil"/>
                <w:right w:val="nil"/>
                <w:between w:val="nil"/>
              </w:pBdr>
              <w:spacing w:before="36" w:line="266" w:lineRule="auto"/>
              <w:ind w:left="177" w:right="573"/>
              <w:rPr>
                <w:color w:val="000000"/>
                <w:sz w:val="12"/>
                <w:szCs w:val="12"/>
              </w:rPr>
            </w:pPr>
            <w:sdt>
              <w:sdtPr>
                <w:tag w:val="goog_rdk_1"/>
                <w:id w:val="1411270701"/>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sdt>
            <w:sdtPr>
              <w:rPr>
                <w:sz w:val="12"/>
                <w:szCs w:val="12"/>
              </w:rPr>
              <w:tag w:val="goog_rdk_2"/>
              <w:id w:val="839578468"/>
            </w:sdtPr>
            <w:sdtContent>
              <w:p w14:paraId="7B96CBB5" w14:textId="77777777" w:rsidR="009D7091" w:rsidRDefault="00000000">
                <w:pPr>
                  <w:pBdr>
                    <w:top w:val="nil"/>
                    <w:left w:val="nil"/>
                    <w:bottom w:val="nil"/>
                    <w:right w:val="nil"/>
                    <w:between w:val="nil"/>
                  </w:pBdr>
                  <w:spacing w:line="266" w:lineRule="auto"/>
                  <w:ind w:left="177" w:right="482"/>
                  <w:rPr>
                    <w:rFonts w:ascii="Cardo" w:eastAsia="Cardo" w:hAnsi="Cardo" w:cs="Cardo"/>
                    <w:color w:val="6A6A6A"/>
                    <w:sz w:val="12"/>
                    <w:szCs w:val="12"/>
                  </w:rPr>
                </w:pPr>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p>
              <w:p w14:paraId="52B4B3E7" w14:textId="455BE7A6" w:rsidR="00B0603A" w:rsidRDefault="009D7091" w:rsidP="009D7091">
                <w:pPr>
                  <w:pStyle w:val="BodyText"/>
                  <w:rPr>
                    <w:color w:val="6A6A6A"/>
                  </w:rPr>
                </w:pPr>
                <w:r>
                  <w:rPr>
                    <w:shd w:val="clear" w:color="auto" w:fill="FFFFFF"/>
                  </w:rPr>
                  <w:t xml:space="preserve">For developing the prototype, we have chosen </w:t>
                </w:r>
                <w:proofErr w:type="spellStart"/>
                <w:r>
                  <w:rPr>
                    <w:shd w:val="clear" w:color="auto" w:fill="FFFFFF"/>
                  </w:rPr>
                  <w:t>MXChip</w:t>
                </w:r>
                <w:proofErr w:type="spellEnd"/>
                <w:r>
                  <w:rPr>
                    <w:shd w:val="clear" w:color="auto" w:fill="FFFFFF"/>
                  </w:rPr>
                  <w:t xml:space="preserve"> IoT </w:t>
                </w:r>
                <w:proofErr w:type="spellStart"/>
                <w:r>
                  <w:rPr>
                    <w:shd w:val="clear" w:color="auto" w:fill="FFFFFF"/>
                  </w:rPr>
                  <w:t>DevKit</w:t>
                </w:r>
                <w:proofErr w:type="spellEnd"/>
                <w:r>
                  <w:rPr>
                    <w:shd w:val="clear" w:color="auto" w:fill="FFFFFF"/>
                  </w:rPr>
                  <w:t xml:space="preserve"> (a.k.a. IoT </w:t>
                </w:r>
                <w:proofErr w:type="spellStart"/>
                <w:r>
                  <w:rPr>
                    <w:shd w:val="clear" w:color="auto" w:fill="FFFFFF"/>
                  </w:rPr>
                  <w:t>DevKit</w:t>
                </w:r>
                <w:proofErr w:type="spellEnd"/>
                <w:r>
                  <w:rPr>
                    <w:shd w:val="clear" w:color="auto" w:fill="FFFFFF"/>
                  </w:rPr>
                  <w:t>), which is an all-in-one, Arduino compatible board with rich peripherals and sensors. With this device, we can build the Internet of Things (IoT) solutions that take advantage of Microsoft Azure services.  The IoT kit doesn’t have a GPS module by default, and to enable the same, we will be making use of GPS Module GPS NEO-6M with IPEX Antenna High Sensitivity for Navigation Satellite Positioning.</w:t>
                </w:r>
              </w:p>
            </w:sdtContent>
          </w:sdt>
          <w:p w14:paraId="796684F9" w14:textId="77777777" w:rsidR="00B0603A" w:rsidRDefault="00B0603A">
            <w:pPr>
              <w:pBdr>
                <w:top w:val="nil"/>
                <w:left w:val="nil"/>
                <w:bottom w:val="nil"/>
                <w:right w:val="nil"/>
                <w:between w:val="nil"/>
              </w:pBdr>
              <w:spacing w:line="266" w:lineRule="auto"/>
              <w:ind w:left="177" w:right="482"/>
              <w:rPr>
                <w:color w:val="6A6A6A"/>
                <w:sz w:val="12"/>
                <w:szCs w:val="12"/>
              </w:rPr>
            </w:pPr>
          </w:p>
          <w:p w14:paraId="6D083F69" w14:textId="77777777" w:rsidR="00B0603A" w:rsidRDefault="00B0603A">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7075A231" w14:textId="77777777" w:rsidR="00B0603A"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6BDC2629" w14:textId="77777777" w:rsidR="00B0603A"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77B0F68A" w14:textId="77777777" w:rsidR="00B0603A" w:rsidRDefault="00000000">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5AEF11E1" w14:textId="77777777" w:rsidR="00B0603A" w:rsidRDefault="00B0603A">
            <w:pPr>
              <w:pBdr>
                <w:top w:val="nil"/>
                <w:left w:val="nil"/>
                <w:bottom w:val="nil"/>
                <w:right w:val="nil"/>
                <w:between w:val="nil"/>
              </w:pBdr>
              <w:spacing w:before="7"/>
              <w:rPr>
                <w:color w:val="000000"/>
                <w:sz w:val="14"/>
                <w:szCs w:val="14"/>
              </w:rPr>
            </w:pPr>
          </w:p>
          <w:p w14:paraId="208DC76C" w14:textId="77777777" w:rsidR="00B0603A"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rPr>
                <w:sz w:val="12"/>
                <w:szCs w:val="12"/>
              </w:rPr>
              <w:tag w:val="goog_rdk_3"/>
              <w:id w:val="-1121760089"/>
            </w:sdtPr>
            <w:sdtContent>
              <w:p w14:paraId="049C993C" w14:textId="77777777" w:rsidR="00DF19EC" w:rsidRDefault="00000000">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What kind of actions do customers take ofﬂine? Extract ofﬂine channels from #7 and use them for customer development.</w:t>
                </w:r>
              </w:p>
              <w:p w14:paraId="1B0350E3" w14:textId="77777777" w:rsidR="00DF19EC" w:rsidRDefault="00DF19EC">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 xml:space="preserve">ONLINE </w:t>
                </w:r>
              </w:p>
              <w:p w14:paraId="4C74D2B0" w14:textId="77777777" w:rsidR="00DF19EC" w:rsidRDefault="00DF19EC" w:rsidP="00DF19EC">
                <w:pPr>
                  <w:pStyle w:val="BodyText"/>
                  <w:rPr>
                    <w:shd w:val="clear" w:color="auto" w:fill="FFFFFF"/>
                  </w:rPr>
                </w:pPr>
                <w:r>
                  <w:rPr>
                    <w:rFonts w:ascii="Cardo" w:eastAsia="Cardo" w:hAnsi="Cardo" w:cs="Cardo"/>
                    <w:color w:val="6A6A6A"/>
                  </w:rPr>
                  <w:t xml:space="preserve">        </w:t>
                </w:r>
                <w:r>
                  <w:rPr>
                    <w:shd w:val="clear" w:color="auto" w:fill="FFFFFF"/>
                  </w:rPr>
                  <w:t xml:space="preserve">This android app uses global positioning system (GPS) and mobile services to find the child location and secretly stored all the call logs, </w:t>
                </w:r>
                <w:proofErr w:type="spellStart"/>
                <w:r>
                  <w:rPr>
                    <w:shd w:val="clear" w:color="auto" w:fill="FFFFFF"/>
                  </w:rPr>
                  <w:t>hort</w:t>
                </w:r>
                <w:proofErr w:type="spellEnd"/>
                <w:r>
                  <w:rPr>
                    <w:shd w:val="clear" w:color="auto" w:fill="FFFFFF"/>
                  </w:rPr>
                  <w:t xml:space="preserve"> message service (SMS) logs, contact lists, and accurate locations without knowing the children.</w:t>
                </w:r>
              </w:p>
              <w:p w14:paraId="453016A6" w14:textId="77777777" w:rsidR="00DF19EC" w:rsidRDefault="00DF19EC" w:rsidP="00DF19EC">
                <w:pPr>
                  <w:pStyle w:val="BodyText"/>
                  <w:rPr>
                    <w:shd w:val="clear" w:color="auto" w:fill="FFFFFF"/>
                  </w:rPr>
                </w:pPr>
                <w:r>
                  <w:rPr>
                    <w:shd w:val="clear" w:color="auto" w:fill="FFFFFF"/>
                  </w:rPr>
                  <w:t xml:space="preserve">      OFFLINE</w:t>
                </w:r>
              </w:p>
              <w:p w14:paraId="7A28362C" w14:textId="45D2B112" w:rsidR="00B0603A" w:rsidRDefault="00DF19EC" w:rsidP="009D7091">
                <w:pPr>
                  <w:pStyle w:val="BodyText"/>
                  <w:rPr>
                    <w:color w:val="000000"/>
                  </w:rPr>
                </w:pPr>
                <w:r>
                  <w:rPr>
                    <w:shd w:val="clear" w:color="auto" w:fill="FFFFFF"/>
                  </w:rPr>
                  <w:t xml:space="preserve">               </w:t>
                </w:r>
                <w:r w:rsidR="009D7091">
                  <w:t xml:space="preserve">Sensor known as a device measuring physical value and converts it into data. Common sensors like the temperature sensor measures heat of an object. Proximity sensor </w:t>
                </w:r>
                <w:r w:rsidR="009D7091">
                  <w:lastRenderedPageBreak/>
                  <w:t>used to detect nearby objects. For the pressure sensor, it calculates pressure applied</w:t>
                </w:r>
              </w:p>
            </w:sdtContent>
          </w:sdt>
        </w:tc>
        <w:tc>
          <w:tcPr>
            <w:tcW w:w="390" w:type="dxa"/>
            <w:vMerge w:val="restart"/>
            <w:shd w:val="clear" w:color="auto" w:fill="22A782"/>
          </w:tcPr>
          <w:p w14:paraId="73B3422C" w14:textId="77777777" w:rsidR="00B0603A" w:rsidRDefault="00B0603A">
            <w:pPr>
              <w:pBdr>
                <w:top w:val="nil"/>
                <w:left w:val="nil"/>
                <w:bottom w:val="nil"/>
                <w:right w:val="nil"/>
                <w:between w:val="nil"/>
              </w:pBdr>
              <w:spacing w:before="89"/>
              <w:rPr>
                <w:b/>
                <w:color w:val="FFFFFF"/>
                <w:sz w:val="18"/>
                <w:szCs w:val="18"/>
              </w:rPr>
            </w:pPr>
          </w:p>
          <w:p w14:paraId="3EFE8C7E" w14:textId="77777777" w:rsidR="00B0603A" w:rsidRDefault="00B0603A">
            <w:pPr>
              <w:pBdr>
                <w:top w:val="nil"/>
                <w:left w:val="nil"/>
                <w:bottom w:val="nil"/>
                <w:right w:val="nil"/>
                <w:between w:val="nil"/>
              </w:pBdr>
              <w:spacing w:before="89"/>
              <w:rPr>
                <w:b/>
                <w:color w:val="FFFFFF"/>
                <w:sz w:val="18"/>
                <w:szCs w:val="18"/>
              </w:rPr>
            </w:pPr>
          </w:p>
        </w:tc>
      </w:tr>
      <w:tr w:rsidR="00B0603A" w14:paraId="1946AE10" w14:textId="77777777">
        <w:trPr>
          <w:trHeight w:val="2360"/>
        </w:trPr>
        <w:tc>
          <w:tcPr>
            <w:tcW w:w="375" w:type="dxa"/>
            <w:vMerge/>
            <w:shd w:val="clear" w:color="auto" w:fill="22A782"/>
          </w:tcPr>
          <w:p w14:paraId="028E34BF" w14:textId="77777777" w:rsidR="00B0603A" w:rsidRDefault="00B0603A">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48A3105" w14:textId="77777777" w:rsidR="00B0603A"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6487580B" w14:textId="77777777" w:rsidR="00B0603A"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rPr>
                <w:sz w:val="12"/>
                <w:szCs w:val="12"/>
              </w:rPr>
              <w:tag w:val="goog_rdk_4"/>
              <w:id w:val="-51780851"/>
            </w:sdtPr>
            <w:sdtContent>
              <w:p w14:paraId="63B567DC" w14:textId="77777777" w:rsidR="00D52E2E" w:rsidRDefault="00D52E2E" w:rsidP="00D52E2E">
                <w:pPr>
                  <w:pBdr>
                    <w:top w:val="nil"/>
                    <w:left w:val="nil"/>
                    <w:bottom w:val="nil"/>
                    <w:right w:val="nil"/>
                    <w:between w:val="nil"/>
                  </w:pBdr>
                  <w:spacing w:before="16"/>
                  <w:ind w:left="190"/>
                  <w:rPr>
                    <w:rFonts w:ascii="Cardo" w:eastAsia="Cardo" w:hAnsi="Cardo" w:cs="Cardo"/>
                    <w:color w:val="6A6A6A"/>
                    <w:sz w:val="12"/>
                    <w:szCs w:val="12"/>
                  </w:rPr>
                </w:pPr>
                <w:r>
                  <w:rPr>
                    <w:rFonts w:ascii="Cardo" w:eastAsia="Cardo" w:hAnsi="Cardo" w:cs="Cardo"/>
                    <w:color w:val="6A6A6A"/>
                    <w:sz w:val="12"/>
                    <w:szCs w:val="12"/>
                  </w:rPr>
                  <w:t>1)before wearing the device they feel dependent/after wearing the device they feel independent</w:t>
                </w:r>
              </w:p>
              <w:p w14:paraId="6C15EE07" w14:textId="77777777" w:rsidR="00D52E2E" w:rsidRDefault="00D52E2E" w:rsidP="00D52E2E">
                <w:pPr>
                  <w:pStyle w:val="BodyText"/>
                  <w:rPr>
                    <w:shd w:val="clear" w:color="auto" w:fill="FFFFFF"/>
                  </w:rPr>
                </w:pPr>
                <w:r>
                  <w:rPr>
                    <w:rFonts w:ascii="Cardo" w:eastAsia="Cardo" w:hAnsi="Cardo" w:cs="Cardo"/>
                    <w:color w:val="6A6A6A"/>
                  </w:rPr>
                  <w:t xml:space="preserve">      2)</w:t>
                </w:r>
                <w:r>
                  <w:rPr>
                    <w:shd w:val="clear" w:color="auto" w:fill="FFFFFF"/>
                  </w:rPr>
                  <w:t xml:space="preserve"> Emotional safety in schools </w:t>
                </w:r>
                <w:commentRangeStart w:id="0"/>
                <w:r>
                  <w:rPr>
                    <w:shd w:val="clear" w:color="auto" w:fill="FFFFFF"/>
                  </w:rPr>
                  <w:t>refers</w:t>
                </w:r>
                <w:commentRangeEnd w:id="0"/>
                <w:r>
                  <w:rPr>
                    <w:rStyle w:val="CommentReference"/>
                  </w:rPr>
                  <w:commentReference w:id="0"/>
                </w:r>
                <w:r>
                  <w:rPr>
                    <w:shd w:val="clear" w:color="auto" w:fill="FFFFFF"/>
                  </w:rPr>
                  <w:t xml:space="preserve"> to how safe a student feels in expressing their emotions in </w:t>
                </w:r>
                <w:r w:rsidRPr="00D52E2E">
                  <w:rPr>
                    <w:shd w:val="clear" w:color="auto" w:fill="FFFFFF"/>
                  </w:rPr>
                  <w:t>school</w:t>
                </w:r>
                <w:r>
                  <w:rPr>
                    <w:shd w:val="clear" w:color="auto" w:fill="FFFFFF"/>
                  </w:rPr>
                  <w:t xml:space="preserve">. </w:t>
                </w:r>
              </w:p>
              <w:p w14:paraId="37499CED" w14:textId="7FF29267" w:rsidR="00B0603A" w:rsidRPr="00D52E2E" w:rsidRDefault="00D52E2E" w:rsidP="00D52E2E">
                <w:pPr>
                  <w:pStyle w:val="BodyText"/>
                  <w:rPr>
                    <w:rFonts w:ascii="Cardo" w:eastAsia="Cardo" w:hAnsi="Cardo" w:cs="Cardo"/>
                    <w:color w:val="6A6A6A"/>
                  </w:rPr>
                </w:pPr>
                <w:r>
                  <w:rPr>
                    <w:shd w:val="clear" w:color="auto" w:fill="FFFFFF"/>
                  </w:rPr>
                  <w:t xml:space="preserve">       3) Students should feel secure and confident as they express themselves and take on challenges that encourage them to try something new. </w:t>
                </w:r>
                <w:r>
                  <w:rPr>
                    <w:rFonts w:ascii="Cardo" w:eastAsia="Cardo" w:hAnsi="Cardo" w:cs="Cardo"/>
                    <w:color w:val="6A6A6A"/>
                  </w:rPr>
                  <w:br/>
                </w:r>
              </w:p>
            </w:sdtContent>
          </w:sdt>
        </w:tc>
        <w:tc>
          <w:tcPr>
            <w:tcW w:w="5055" w:type="dxa"/>
            <w:vMerge/>
            <w:shd w:val="clear" w:color="auto" w:fill="FFFFFF"/>
          </w:tcPr>
          <w:p w14:paraId="1E15FE66" w14:textId="77777777" w:rsidR="00B0603A" w:rsidRDefault="00B0603A">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4CCD61C6" w14:textId="77777777" w:rsidR="00B0603A" w:rsidRDefault="00B0603A">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7E2CD725" w14:textId="77777777" w:rsidR="00B0603A" w:rsidRDefault="00B0603A">
            <w:pPr>
              <w:pBdr>
                <w:top w:val="nil"/>
                <w:left w:val="nil"/>
                <w:bottom w:val="nil"/>
                <w:right w:val="nil"/>
                <w:between w:val="nil"/>
              </w:pBdr>
              <w:spacing w:line="276" w:lineRule="auto"/>
              <w:rPr>
                <w:color w:val="000000"/>
                <w:sz w:val="12"/>
                <w:szCs w:val="12"/>
              </w:rPr>
            </w:pPr>
          </w:p>
        </w:tc>
      </w:tr>
    </w:tbl>
    <w:p w14:paraId="47906CF6" w14:textId="77777777" w:rsidR="00B0603A" w:rsidRDefault="00B0603A">
      <w:pPr>
        <w:pBdr>
          <w:top w:val="nil"/>
          <w:left w:val="nil"/>
          <w:bottom w:val="nil"/>
          <w:right w:val="nil"/>
          <w:between w:val="nil"/>
        </w:pBdr>
        <w:spacing w:before="100" w:line="266" w:lineRule="auto"/>
        <w:ind w:right="8130"/>
        <w:rPr>
          <w:color w:val="000000"/>
          <w:sz w:val="12"/>
          <w:szCs w:val="12"/>
        </w:rPr>
      </w:pPr>
    </w:p>
    <w:sectPr w:rsidR="00B0603A">
      <w:pgSz w:w="16840" w:h="11900" w:orient="landscape"/>
      <w:pgMar w:top="300" w:right="320" w:bottom="0" w:left="3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COT" w:date="2022-10-20T16:34:00Z" w:initials="E">
    <w:p w14:paraId="5A6E25EE" w14:textId="4EB1FD3E" w:rsidR="00D52E2E" w:rsidRDefault="00D52E2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E25E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F719" w16cex:dateUtc="2022-10-20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E25EE" w16cid:durableId="26FBF7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66D44"/>
    <w:multiLevelType w:val="multilevel"/>
    <w:tmpl w:val="4880BCE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0914386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COT">
    <w15:presenceInfo w15:providerId="None" w15:userId="ELC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03A"/>
    <w:rsid w:val="00096305"/>
    <w:rsid w:val="007C2196"/>
    <w:rsid w:val="009D7091"/>
    <w:rsid w:val="00A63851"/>
    <w:rsid w:val="00B0603A"/>
    <w:rsid w:val="00D52E2E"/>
    <w:rsid w:val="00DF19EC"/>
    <w:rsid w:val="00E357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361A"/>
  <w15:docId w15:val="{29CBA6E0-0FC1-4192-B6C5-6C108E30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D52E2E"/>
    <w:rPr>
      <w:sz w:val="16"/>
      <w:szCs w:val="16"/>
    </w:rPr>
  </w:style>
  <w:style w:type="paragraph" w:styleId="CommentText">
    <w:name w:val="annotation text"/>
    <w:basedOn w:val="Normal"/>
    <w:link w:val="CommentTextChar"/>
    <w:uiPriority w:val="99"/>
    <w:semiHidden/>
    <w:unhideWhenUsed/>
    <w:rsid w:val="00D52E2E"/>
    <w:rPr>
      <w:sz w:val="20"/>
      <w:szCs w:val="20"/>
    </w:rPr>
  </w:style>
  <w:style w:type="character" w:customStyle="1" w:styleId="CommentTextChar">
    <w:name w:val="Comment Text Char"/>
    <w:basedOn w:val="DefaultParagraphFont"/>
    <w:link w:val="CommentText"/>
    <w:uiPriority w:val="99"/>
    <w:semiHidden/>
    <w:rsid w:val="00D52E2E"/>
    <w:rPr>
      <w:sz w:val="20"/>
      <w:szCs w:val="20"/>
    </w:rPr>
  </w:style>
  <w:style w:type="paragraph" w:styleId="CommentSubject">
    <w:name w:val="annotation subject"/>
    <w:basedOn w:val="CommentText"/>
    <w:next w:val="CommentText"/>
    <w:link w:val="CommentSubjectChar"/>
    <w:uiPriority w:val="99"/>
    <w:semiHidden/>
    <w:unhideWhenUsed/>
    <w:rsid w:val="00D52E2E"/>
    <w:rPr>
      <w:b/>
      <w:bCs/>
    </w:rPr>
  </w:style>
  <w:style w:type="character" w:customStyle="1" w:styleId="CommentSubjectChar">
    <w:name w:val="Comment Subject Char"/>
    <w:basedOn w:val="CommentTextChar"/>
    <w:link w:val="CommentSubject"/>
    <w:uiPriority w:val="99"/>
    <w:semiHidden/>
    <w:rsid w:val="00D52E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54211">
      <w:bodyDiv w:val="1"/>
      <w:marLeft w:val="0"/>
      <w:marRight w:val="0"/>
      <w:marTop w:val="0"/>
      <w:marBottom w:val="0"/>
      <w:divBdr>
        <w:top w:val="none" w:sz="0" w:space="0" w:color="auto"/>
        <w:left w:val="none" w:sz="0" w:space="0" w:color="auto"/>
        <w:bottom w:val="none" w:sz="0" w:space="0" w:color="auto"/>
        <w:right w:val="none" w:sz="0" w:space="0" w:color="auto"/>
      </w:divBdr>
    </w:div>
    <w:div w:id="607547050">
      <w:bodyDiv w:val="1"/>
      <w:marLeft w:val="0"/>
      <w:marRight w:val="0"/>
      <w:marTop w:val="0"/>
      <w:marBottom w:val="0"/>
      <w:divBdr>
        <w:top w:val="none" w:sz="0" w:space="0" w:color="auto"/>
        <w:left w:val="none" w:sz="0" w:space="0" w:color="auto"/>
        <w:bottom w:val="none" w:sz="0" w:space="0" w:color="auto"/>
        <w:right w:val="none" w:sz="0" w:space="0" w:color="auto"/>
      </w:divBdr>
    </w:div>
    <w:div w:id="708067560">
      <w:bodyDiv w:val="1"/>
      <w:marLeft w:val="0"/>
      <w:marRight w:val="0"/>
      <w:marTop w:val="0"/>
      <w:marBottom w:val="0"/>
      <w:divBdr>
        <w:top w:val="none" w:sz="0" w:space="0" w:color="auto"/>
        <w:left w:val="none" w:sz="0" w:space="0" w:color="auto"/>
        <w:bottom w:val="none" w:sz="0" w:space="0" w:color="auto"/>
        <w:right w:val="none" w:sz="0" w:space="0" w:color="auto"/>
      </w:divBdr>
    </w:div>
    <w:div w:id="1418091303">
      <w:bodyDiv w:val="1"/>
      <w:marLeft w:val="0"/>
      <w:marRight w:val="0"/>
      <w:marTop w:val="0"/>
      <w:marBottom w:val="0"/>
      <w:divBdr>
        <w:top w:val="none" w:sz="0" w:space="0" w:color="auto"/>
        <w:left w:val="none" w:sz="0" w:space="0" w:color="auto"/>
        <w:bottom w:val="none" w:sz="0" w:space="0" w:color="auto"/>
        <w:right w:val="none" w:sz="0" w:space="0" w:color="auto"/>
      </w:divBdr>
    </w:div>
    <w:div w:id="187815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raxshana R.P</dc:creator>
  <cp:lastModifiedBy>ELCOT</cp:lastModifiedBy>
  <cp:revision>3</cp:revision>
  <dcterms:created xsi:type="dcterms:W3CDTF">2022-10-20T21:05:00Z</dcterms:created>
  <dcterms:modified xsi:type="dcterms:W3CDTF">2022-10-21T01:08:00Z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