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5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 w:cstheme="minorHAnsi"/>
                <w:lang w:val="en-GB"/>
              </w:rPr>
              <w:t>17</w:t>
            </w:r>
            <w:r>
              <w:rPr>
                <w:rFonts w:cstheme="minorHAnsi"/>
              </w:rPr>
              <w:t>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cstheme="minorHAnsi"/>
                <w:lang w:val="en-GB"/>
              </w:rPr>
            </w:pPr>
            <w:r>
              <w:rPr>
                <w:rFonts w:cstheme="minorHAnsi"/>
              </w:rPr>
              <w:t>PNT2022TMID</w:t>
            </w:r>
            <w:r>
              <w:rPr>
                <w:rFonts w:hint="default" w:cstheme="minorHAnsi"/>
                <w:lang w:val="en-GB"/>
              </w:rPr>
              <w:t>46719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 w:cstheme="minorHAnsi"/>
                <w:lang w:val="en-GB"/>
              </w:rPr>
              <w:t xml:space="preserve">Project - </w:t>
            </w:r>
            <w:bookmarkStart w:id="0" w:name="_GoBack"/>
            <w:bookmarkEnd w:id="0"/>
            <w:r>
              <w:rPr>
                <w:rFonts w:cstheme="minorHAnsi"/>
              </w:rPr>
              <w:t>Global Sales Data Analytics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Requirements:</w:t>
      </w:r>
    </w:p>
    <w:p>
      <w:pPr>
        <w:rPr>
          <w:rFonts w:cstheme="minorHAnsi"/>
        </w:rPr>
      </w:pPr>
      <w:r>
        <w:rPr>
          <w:rFonts w:cstheme="minorHAnsi"/>
        </w:rPr>
        <w:t>Following are the functional requirements of the proposed solution.</w:t>
      </w:r>
    </w:p>
    <w:tbl>
      <w:tblPr>
        <w:tblStyle w:val="5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Sign Up/Sign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Email is sent.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Dataset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Upload Dataset in Cognos Analytics Tool.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Visualize/Analyse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Drag and Drop Columns to analyse the Dataset.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Create Dashboards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Create Charts , Graphs ,Tables ,etc.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Log Out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Logout after downloading the Dashboards.</w:t>
            </w:r>
          </w:p>
        </w:tc>
      </w:tr>
    </w:tbl>
    <w:p>
      <w:pPr>
        <w:rPr>
          <w:rFonts w:cstheme="minorHAnsi"/>
        </w:rPr>
      </w:pP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Non-functional Requirements:</w:t>
      </w:r>
    </w:p>
    <w:p>
      <w:pPr>
        <w:rPr>
          <w:rFonts w:cstheme="minorHAnsi"/>
        </w:rPr>
      </w:pPr>
      <w:r>
        <w:rPr>
          <w:rFonts w:cstheme="minorHAnsi"/>
        </w:rPr>
        <w:t>Following are the non-functional requirements of the proposed solution.</w:t>
      </w:r>
    </w:p>
    <w:tbl>
      <w:tblPr>
        <w:tblStyle w:val="5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user can access the Dashboard till it has the right Store Sales Dataset.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Anyone with correct Log In credentials can view the Dashboards/Templates.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NFR-3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Templates are reliable because we are uploading and accessing it through Cloud.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NFR-4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This functions properly and the user can easily drag to any metrics they want to visualize.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NFR-5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It is free of cost and available to everyone who wants to know about Sales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NFR-6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Dashboards/Templates are very much Scalable, the user can modify the metrics whenever they want.</w:t>
            </w:r>
          </w:p>
        </w:tc>
      </w:tr>
    </w:tbl>
    <w:p>
      <w:pPr>
        <w:rPr>
          <w:rFonts w:cstheme="minorHAnsi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B2106"/>
    <w:rsid w:val="000573D1"/>
    <w:rsid w:val="000708AF"/>
    <w:rsid w:val="000767C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403D51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9D58EE"/>
    <w:rsid w:val="00AB20AC"/>
    <w:rsid w:val="00AC6D16"/>
    <w:rsid w:val="00AC7F0A"/>
    <w:rsid w:val="00B76D2E"/>
    <w:rsid w:val="00D76549"/>
    <w:rsid w:val="00DB06D2"/>
    <w:rsid w:val="00DB6A25"/>
    <w:rsid w:val="00DC7867"/>
    <w:rsid w:val="00E96C49"/>
    <w:rsid w:val="00F01F80"/>
    <w:rsid w:val="01FE0DA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221</Words>
  <Characters>1261</Characters>
  <Lines>10</Lines>
  <Paragraphs>2</Paragraphs>
  <TotalTime>1</TotalTime>
  <ScaleCrop>false</ScaleCrop>
  <LinksUpToDate>false</LinksUpToDate>
  <CharactersWithSpaces>1480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2022-10-17T10:36:00Z</dcterms:created>
  <dc:creator>Amarender Katkam</dc:creator>
  <cp:lastModifiedBy>Vikramadhithan</cp:lastModifiedBy>
  <cp:lastPrinted>2022-10-03T05:10:00Z</cp:lastPrinted>
  <dcterms:modified xsi:type="dcterms:W3CDTF">2022-10-17T12:32:33Z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2057-11.2.0.11341</vt:lpwstr>
  </property>
  <property fmtid="{D5CDD505-2E9C-101B-9397-08002B2CF9AE}" pid="3" name="ICV">
    <vt:lpwstr>EA187797EB944B4EB31CFF034263C3AE</vt:lpwstr>
  </property>
</Properties>
</file>