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460F7" w14:textId="77777777" w:rsidR="00E23DE9" w:rsidRDefault="00000000">
      <w:pPr>
        <w:spacing w:after="16"/>
        <w:ind w:left="1692"/>
        <w:jc w:val="center"/>
      </w:pPr>
      <w:r>
        <w:rPr>
          <w:rFonts w:ascii="Arial" w:eastAsia="Arial" w:hAnsi="Arial" w:cs="Arial"/>
          <w:b/>
          <w:sz w:val="24"/>
        </w:rPr>
        <w:t xml:space="preserve">Project Design Phase-II </w:t>
      </w:r>
      <w:r>
        <w:t xml:space="preserve">  </w:t>
      </w:r>
    </w:p>
    <w:p w14:paraId="7558B759" w14:textId="77777777" w:rsidR="00E23DE9" w:rsidRDefault="00000000">
      <w:pPr>
        <w:spacing w:after="22"/>
        <w:ind w:left="4964"/>
      </w:pPr>
      <w:r>
        <w:rPr>
          <w:rFonts w:ascii="Arial" w:eastAsia="Arial" w:hAnsi="Arial" w:cs="Arial"/>
          <w:b/>
          <w:sz w:val="24"/>
        </w:rPr>
        <w:t xml:space="preserve">Technology Stack (Architecture &amp; Stack) </w:t>
      </w:r>
      <w:r>
        <w:t xml:space="preserve">  </w:t>
      </w:r>
    </w:p>
    <w:p w14:paraId="677EC671" w14:textId="77777777" w:rsidR="00E23DE9" w:rsidRDefault="00000000">
      <w:pPr>
        <w:spacing w:after="0"/>
        <w:ind w:left="2026"/>
        <w:jc w:val="center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tbl>
      <w:tblPr>
        <w:tblStyle w:val="TableGrid"/>
        <w:tblW w:w="9357" w:type="dxa"/>
        <w:tblInd w:w="2607" w:type="dxa"/>
        <w:tblCellMar>
          <w:top w:w="41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0"/>
        <w:gridCol w:w="4847"/>
      </w:tblGrid>
      <w:tr w:rsidR="00E23DE9" w14:paraId="156D6729" w14:textId="77777777">
        <w:trPr>
          <w:trHeight w:val="329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FD9A9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Date </w:t>
            </w:r>
            <w:r>
              <w:t xml:space="preserve">  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DDE7D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14 October 2022 </w:t>
            </w:r>
            <w:r>
              <w:t xml:space="preserve">  </w:t>
            </w:r>
          </w:p>
        </w:tc>
      </w:tr>
      <w:tr w:rsidR="00E23DE9" w14:paraId="684F648F" w14:textId="77777777">
        <w:trPr>
          <w:trHeight w:val="33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B4C37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Team ID </w:t>
            </w:r>
            <w:r>
              <w:t xml:space="preserve">  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795ED" w14:textId="1E2A51F1" w:rsidR="00E23DE9" w:rsidRPr="00324293" w:rsidRDefault="00324293">
            <w:pPr>
              <w:spacing w:after="0"/>
              <w:rPr>
                <w:sz w:val="24"/>
                <w:szCs w:val="24"/>
              </w:rPr>
            </w:pPr>
            <w:r w:rsidRPr="00324293">
              <w:rPr>
                <w:sz w:val="24"/>
                <w:szCs w:val="24"/>
              </w:rPr>
              <w:t>PNT2022TMID42340</w:t>
            </w:r>
            <w:r w:rsidR="00000000" w:rsidRPr="00324293"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  <w:r w:rsidR="00000000" w:rsidRPr="00324293">
              <w:rPr>
                <w:sz w:val="24"/>
                <w:szCs w:val="24"/>
              </w:rPr>
              <w:t xml:space="preserve">  </w:t>
            </w:r>
          </w:p>
        </w:tc>
      </w:tr>
      <w:tr w:rsidR="00E23DE9" w14:paraId="51C7EEEA" w14:textId="77777777">
        <w:trPr>
          <w:trHeight w:val="329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1BC62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Project Name </w:t>
            </w:r>
            <w:r>
              <w:t xml:space="preserve">  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CDCD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Nutrition Assistant Application </w:t>
            </w:r>
            <w:r>
              <w:t xml:space="preserve">  </w:t>
            </w:r>
          </w:p>
        </w:tc>
      </w:tr>
      <w:tr w:rsidR="00E23DE9" w14:paraId="68E13776" w14:textId="77777777">
        <w:trPr>
          <w:trHeight w:val="331"/>
        </w:trPr>
        <w:tc>
          <w:tcPr>
            <w:tcW w:w="4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55EBF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Maximum Marks </w:t>
            </w:r>
            <w:r>
              <w:t xml:space="preserve">  </w:t>
            </w:r>
          </w:p>
        </w:tc>
        <w:tc>
          <w:tcPr>
            <w:tcW w:w="48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0BA1F" w14:textId="77777777" w:rsidR="00E23DE9" w:rsidRDefault="00000000">
            <w:pPr>
              <w:spacing w:after="0"/>
            </w:pPr>
            <w:r>
              <w:rPr>
                <w:rFonts w:ascii="Arial" w:eastAsia="Arial" w:hAnsi="Arial" w:cs="Arial"/>
              </w:rPr>
              <w:t xml:space="preserve">4 Marks </w:t>
            </w:r>
            <w:r>
              <w:t xml:space="preserve">  </w:t>
            </w:r>
          </w:p>
        </w:tc>
      </w:tr>
    </w:tbl>
    <w:p w14:paraId="2319A1FB" w14:textId="77777777" w:rsidR="00E23DE9" w:rsidRDefault="00000000">
      <w:pPr>
        <w:spacing w:after="174"/>
      </w:pP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p w14:paraId="2967D42E" w14:textId="77777777" w:rsidR="00E23DE9" w:rsidRDefault="00000000">
      <w:pPr>
        <w:spacing w:after="147"/>
      </w:pPr>
      <w:r>
        <w:rPr>
          <w:rFonts w:ascii="Arial" w:eastAsia="Arial" w:hAnsi="Arial" w:cs="Arial"/>
          <w:b/>
        </w:rPr>
        <w:t xml:space="preserve">Technical Architecture: </w:t>
      </w:r>
      <w:r>
        <w:t xml:space="preserve">  </w:t>
      </w:r>
    </w:p>
    <w:p w14:paraId="0F43B2D1" w14:textId="77777777" w:rsidR="00E23DE9" w:rsidRDefault="00000000">
      <w:pPr>
        <w:tabs>
          <w:tab w:val="center" w:pos="11221"/>
        </w:tabs>
        <w:spacing w:after="0"/>
      </w:pPr>
      <w:r>
        <w:rPr>
          <w:rFonts w:ascii="Arial" w:eastAsia="Arial" w:hAnsi="Arial" w:cs="Arial"/>
        </w:rPr>
        <w:t>The Deliverable shall include the architectural diagram as below and the information.</w:t>
      </w:r>
      <w:r>
        <w:rPr>
          <w:rFonts w:ascii="Arial" w:eastAsia="Arial" w:hAnsi="Arial" w:cs="Arial"/>
          <w:b/>
        </w:rPr>
        <w:t xml:space="preserve"> </w:t>
      </w:r>
      <w:r>
        <w:t xml:space="preserve">  </w:t>
      </w:r>
      <w:r>
        <w:tab/>
        <w:t xml:space="preserve"> </w:t>
      </w:r>
      <w:r>
        <w:br w:type="page"/>
      </w:r>
    </w:p>
    <w:p w14:paraId="332FC80E" w14:textId="77777777" w:rsidR="00E23DE9" w:rsidRDefault="00000000">
      <w:pPr>
        <w:spacing w:after="0"/>
        <w:ind w:left="66"/>
        <w:jc w:val="both"/>
      </w:pPr>
      <w:r>
        <w:rPr>
          <w:noProof/>
        </w:rPr>
        <w:lastRenderedPageBreak/>
        <w:drawing>
          <wp:inline distT="0" distB="0" distL="0" distR="0" wp14:anchorId="4B1A898B" wp14:editId="541B65C6">
            <wp:extent cx="8017510" cy="3710940"/>
            <wp:effectExtent l="0" t="0" r="0" b="0"/>
            <wp:docPr id="104" name="Picture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Picture 10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1751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</w:rPr>
        <w:t xml:space="preserve"> </w:t>
      </w:r>
      <w:r>
        <w:t xml:space="preserve">  </w:t>
      </w:r>
    </w:p>
    <w:sectPr w:rsidR="00E23DE9">
      <w:pgSz w:w="16838" w:h="11906" w:orient="landscape"/>
      <w:pgMar w:top="1440" w:right="2545" w:bottom="4567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3DE9"/>
    <w:rsid w:val="00324293"/>
    <w:rsid w:val="00E2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9BB2F"/>
  <w15:docId w15:val="{08ACD3AB-FE2D-45C9-9EC2-245D320D22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Harish sivabalan</cp:lastModifiedBy>
  <cp:revision>2</cp:revision>
  <dcterms:created xsi:type="dcterms:W3CDTF">2022-10-21T17:07:00Z</dcterms:created>
  <dcterms:modified xsi:type="dcterms:W3CDTF">2022-10-21T17:07:00Z</dcterms:modified>
</cp:coreProperties>
</file>