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D92A928" w:rsidR="005B2106" w:rsidRPr="00AB20AC" w:rsidRDefault="00D373C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711C02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71F14">
              <w:rPr>
                <w:rFonts w:cstheme="minorHAnsi"/>
              </w:rPr>
              <w:t>19539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6F17B2C" w14:textId="17C246C5" w:rsidR="00671F14" w:rsidRPr="005373DC" w:rsidRDefault="000708AF" w:rsidP="005373DC">
            <w:pPr>
              <w:pStyle w:val="Heading3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 w:val="0"/>
                <w:bCs w:val="0"/>
                <w:color w:val="35475C"/>
                <w:sz w:val="22"/>
                <w:szCs w:val="22"/>
              </w:rPr>
            </w:pPr>
            <w:r w:rsidRPr="005373D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Project - </w:t>
            </w:r>
            <w:r w:rsidR="00671F14" w:rsidRPr="005373D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IoT Based Safety Gadget for Child Safety Monitoring and Notification</w:t>
            </w:r>
            <w:r w:rsidR="00671F14" w:rsidRPr="005373D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  <w:p w14:paraId="73314510" w14:textId="290F2C24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7A27C3D7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</w:t>
            </w:r>
            <w:r w:rsidR="005373DC">
              <w:rPr>
                <w:rFonts w:cstheme="minorHAnsi"/>
              </w:rPr>
              <w:t>equirements</w:t>
            </w:r>
          </w:p>
        </w:tc>
        <w:tc>
          <w:tcPr>
            <w:tcW w:w="5248" w:type="dxa"/>
          </w:tcPr>
          <w:p w14:paraId="17B10564" w14:textId="148E58CA" w:rsidR="007621D5" w:rsidRPr="00AB20AC" w:rsidRDefault="005373D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 Smart device will be given to the parents/guardian in order to ensure the safety of the children.</w:t>
            </w:r>
          </w:p>
        </w:tc>
      </w:tr>
      <w:tr w:rsidR="005373D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5373DC" w:rsidRPr="00F01F80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1B97FB65" w14:textId="0F2F7249" w:rsidR="005373DC" w:rsidRPr="00AB20A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309416C7" w14:textId="5ED8F0E2" w:rsidR="005373DC" w:rsidRPr="00AB20A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Manual registration through a website or Gmail</w:t>
            </w:r>
          </w:p>
        </w:tc>
      </w:tr>
      <w:tr w:rsidR="005373D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5373DC" w:rsidRPr="00F01F80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82D3004" w:rsidR="005373DC" w:rsidRPr="00AB20A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448DE6AA" w14:textId="77777777" w:rsidR="005373D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Phone Confirmation</w:t>
            </w:r>
          </w:p>
          <w:p w14:paraId="3B0EFF9F" w14:textId="77777777" w:rsidR="005373D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Confirmation</w:t>
            </w:r>
          </w:p>
          <w:p w14:paraId="2FC68785" w14:textId="22B60975" w:rsidR="005373DC" w:rsidRPr="00AB20A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OTP authentication</w:t>
            </w:r>
          </w:p>
        </w:tc>
      </w:tr>
      <w:tr w:rsidR="005373D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5373DC" w:rsidRPr="00F01F80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4CC69C4" w:rsidR="005373DC" w:rsidRPr="00AB20A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Payments options</w:t>
            </w:r>
          </w:p>
        </w:tc>
        <w:tc>
          <w:tcPr>
            <w:tcW w:w="5248" w:type="dxa"/>
          </w:tcPr>
          <w:p w14:paraId="3DB83EF5" w14:textId="6DBAC3AF" w:rsidR="005373DC" w:rsidRPr="00AB20A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No payment required</w:t>
            </w:r>
          </w:p>
        </w:tc>
      </w:tr>
      <w:tr w:rsidR="005373D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166A567" w:rsidR="005373DC" w:rsidRPr="00F01F80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8CB8C4C" w:rsidR="005373DC" w:rsidRPr="00AB20A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Delivery and installation</w:t>
            </w:r>
          </w:p>
        </w:tc>
        <w:tc>
          <w:tcPr>
            <w:tcW w:w="5248" w:type="dxa"/>
          </w:tcPr>
          <w:p w14:paraId="49E88C9A" w14:textId="5686F0B0" w:rsidR="005373DC" w:rsidRPr="00AB20A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The installation fee will be determined with respect to circumstances of the children and the parent.</w:t>
            </w:r>
          </w:p>
        </w:tc>
      </w:tr>
      <w:tr w:rsidR="005373DC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EC5BFBC" w:rsidR="005373DC" w:rsidRPr="00F01F80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3D96D47F" w:rsidR="005373DC" w:rsidRPr="00AB20AC" w:rsidRDefault="005373DC" w:rsidP="005373D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Product Feedback</w:t>
            </w:r>
          </w:p>
        </w:tc>
        <w:tc>
          <w:tcPr>
            <w:tcW w:w="5248" w:type="dxa"/>
          </w:tcPr>
          <w:p w14:paraId="1DDCCBAE" w14:textId="2CF8045F" w:rsidR="005373DC" w:rsidRPr="00AB20A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a website via Gmail</w:t>
            </w:r>
          </w:p>
        </w:tc>
      </w:tr>
    </w:tbl>
    <w:p w14:paraId="45BC9B63" w14:textId="0C952EC2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F78A095" w:rsidR="00DB06D2" w:rsidRPr="00AB20AC" w:rsidRDefault="005373D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Have clear product instructions and a self-explanatory product that is simple to use.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26DE23E" w:rsidR="00DB06D2" w:rsidRPr="00AB20AC" w:rsidRDefault="005373D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Cloud data must be obtained within the network, collapsing to be avoided, real-time</w:t>
            </w:r>
            <w:r w:rsidR="00D373C7">
              <w:rPr>
                <w:rFonts w:cstheme="minorHAnsi"/>
              </w:rPr>
              <w:t xml:space="preserve"> avoidance should be avoided, and the device will be constantly monitored.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0F7D196" w:rsidR="00585E01" w:rsidRPr="00AB20AC" w:rsidRDefault="00D373C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Hardware is frequently tested.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A1C1D4F" w:rsidR="00585E01" w:rsidRPr="00AB20AC" w:rsidRDefault="00D373C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smart device will provide a better user experience and deliver accuracy output.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17FB38E" w:rsidR="00585E01" w:rsidRPr="00AB20AC" w:rsidRDefault="00D373C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All of the functions that the user demands will be provided, depending on the needs of the consumer.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B7D5DE2" w:rsidR="00585E01" w:rsidRPr="00AB20AC" w:rsidRDefault="00D373C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product is based on child safety so it must </w:t>
            </w:r>
            <w:proofErr w:type="gramStart"/>
            <w:r>
              <w:rPr>
                <w:rFonts w:cstheme="minorHAnsi"/>
              </w:rPr>
              <w:t>ensures</w:t>
            </w:r>
            <w:proofErr w:type="gramEnd"/>
            <w:r>
              <w:rPr>
                <w:rFonts w:cstheme="minorHAnsi"/>
              </w:rPr>
              <w:t xml:space="preserve"> all types of child safety parameters are true.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373DC"/>
    <w:rsid w:val="00585E01"/>
    <w:rsid w:val="005A4CB0"/>
    <w:rsid w:val="005B2106"/>
    <w:rsid w:val="00604389"/>
    <w:rsid w:val="00604AAA"/>
    <w:rsid w:val="00632D23"/>
    <w:rsid w:val="00671F14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373C7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1F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19EC044 - KRUBHA HARANE T ECE</cp:lastModifiedBy>
  <cp:revision>26</cp:revision>
  <cp:lastPrinted>2022-10-03T05:10:00Z</cp:lastPrinted>
  <dcterms:created xsi:type="dcterms:W3CDTF">2022-09-18T16:51:00Z</dcterms:created>
  <dcterms:modified xsi:type="dcterms:W3CDTF">2022-10-17T15:02:00Z</dcterms:modified>
</cp:coreProperties>
</file>