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F5B2CFB" w:rsidR="000708AF" w:rsidRPr="00366C3D" w:rsidRDefault="000708AF" w:rsidP="000708AF">
            <w:pPr>
              <w:rPr>
                <w:rFonts w:ascii="Arial" w:hAnsi="Arial" w:cs="Arial"/>
              </w:rPr>
            </w:pPr>
            <w:r w:rsidRPr="00366C3D">
              <w:rPr>
                <w:rFonts w:ascii="Arial" w:hAnsi="Arial" w:cs="Arial"/>
              </w:rPr>
              <w:t>PNT2022TMID</w:t>
            </w:r>
            <w:r w:rsidR="00F4394E">
              <w:rPr>
                <w:rFonts w:ascii="Arial" w:hAnsi="Arial" w:cs="Arial"/>
              </w:rPr>
              <w:t>54220</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22EF8E2" w:rsidR="000708AF" w:rsidRPr="00366C3D" w:rsidRDefault="00F4394E" w:rsidP="000708AF">
            <w:pPr>
              <w:rPr>
                <w:rFonts w:ascii="Arial" w:hAnsi="Arial" w:cs="Arial"/>
              </w:rPr>
            </w:pPr>
            <w:r>
              <w:rPr>
                <w:rFonts w:ascii="Arial" w:hAnsi="Arial" w:cs="Arial"/>
              </w:rPr>
              <w:t xml:space="preserve">Virtual Eye- Lifeguard for swimming pools to detect active drowning </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6B2EC817" w:rsidR="00F11560" w:rsidRPr="00366C3D" w:rsidRDefault="00F11560" w:rsidP="00DB6A25">
      <w:pPr>
        <w:rPr>
          <w:rFonts w:ascii="Arial" w:hAnsi="Arial" w:cs="Arial"/>
          <w:b/>
          <w:bCs/>
        </w:rPr>
      </w:pPr>
    </w:p>
    <w:p w14:paraId="38C3BA57" w14:textId="4007FC01" w:rsidR="001166A4" w:rsidRDefault="001166A4" w:rsidP="00DB6A25">
      <w:pPr>
        <w:rPr>
          <w:rFonts w:ascii="Arial" w:hAnsi="Arial" w:cs="Arial"/>
          <w:b/>
          <w:bCs/>
        </w:rPr>
      </w:pPr>
    </w:p>
    <w:p w14:paraId="0D5B8E27" w14:textId="0C693534" w:rsidR="00F4394E" w:rsidRDefault="00F4394E" w:rsidP="00DB6A25">
      <w:pPr>
        <w:rPr>
          <w:rFonts w:ascii="Arial" w:hAnsi="Arial" w:cs="Arial"/>
          <w:b/>
          <w:bCs/>
        </w:rPr>
      </w:pPr>
    </w:p>
    <w:p w14:paraId="3B2AC6DC" w14:textId="731BBDE3" w:rsidR="00F4394E" w:rsidRDefault="00F4394E" w:rsidP="00DB6A25">
      <w:pPr>
        <w:rPr>
          <w:rFonts w:ascii="Arial" w:hAnsi="Arial" w:cs="Arial"/>
          <w:b/>
          <w:bCs/>
        </w:rPr>
      </w:pPr>
    </w:p>
    <w:p w14:paraId="0A5090C0" w14:textId="4FCDBCC9" w:rsidR="00F4394E" w:rsidRDefault="00F4394E" w:rsidP="00DB6A25">
      <w:pPr>
        <w:rPr>
          <w:rFonts w:ascii="Arial" w:hAnsi="Arial" w:cs="Arial"/>
          <w:b/>
          <w:bCs/>
        </w:rPr>
      </w:pPr>
    </w:p>
    <w:p w14:paraId="22D05D36" w14:textId="2E94B390" w:rsidR="00F4394E" w:rsidRDefault="00F4394E" w:rsidP="00DB6A25">
      <w:pPr>
        <w:rPr>
          <w:rFonts w:ascii="Arial" w:hAnsi="Arial" w:cs="Arial"/>
          <w:b/>
          <w:bCs/>
        </w:rPr>
      </w:pPr>
    </w:p>
    <w:p w14:paraId="19B97814" w14:textId="7B4045CB" w:rsidR="00F4394E" w:rsidRDefault="00F4394E" w:rsidP="00DB6A25">
      <w:pPr>
        <w:rPr>
          <w:rFonts w:ascii="Arial" w:hAnsi="Arial" w:cs="Arial"/>
          <w:b/>
          <w:bCs/>
        </w:rPr>
      </w:pPr>
    </w:p>
    <w:p w14:paraId="6BC2753A" w14:textId="1E183546" w:rsidR="00F4394E" w:rsidRDefault="00F4394E" w:rsidP="00DB6A25">
      <w:pPr>
        <w:rPr>
          <w:rFonts w:ascii="Arial" w:hAnsi="Arial" w:cs="Arial"/>
          <w:b/>
          <w:bCs/>
        </w:rPr>
      </w:pPr>
    </w:p>
    <w:p w14:paraId="21C07401" w14:textId="6F2F1F54" w:rsidR="00F4394E" w:rsidRDefault="00F4394E" w:rsidP="00DB6A25">
      <w:pPr>
        <w:rPr>
          <w:rFonts w:ascii="Arial" w:hAnsi="Arial" w:cs="Arial"/>
          <w:b/>
          <w:bCs/>
        </w:rPr>
      </w:pPr>
    </w:p>
    <w:p w14:paraId="7DD1D8F7" w14:textId="77777777" w:rsidR="00F4394E" w:rsidRDefault="00F4394E"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lastRenderedPageBreak/>
        <w:t>Use the below template to list all the user stories for the product.</w:t>
      </w:r>
    </w:p>
    <w:tbl>
      <w:tblPr>
        <w:tblStyle w:val="TableGrid"/>
        <w:tblW w:w="14498" w:type="dxa"/>
        <w:tblLook w:val="04A0" w:firstRow="1" w:lastRow="0" w:firstColumn="1" w:lastColumn="0" w:noHBand="0" w:noVBand="1"/>
      </w:tblPr>
      <w:tblGrid>
        <w:gridCol w:w="2051"/>
        <w:gridCol w:w="1822"/>
        <w:gridCol w:w="1287"/>
        <w:gridCol w:w="4132"/>
        <w:gridCol w:w="2513"/>
        <w:gridCol w:w="1345"/>
        <w:gridCol w:w="1348"/>
      </w:tblGrid>
      <w:tr w:rsidR="00A07668" w:rsidRPr="000D4790" w14:paraId="108C8CBB" w14:textId="7EF937BF" w:rsidTr="00F6609A">
        <w:trPr>
          <w:trHeight w:val="275"/>
          <w:tblHeader/>
        </w:trPr>
        <w:tc>
          <w:tcPr>
            <w:tcW w:w="2051"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22"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287"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132"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13"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45"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48"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F6609A">
        <w:trPr>
          <w:trHeight w:val="404"/>
        </w:trPr>
        <w:tc>
          <w:tcPr>
            <w:tcW w:w="2051" w:type="dxa"/>
          </w:tcPr>
          <w:p w14:paraId="7AFFACB5" w14:textId="7A204F47"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61630F">
              <w:rPr>
                <w:rFonts w:ascii="Arial" w:hAnsi="Arial" w:cs="Arial"/>
                <w:sz w:val="20"/>
                <w:szCs w:val="20"/>
              </w:rPr>
              <w:t>(Pool Owner</w:t>
            </w:r>
            <w:r w:rsidRPr="000D4790">
              <w:rPr>
                <w:rFonts w:ascii="Arial" w:hAnsi="Arial" w:cs="Arial"/>
                <w:sz w:val="20"/>
                <w:szCs w:val="20"/>
              </w:rPr>
              <w:t>)</w:t>
            </w:r>
          </w:p>
        </w:tc>
        <w:tc>
          <w:tcPr>
            <w:tcW w:w="1822" w:type="dxa"/>
          </w:tcPr>
          <w:p w14:paraId="3D91A699" w14:textId="42F432C4" w:rsidR="00A07668" w:rsidRPr="000D4790" w:rsidRDefault="0061630F" w:rsidP="00AB20AC">
            <w:pPr>
              <w:rPr>
                <w:rFonts w:ascii="Arial" w:hAnsi="Arial" w:cs="Arial"/>
                <w:sz w:val="20"/>
                <w:szCs w:val="20"/>
              </w:rPr>
            </w:pPr>
            <w:r>
              <w:rPr>
                <w:rFonts w:ascii="Arial" w:hAnsi="Arial" w:cs="Arial"/>
                <w:sz w:val="20"/>
                <w:szCs w:val="20"/>
              </w:rPr>
              <w:t>Installation</w:t>
            </w:r>
          </w:p>
        </w:tc>
        <w:tc>
          <w:tcPr>
            <w:tcW w:w="1287"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132" w:type="dxa"/>
          </w:tcPr>
          <w:p w14:paraId="17B10564" w14:textId="6EF1FF0B"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61630F">
              <w:rPr>
                <w:rFonts w:ascii="Arial" w:hAnsi="Arial" w:cs="Arial"/>
                <w:sz w:val="20"/>
                <w:szCs w:val="20"/>
              </w:rPr>
              <w:t>install cameras and setup configuration</w:t>
            </w:r>
          </w:p>
        </w:tc>
        <w:tc>
          <w:tcPr>
            <w:tcW w:w="2513" w:type="dxa"/>
          </w:tcPr>
          <w:p w14:paraId="7097EBA8" w14:textId="5ECA0D0B" w:rsidR="00A07668" w:rsidRPr="000D4790" w:rsidRDefault="00A07668" w:rsidP="00AB20AC">
            <w:pPr>
              <w:rPr>
                <w:rFonts w:ascii="Arial" w:hAnsi="Arial" w:cs="Arial"/>
                <w:sz w:val="20"/>
                <w:szCs w:val="20"/>
              </w:rPr>
            </w:pPr>
            <w:r w:rsidRPr="000D4790">
              <w:rPr>
                <w:rFonts w:ascii="Arial" w:hAnsi="Arial" w:cs="Arial"/>
                <w:sz w:val="20"/>
                <w:szCs w:val="20"/>
              </w:rPr>
              <w:t xml:space="preserve">I can </w:t>
            </w:r>
            <w:r w:rsidR="0061630F">
              <w:rPr>
                <w:rFonts w:ascii="Arial" w:hAnsi="Arial" w:cs="Arial"/>
                <w:sz w:val="20"/>
                <w:szCs w:val="20"/>
              </w:rPr>
              <w:t>install cameras</w:t>
            </w:r>
          </w:p>
        </w:tc>
        <w:tc>
          <w:tcPr>
            <w:tcW w:w="1345"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48"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F6609A">
        <w:trPr>
          <w:trHeight w:val="404"/>
        </w:trPr>
        <w:tc>
          <w:tcPr>
            <w:tcW w:w="2051" w:type="dxa"/>
          </w:tcPr>
          <w:p w14:paraId="016E68E2" w14:textId="77777777" w:rsidR="00A07668" w:rsidRPr="000D4790" w:rsidRDefault="00A07668" w:rsidP="000E5D02">
            <w:pPr>
              <w:rPr>
                <w:rFonts w:ascii="Arial" w:hAnsi="Arial" w:cs="Arial"/>
                <w:sz w:val="20"/>
                <w:szCs w:val="20"/>
              </w:rPr>
            </w:pPr>
          </w:p>
        </w:tc>
        <w:tc>
          <w:tcPr>
            <w:tcW w:w="1822" w:type="dxa"/>
          </w:tcPr>
          <w:p w14:paraId="03BA64D2" w14:textId="132CC982" w:rsidR="00A07668" w:rsidRPr="000D4790" w:rsidRDefault="0061630F" w:rsidP="00AB20AC">
            <w:pPr>
              <w:rPr>
                <w:rFonts w:ascii="Arial" w:hAnsi="Arial" w:cs="Arial"/>
                <w:sz w:val="20"/>
                <w:szCs w:val="20"/>
              </w:rPr>
            </w:pPr>
            <w:r>
              <w:rPr>
                <w:rFonts w:ascii="Arial" w:hAnsi="Arial" w:cs="Arial"/>
                <w:sz w:val="20"/>
                <w:szCs w:val="20"/>
              </w:rPr>
              <w:t>Detecting the drowning</w:t>
            </w:r>
          </w:p>
        </w:tc>
        <w:tc>
          <w:tcPr>
            <w:tcW w:w="1287"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132" w:type="dxa"/>
          </w:tcPr>
          <w:p w14:paraId="20BA810B" w14:textId="7D3C0191"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t>
            </w:r>
            <w:r w:rsidR="0061630F">
              <w:rPr>
                <w:rFonts w:ascii="Arial" w:hAnsi="Arial" w:cs="Arial"/>
                <w:sz w:val="20"/>
                <w:szCs w:val="20"/>
              </w:rPr>
              <w:t>can monitor the drowning of swimmers</w:t>
            </w:r>
          </w:p>
        </w:tc>
        <w:tc>
          <w:tcPr>
            <w:tcW w:w="2513" w:type="dxa"/>
          </w:tcPr>
          <w:p w14:paraId="2DF53D2D" w14:textId="1B714085" w:rsidR="00A07668" w:rsidRPr="000D4790" w:rsidRDefault="00F6609A" w:rsidP="00AB20AC">
            <w:pPr>
              <w:rPr>
                <w:rFonts w:ascii="Arial" w:hAnsi="Arial" w:cs="Arial"/>
                <w:sz w:val="20"/>
                <w:szCs w:val="20"/>
              </w:rPr>
            </w:pPr>
            <w:r>
              <w:rPr>
                <w:rFonts w:ascii="Arial" w:hAnsi="Arial" w:cs="Arial"/>
                <w:sz w:val="20"/>
                <w:szCs w:val="20"/>
              </w:rPr>
              <w:t>Camera surveillance</w:t>
            </w:r>
          </w:p>
        </w:tc>
        <w:tc>
          <w:tcPr>
            <w:tcW w:w="1345"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48"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F6609A">
        <w:trPr>
          <w:trHeight w:val="404"/>
        </w:trPr>
        <w:tc>
          <w:tcPr>
            <w:tcW w:w="2051" w:type="dxa"/>
          </w:tcPr>
          <w:p w14:paraId="7CE669D6" w14:textId="77777777" w:rsidR="00A07668" w:rsidRPr="000D4790" w:rsidRDefault="00A07668" w:rsidP="000E5D02">
            <w:pPr>
              <w:rPr>
                <w:rFonts w:ascii="Arial" w:hAnsi="Arial" w:cs="Arial"/>
                <w:sz w:val="20"/>
                <w:szCs w:val="20"/>
              </w:rPr>
            </w:pPr>
          </w:p>
        </w:tc>
        <w:tc>
          <w:tcPr>
            <w:tcW w:w="1822" w:type="dxa"/>
          </w:tcPr>
          <w:p w14:paraId="2E774316" w14:textId="231420CE" w:rsidR="00A07668" w:rsidRPr="000D4790" w:rsidRDefault="00F6609A" w:rsidP="00AB20AC">
            <w:pPr>
              <w:rPr>
                <w:rFonts w:ascii="Arial" w:hAnsi="Arial" w:cs="Arial"/>
                <w:sz w:val="20"/>
                <w:szCs w:val="20"/>
              </w:rPr>
            </w:pPr>
            <w:r>
              <w:rPr>
                <w:rFonts w:ascii="Arial" w:hAnsi="Arial" w:cs="Arial"/>
                <w:sz w:val="20"/>
                <w:szCs w:val="20"/>
              </w:rPr>
              <w:t>Alert the guard</w:t>
            </w:r>
          </w:p>
        </w:tc>
        <w:tc>
          <w:tcPr>
            <w:tcW w:w="1287"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132" w:type="dxa"/>
          </w:tcPr>
          <w:p w14:paraId="30555EB6" w14:textId="4AD66885"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F6609A">
              <w:rPr>
                <w:rFonts w:ascii="Arial" w:hAnsi="Arial" w:cs="Arial"/>
                <w:sz w:val="20"/>
                <w:szCs w:val="20"/>
              </w:rPr>
              <w:t>alert the lifeguard if emergency</w:t>
            </w:r>
          </w:p>
        </w:tc>
        <w:tc>
          <w:tcPr>
            <w:tcW w:w="2513" w:type="dxa"/>
          </w:tcPr>
          <w:p w14:paraId="561F3D0A" w14:textId="44E13CA2" w:rsidR="00A07668" w:rsidRPr="000D4790" w:rsidRDefault="00A07668" w:rsidP="00AB20AC">
            <w:pPr>
              <w:rPr>
                <w:rFonts w:ascii="Arial" w:hAnsi="Arial" w:cs="Arial"/>
                <w:sz w:val="20"/>
                <w:szCs w:val="20"/>
              </w:rPr>
            </w:pPr>
            <w:r w:rsidRPr="000D4790">
              <w:rPr>
                <w:rFonts w:ascii="Arial" w:hAnsi="Arial" w:cs="Arial"/>
                <w:sz w:val="20"/>
                <w:szCs w:val="20"/>
              </w:rPr>
              <w:t xml:space="preserve">I can </w:t>
            </w:r>
            <w:r w:rsidR="00F6609A">
              <w:rPr>
                <w:rFonts w:ascii="Arial" w:hAnsi="Arial" w:cs="Arial"/>
                <w:sz w:val="20"/>
                <w:szCs w:val="20"/>
              </w:rPr>
              <w:t xml:space="preserve">setup the alarm </w:t>
            </w:r>
          </w:p>
        </w:tc>
        <w:tc>
          <w:tcPr>
            <w:tcW w:w="1345" w:type="dxa"/>
          </w:tcPr>
          <w:p w14:paraId="03805E98" w14:textId="56E9E55A" w:rsidR="00A07668" w:rsidRPr="000D4790" w:rsidRDefault="00F6609A" w:rsidP="00AB20AC">
            <w:pPr>
              <w:rPr>
                <w:rFonts w:ascii="Arial" w:hAnsi="Arial" w:cs="Arial"/>
                <w:sz w:val="20"/>
                <w:szCs w:val="20"/>
              </w:rPr>
            </w:pPr>
            <w:r>
              <w:rPr>
                <w:rFonts w:ascii="Arial" w:hAnsi="Arial" w:cs="Arial"/>
                <w:sz w:val="20"/>
                <w:szCs w:val="20"/>
              </w:rPr>
              <w:t>high</w:t>
            </w:r>
          </w:p>
        </w:tc>
        <w:tc>
          <w:tcPr>
            <w:tcW w:w="1348"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F6609A">
        <w:trPr>
          <w:trHeight w:val="404"/>
        </w:trPr>
        <w:tc>
          <w:tcPr>
            <w:tcW w:w="2051" w:type="dxa"/>
          </w:tcPr>
          <w:p w14:paraId="18CC699B" w14:textId="47DAB958" w:rsidR="00A07668" w:rsidRPr="000D4790" w:rsidRDefault="00F6609A" w:rsidP="000E5D02">
            <w:pPr>
              <w:rPr>
                <w:rFonts w:ascii="Arial" w:hAnsi="Arial" w:cs="Arial"/>
                <w:sz w:val="20"/>
                <w:szCs w:val="20"/>
              </w:rPr>
            </w:pPr>
            <w:proofErr w:type="gramStart"/>
            <w:r>
              <w:rPr>
                <w:rFonts w:ascii="Arial" w:hAnsi="Arial" w:cs="Arial"/>
                <w:sz w:val="20"/>
                <w:szCs w:val="20"/>
              </w:rPr>
              <w:t>Customer(</w:t>
            </w:r>
            <w:proofErr w:type="gramEnd"/>
            <w:r>
              <w:rPr>
                <w:rFonts w:ascii="Arial" w:hAnsi="Arial" w:cs="Arial"/>
                <w:sz w:val="20"/>
                <w:szCs w:val="20"/>
              </w:rPr>
              <w:t>Lifeguard)</w:t>
            </w:r>
          </w:p>
        </w:tc>
        <w:tc>
          <w:tcPr>
            <w:tcW w:w="1822" w:type="dxa"/>
          </w:tcPr>
          <w:p w14:paraId="74FC2690" w14:textId="47960B10" w:rsidR="00A07668" w:rsidRPr="000D4790" w:rsidRDefault="00F6609A" w:rsidP="00AB20AC">
            <w:pPr>
              <w:rPr>
                <w:rFonts w:ascii="Arial" w:hAnsi="Arial" w:cs="Arial"/>
                <w:sz w:val="20"/>
                <w:szCs w:val="20"/>
              </w:rPr>
            </w:pPr>
            <w:r>
              <w:rPr>
                <w:rFonts w:ascii="Arial" w:hAnsi="Arial" w:cs="Arial"/>
                <w:sz w:val="20"/>
                <w:szCs w:val="20"/>
              </w:rPr>
              <w:t>Rescue People</w:t>
            </w:r>
          </w:p>
        </w:tc>
        <w:tc>
          <w:tcPr>
            <w:tcW w:w="1287"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132" w:type="dxa"/>
          </w:tcPr>
          <w:p w14:paraId="0860588E" w14:textId="6EC98DAA" w:rsidR="00A07668" w:rsidRPr="000D4790" w:rsidRDefault="00A07668" w:rsidP="00AB20AC">
            <w:pPr>
              <w:rPr>
                <w:rFonts w:ascii="Arial" w:hAnsi="Arial" w:cs="Arial"/>
                <w:sz w:val="20"/>
                <w:szCs w:val="20"/>
              </w:rPr>
            </w:pPr>
            <w:r w:rsidRPr="000D4790">
              <w:rPr>
                <w:rFonts w:ascii="Arial" w:hAnsi="Arial" w:cs="Arial"/>
                <w:sz w:val="20"/>
                <w:szCs w:val="20"/>
              </w:rPr>
              <w:t xml:space="preserve">As a user, </w:t>
            </w:r>
            <w:r w:rsidR="00F6609A">
              <w:rPr>
                <w:rFonts w:ascii="Arial" w:hAnsi="Arial" w:cs="Arial"/>
                <w:sz w:val="20"/>
                <w:szCs w:val="20"/>
              </w:rPr>
              <w:t>I can swim and help people out there in danger</w:t>
            </w:r>
          </w:p>
        </w:tc>
        <w:tc>
          <w:tcPr>
            <w:tcW w:w="2513" w:type="dxa"/>
          </w:tcPr>
          <w:p w14:paraId="7331E4F9" w14:textId="42247612" w:rsidR="00A07668" w:rsidRPr="000D4790" w:rsidRDefault="00F6609A" w:rsidP="00AB20AC">
            <w:pPr>
              <w:rPr>
                <w:rFonts w:ascii="Arial" w:hAnsi="Arial" w:cs="Arial"/>
                <w:sz w:val="20"/>
                <w:szCs w:val="20"/>
              </w:rPr>
            </w:pPr>
            <w:r>
              <w:rPr>
                <w:rFonts w:ascii="Arial" w:hAnsi="Arial" w:cs="Arial"/>
                <w:sz w:val="20"/>
                <w:szCs w:val="20"/>
              </w:rPr>
              <w:t>Save drowning people</w:t>
            </w:r>
          </w:p>
        </w:tc>
        <w:tc>
          <w:tcPr>
            <w:tcW w:w="1345"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48" w:type="dxa"/>
          </w:tcPr>
          <w:p w14:paraId="49091953" w14:textId="0409CA76" w:rsidR="00A07668" w:rsidRPr="000D4790" w:rsidRDefault="00A07668" w:rsidP="00AB20AC">
            <w:pPr>
              <w:rPr>
                <w:rFonts w:ascii="Arial" w:hAnsi="Arial" w:cs="Arial"/>
                <w:sz w:val="20"/>
                <w:szCs w:val="20"/>
              </w:rPr>
            </w:pPr>
            <w:r w:rsidRPr="000D4790">
              <w:rPr>
                <w:rFonts w:ascii="Arial" w:hAnsi="Arial" w:cs="Arial"/>
                <w:sz w:val="20"/>
                <w:szCs w:val="20"/>
              </w:rPr>
              <w:t>Sprint-</w:t>
            </w:r>
            <w:r w:rsidR="00F6609A">
              <w:rPr>
                <w:rFonts w:ascii="Arial" w:hAnsi="Arial" w:cs="Arial"/>
                <w:sz w:val="20"/>
                <w:szCs w:val="20"/>
              </w:rPr>
              <w:t>2</w:t>
            </w:r>
          </w:p>
        </w:tc>
      </w:tr>
      <w:tr w:rsidR="00A07668" w:rsidRPr="000D4790" w14:paraId="65CF29FA" w14:textId="4E30F86C" w:rsidTr="00F6609A">
        <w:trPr>
          <w:trHeight w:val="404"/>
        </w:trPr>
        <w:tc>
          <w:tcPr>
            <w:tcW w:w="2051" w:type="dxa"/>
          </w:tcPr>
          <w:p w14:paraId="429F9F07" w14:textId="637BD7CA" w:rsidR="00A07668" w:rsidRPr="000D4790" w:rsidRDefault="00F6609A" w:rsidP="000E5D02">
            <w:pPr>
              <w:rPr>
                <w:rFonts w:ascii="Arial" w:hAnsi="Arial" w:cs="Arial"/>
                <w:sz w:val="20"/>
                <w:szCs w:val="20"/>
              </w:rPr>
            </w:pPr>
            <w:proofErr w:type="gramStart"/>
            <w:r>
              <w:rPr>
                <w:rFonts w:ascii="Arial" w:hAnsi="Arial" w:cs="Arial"/>
                <w:sz w:val="20"/>
                <w:szCs w:val="20"/>
              </w:rPr>
              <w:t>Customer(</w:t>
            </w:r>
            <w:proofErr w:type="gramEnd"/>
            <w:r>
              <w:rPr>
                <w:rFonts w:ascii="Arial" w:hAnsi="Arial" w:cs="Arial"/>
                <w:sz w:val="20"/>
                <w:szCs w:val="20"/>
              </w:rPr>
              <w:t>Swimmer)</w:t>
            </w:r>
          </w:p>
        </w:tc>
        <w:tc>
          <w:tcPr>
            <w:tcW w:w="1822" w:type="dxa"/>
          </w:tcPr>
          <w:p w14:paraId="00A49920" w14:textId="3B4223BC" w:rsidR="00A07668" w:rsidRPr="000D4790" w:rsidRDefault="00F6609A" w:rsidP="00AB20AC">
            <w:pPr>
              <w:rPr>
                <w:rFonts w:ascii="Arial" w:hAnsi="Arial" w:cs="Arial"/>
                <w:sz w:val="20"/>
                <w:szCs w:val="20"/>
              </w:rPr>
            </w:pPr>
            <w:r>
              <w:rPr>
                <w:rFonts w:ascii="Arial" w:hAnsi="Arial" w:cs="Arial"/>
                <w:sz w:val="20"/>
                <w:szCs w:val="20"/>
              </w:rPr>
              <w:t>Safety</w:t>
            </w:r>
          </w:p>
        </w:tc>
        <w:tc>
          <w:tcPr>
            <w:tcW w:w="1287"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132" w:type="dxa"/>
          </w:tcPr>
          <w:p w14:paraId="45932256" w14:textId="380FF4D4" w:rsidR="00A07668" w:rsidRPr="000D4790" w:rsidRDefault="00F6609A" w:rsidP="00AB20AC">
            <w:pPr>
              <w:rPr>
                <w:rFonts w:ascii="Arial" w:hAnsi="Arial" w:cs="Arial"/>
                <w:sz w:val="20"/>
                <w:szCs w:val="20"/>
              </w:rPr>
            </w:pPr>
            <w:r>
              <w:rPr>
                <w:rFonts w:ascii="Arial" w:hAnsi="Arial" w:cs="Arial"/>
                <w:sz w:val="20"/>
                <w:szCs w:val="20"/>
              </w:rPr>
              <w:t xml:space="preserve">As a </w:t>
            </w:r>
            <w:proofErr w:type="gramStart"/>
            <w:r>
              <w:rPr>
                <w:rFonts w:ascii="Arial" w:hAnsi="Arial" w:cs="Arial"/>
                <w:sz w:val="20"/>
                <w:szCs w:val="20"/>
              </w:rPr>
              <w:t>user ,</w:t>
            </w:r>
            <w:proofErr w:type="gramEnd"/>
            <w:r>
              <w:rPr>
                <w:rFonts w:ascii="Arial" w:hAnsi="Arial" w:cs="Arial"/>
                <w:sz w:val="20"/>
                <w:szCs w:val="20"/>
              </w:rPr>
              <w:t xml:space="preserve"> I can swim in the pool with the safety of drowning detection system</w:t>
            </w:r>
          </w:p>
        </w:tc>
        <w:tc>
          <w:tcPr>
            <w:tcW w:w="2513" w:type="dxa"/>
          </w:tcPr>
          <w:p w14:paraId="3899228C" w14:textId="5D77308B" w:rsidR="00A07668" w:rsidRPr="000D4790" w:rsidRDefault="00F6609A" w:rsidP="00AB20AC">
            <w:pPr>
              <w:rPr>
                <w:rFonts w:ascii="Arial" w:hAnsi="Arial" w:cs="Arial"/>
                <w:sz w:val="20"/>
                <w:szCs w:val="20"/>
              </w:rPr>
            </w:pPr>
            <w:r>
              <w:rPr>
                <w:rFonts w:ascii="Arial" w:hAnsi="Arial" w:cs="Arial"/>
                <w:sz w:val="20"/>
                <w:szCs w:val="20"/>
              </w:rPr>
              <w:t>Swim safely</w:t>
            </w:r>
          </w:p>
        </w:tc>
        <w:tc>
          <w:tcPr>
            <w:tcW w:w="1345"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48" w:type="dxa"/>
          </w:tcPr>
          <w:p w14:paraId="62A5E532" w14:textId="11BB0A14" w:rsidR="00A07668" w:rsidRPr="000D4790" w:rsidRDefault="00A07668" w:rsidP="00AB20AC">
            <w:pPr>
              <w:rPr>
                <w:rFonts w:ascii="Arial" w:hAnsi="Arial" w:cs="Arial"/>
                <w:sz w:val="20"/>
                <w:szCs w:val="20"/>
              </w:rPr>
            </w:pPr>
            <w:r w:rsidRPr="000D4790">
              <w:rPr>
                <w:rFonts w:ascii="Arial" w:hAnsi="Arial" w:cs="Arial"/>
                <w:sz w:val="20"/>
                <w:szCs w:val="20"/>
              </w:rPr>
              <w:t>Sprint-</w:t>
            </w:r>
            <w:r w:rsidR="00F6609A">
              <w:rPr>
                <w:rFonts w:ascii="Arial" w:hAnsi="Arial" w:cs="Arial"/>
                <w:sz w:val="20"/>
                <w:szCs w:val="20"/>
              </w:rPr>
              <w:t>2</w:t>
            </w:r>
          </w:p>
        </w:tc>
      </w:tr>
      <w:tr w:rsidR="00A07668" w:rsidRPr="000D4790" w14:paraId="3C3A95E7" w14:textId="461E9890" w:rsidTr="00F6609A">
        <w:trPr>
          <w:trHeight w:val="404"/>
        </w:trPr>
        <w:tc>
          <w:tcPr>
            <w:tcW w:w="2051"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22" w:type="dxa"/>
          </w:tcPr>
          <w:p w14:paraId="1B97FB65" w14:textId="77320C11" w:rsidR="00A07668" w:rsidRPr="000D4790" w:rsidRDefault="00F6609A" w:rsidP="00AB20AC">
            <w:pPr>
              <w:rPr>
                <w:rFonts w:ascii="Arial" w:hAnsi="Arial" w:cs="Arial"/>
                <w:sz w:val="20"/>
                <w:szCs w:val="20"/>
              </w:rPr>
            </w:pPr>
            <w:r>
              <w:rPr>
                <w:rFonts w:ascii="Arial" w:hAnsi="Arial" w:cs="Arial"/>
                <w:sz w:val="20"/>
                <w:szCs w:val="20"/>
              </w:rPr>
              <w:t>Contact</w:t>
            </w:r>
          </w:p>
        </w:tc>
        <w:tc>
          <w:tcPr>
            <w:tcW w:w="1287" w:type="dxa"/>
          </w:tcPr>
          <w:p w14:paraId="5C37B98C" w14:textId="59193808" w:rsidR="00A07668" w:rsidRPr="000D4790" w:rsidRDefault="00F6609A" w:rsidP="00AB20AC">
            <w:pPr>
              <w:rPr>
                <w:rFonts w:ascii="Arial" w:hAnsi="Arial" w:cs="Arial"/>
                <w:sz w:val="20"/>
                <w:szCs w:val="20"/>
              </w:rPr>
            </w:pPr>
            <w:r>
              <w:rPr>
                <w:rFonts w:ascii="Arial" w:hAnsi="Arial" w:cs="Arial"/>
                <w:sz w:val="20"/>
                <w:szCs w:val="20"/>
              </w:rPr>
              <w:t>USN-6</w:t>
            </w:r>
          </w:p>
        </w:tc>
        <w:tc>
          <w:tcPr>
            <w:tcW w:w="4132" w:type="dxa"/>
          </w:tcPr>
          <w:p w14:paraId="309416C7" w14:textId="01D17AFF" w:rsidR="00A07668" w:rsidRPr="000D4790" w:rsidRDefault="00F6609A" w:rsidP="00AB20AC">
            <w:pPr>
              <w:rPr>
                <w:rFonts w:ascii="Arial" w:hAnsi="Arial" w:cs="Arial"/>
                <w:sz w:val="20"/>
                <w:szCs w:val="20"/>
              </w:rPr>
            </w:pPr>
            <w:r>
              <w:rPr>
                <w:rFonts w:ascii="Arial" w:hAnsi="Arial" w:cs="Arial"/>
                <w:sz w:val="20"/>
                <w:szCs w:val="20"/>
              </w:rPr>
              <w:t>User technical issue and help them to get resolved</w:t>
            </w:r>
          </w:p>
        </w:tc>
        <w:tc>
          <w:tcPr>
            <w:tcW w:w="2513" w:type="dxa"/>
          </w:tcPr>
          <w:p w14:paraId="3781F1D3" w14:textId="00E2CAE2" w:rsidR="00A07668" w:rsidRPr="000D4790" w:rsidRDefault="00F6609A" w:rsidP="00AB20AC">
            <w:pPr>
              <w:rPr>
                <w:rFonts w:ascii="Arial" w:hAnsi="Arial" w:cs="Arial"/>
                <w:sz w:val="20"/>
                <w:szCs w:val="20"/>
              </w:rPr>
            </w:pPr>
            <w:r>
              <w:rPr>
                <w:rFonts w:ascii="Arial" w:hAnsi="Arial" w:cs="Arial"/>
                <w:sz w:val="20"/>
                <w:szCs w:val="20"/>
              </w:rPr>
              <w:t>Contact people with any issues</w:t>
            </w:r>
          </w:p>
        </w:tc>
        <w:tc>
          <w:tcPr>
            <w:tcW w:w="1345" w:type="dxa"/>
          </w:tcPr>
          <w:p w14:paraId="0789D748" w14:textId="36E6CF0A" w:rsidR="00A07668" w:rsidRPr="000D4790" w:rsidRDefault="00F6609A" w:rsidP="00AB20AC">
            <w:pPr>
              <w:rPr>
                <w:rFonts w:ascii="Arial" w:hAnsi="Arial" w:cs="Arial"/>
                <w:sz w:val="20"/>
                <w:szCs w:val="20"/>
              </w:rPr>
            </w:pPr>
            <w:r>
              <w:rPr>
                <w:rFonts w:ascii="Arial" w:hAnsi="Arial" w:cs="Arial"/>
                <w:sz w:val="20"/>
                <w:szCs w:val="20"/>
              </w:rPr>
              <w:t>High</w:t>
            </w:r>
          </w:p>
        </w:tc>
        <w:tc>
          <w:tcPr>
            <w:tcW w:w="1348" w:type="dxa"/>
          </w:tcPr>
          <w:p w14:paraId="3FC48783" w14:textId="14CA6BF6" w:rsidR="00A07668" w:rsidRPr="000D4790" w:rsidRDefault="00F6609A" w:rsidP="00AB20AC">
            <w:pPr>
              <w:rPr>
                <w:rFonts w:ascii="Arial" w:hAnsi="Arial" w:cs="Arial"/>
                <w:sz w:val="20"/>
                <w:szCs w:val="20"/>
              </w:rPr>
            </w:pPr>
            <w:r>
              <w:rPr>
                <w:rFonts w:ascii="Arial" w:hAnsi="Arial" w:cs="Arial"/>
                <w:sz w:val="20"/>
                <w:szCs w:val="20"/>
              </w:rPr>
              <w:t>Sprint -3</w:t>
            </w:r>
          </w:p>
        </w:tc>
      </w:tr>
      <w:tr w:rsidR="00A07668" w:rsidRPr="000D4790" w14:paraId="6E49BCD3" w14:textId="00AC8361" w:rsidTr="00F6609A">
        <w:trPr>
          <w:trHeight w:val="388"/>
        </w:trPr>
        <w:tc>
          <w:tcPr>
            <w:tcW w:w="2051"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22" w:type="dxa"/>
          </w:tcPr>
          <w:p w14:paraId="3A998D17" w14:textId="693F5049" w:rsidR="00A07668" w:rsidRPr="000D4790" w:rsidRDefault="00F6609A" w:rsidP="00AB20AC">
            <w:pPr>
              <w:rPr>
                <w:rFonts w:ascii="Arial" w:hAnsi="Arial" w:cs="Arial"/>
                <w:sz w:val="20"/>
                <w:szCs w:val="20"/>
              </w:rPr>
            </w:pPr>
            <w:r>
              <w:rPr>
                <w:rFonts w:ascii="Arial" w:hAnsi="Arial" w:cs="Arial"/>
                <w:sz w:val="20"/>
                <w:szCs w:val="20"/>
              </w:rPr>
              <w:t>Database</w:t>
            </w:r>
          </w:p>
        </w:tc>
        <w:tc>
          <w:tcPr>
            <w:tcW w:w="1287" w:type="dxa"/>
          </w:tcPr>
          <w:p w14:paraId="4F201382" w14:textId="7E66914E" w:rsidR="00A07668" w:rsidRPr="000D4790" w:rsidRDefault="00F6609A" w:rsidP="00AB20AC">
            <w:pPr>
              <w:rPr>
                <w:rFonts w:ascii="Arial" w:hAnsi="Arial" w:cs="Arial"/>
                <w:sz w:val="20"/>
                <w:szCs w:val="20"/>
              </w:rPr>
            </w:pPr>
            <w:r>
              <w:rPr>
                <w:rFonts w:ascii="Arial" w:hAnsi="Arial" w:cs="Arial"/>
                <w:sz w:val="20"/>
                <w:szCs w:val="20"/>
              </w:rPr>
              <w:t>USN-7</w:t>
            </w:r>
          </w:p>
        </w:tc>
        <w:tc>
          <w:tcPr>
            <w:tcW w:w="4132" w:type="dxa"/>
          </w:tcPr>
          <w:p w14:paraId="2FC68785" w14:textId="699151A3" w:rsidR="00A07668" w:rsidRPr="000D4790" w:rsidRDefault="00F6609A" w:rsidP="00AB20AC">
            <w:pPr>
              <w:rPr>
                <w:rFonts w:ascii="Arial" w:hAnsi="Arial" w:cs="Arial"/>
                <w:sz w:val="20"/>
                <w:szCs w:val="20"/>
              </w:rPr>
            </w:pPr>
            <w:r>
              <w:rPr>
                <w:rFonts w:ascii="Arial" w:hAnsi="Arial" w:cs="Arial"/>
                <w:sz w:val="20"/>
                <w:szCs w:val="20"/>
              </w:rPr>
              <w:t xml:space="preserve">Database management, server </w:t>
            </w:r>
            <w:proofErr w:type="spellStart"/>
            <w:r>
              <w:rPr>
                <w:rFonts w:ascii="Arial" w:hAnsi="Arial" w:cs="Arial"/>
                <w:sz w:val="20"/>
                <w:szCs w:val="20"/>
              </w:rPr>
              <w:t>managament</w:t>
            </w:r>
            <w:proofErr w:type="spellEnd"/>
          </w:p>
        </w:tc>
        <w:tc>
          <w:tcPr>
            <w:tcW w:w="2513" w:type="dxa"/>
          </w:tcPr>
          <w:p w14:paraId="5142242A" w14:textId="5C326CAC" w:rsidR="00A07668" w:rsidRPr="000D4790" w:rsidRDefault="00F6609A" w:rsidP="00AB20AC">
            <w:pPr>
              <w:rPr>
                <w:rFonts w:ascii="Arial" w:hAnsi="Arial" w:cs="Arial"/>
                <w:sz w:val="20"/>
                <w:szCs w:val="20"/>
              </w:rPr>
            </w:pPr>
            <w:r>
              <w:rPr>
                <w:rFonts w:ascii="Arial" w:hAnsi="Arial" w:cs="Arial"/>
                <w:sz w:val="20"/>
                <w:szCs w:val="20"/>
              </w:rPr>
              <w:t>Access the data and process it</w:t>
            </w:r>
          </w:p>
        </w:tc>
        <w:tc>
          <w:tcPr>
            <w:tcW w:w="1345" w:type="dxa"/>
          </w:tcPr>
          <w:p w14:paraId="11DF1975" w14:textId="288DF470" w:rsidR="00A07668" w:rsidRPr="000D4790" w:rsidRDefault="00F6609A" w:rsidP="00AB20AC">
            <w:pPr>
              <w:rPr>
                <w:rFonts w:ascii="Arial" w:hAnsi="Arial" w:cs="Arial"/>
                <w:sz w:val="20"/>
                <w:szCs w:val="20"/>
              </w:rPr>
            </w:pPr>
            <w:r>
              <w:rPr>
                <w:rFonts w:ascii="Arial" w:hAnsi="Arial" w:cs="Arial"/>
                <w:sz w:val="20"/>
                <w:szCs w:val="20"/>
              </w:rPr>
              <w:t>High</w:t>
            </w:r>
          </w:p>
        </w:tc>
        <w:tc>
          <w:tcPr>
            <w:tcW w:w="1348" w:type="dxa"/>
          </w:tcPr>
          <w:p w14:paraId="7E25C992" w14:textId="4BFE614C" w:rsidR="00A07668" w:rsidRPr="000D4790" w:rsidRDefault="00F6609A" w:rsidP="00AB20AC">
            <w:pPr>
              <w:rPr>
                <w:rFonts w:ascii="Arial" w:hAnsi="Arial" w:cs="Arial"/>
                <w:sz w:val="20"/>
                <w:szCs w:val="20"/>
              </w:rPr>
            </w:pPr>
            <w:r>
              <w:rPr>
                <w:rFonts w:ascii="Arial" w:hAnsi="Arial" w:cs="Arial"/>
                <w:sz w:val="20"/>
                <w:szCs w:val="20"/>
              </w:rPr>
              <w:t>S</w:t>
            </w:r>
            <w:r w:rsidR="00F4394E">
              <w:rPr>
                <w:rFonts w:ascii="Arial" w:hAnsi="Arial" w:cs="Arial"/>
                <w:sz w:val="20"/>
                <w:szCs w:val="20"/>
              </w:rPr>
              <w:t>print -4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1630F"/>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4394E"/>
    <w:rsid w:val="00F6609A"/>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Lokesh B</cp:lastModifiedBy>
  <cp:revision>2</cp:revision>
  <cp:lastPrinted>2022-10-03T05:10:00Z</cp:lastPrinted>
  <dcterms:created xsi:type="dcterms:W3CDTF">2022-11-10T07:51:00Z</dcterms:created>
  <dcterms:modified xsi:type="dcterms:W3CDTF">2022-11-10T07:51:00Z</dcterms:modified>
</cp:coreProperties>
</file>