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21"/>
        </w:rPr>
        <w:t> </w:t>
      </w:r>
      <w:r>
        <w:rPr/>
        <w:t>Pre-Requisites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jc w:val="left"/>
        <w:tblInd w:w="2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7"/>
        <w:gridCol w:w="7004"/>
      </w:tblGrid>
      <w:tr>
        <w:trPr>
          <w:trHeight w:val="920" w:hRule="atLeast"/>
        </w:trPr>
        <w:tc>
          <w:tcPr>
            <w:tcW w:w="291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before="1"/>
              <w:ind w:left="25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4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58"/>
              <w:rPr>
                <w:rFonts w:ascii="Segoe UI"/>
                <w:sz w:val="24"/>
              </w:rPr>
            </w:pPr>
            <w:r>
              <w:rPr>
                <w:rFonts w:ascii="Segoe UI"/>
                <w:color w:val="22292D"/>
                <w:sz w:val="24"/>
              </w:rPr>
              <w:t>12</w:t>
            </w:r>
            <w:r>
              <w:rPr>
                <w:rFonts w:ascii="Segoe UI"/>
                <w:color w:val="22292D"/>
                <w:spacing w:val="-7"/>
                <w:sz w:val="24"/>
              </w:rPr>
              <w:t> </w:t>
            </w:r>
            <w:r>
              <w:rPr>
                <w:rFonts w:ascii="Segoe UI"/>
                <w:color w:val="22292D"/>
                <w:sz w:val="24"/>
              </w:rPr>
              <w:t>November</w:t>
            </w:r>
            <w:r>
              <w:rPr>
                <w:rFonts w:ascii="Segoe UI"/>
                <w:color w:val="22292D"/>
                <w:spacing w:val="-7"/>
                <w:sz w:val="24"/>
              </w:rPr>
              <w:t> </w:t>
            </w:r>
            <w:r>
              <w:rPr>
                <w:rFonts w:ascii="Segoe UI"/>
                <w:color w:val="22292D"/>
                <w:sz w:val="24"/>
              </w:rPr>
              <w:t>2022</w:t>
            </w:r>
          </w:p>
        </w:tc>
      </w:tr>
      <w:tr>
        <w:trPr>
          <w:trHeight w:val="917" w:hRule="atLeast"/>
        </w:trPr>
        <w:tc>
          <w:tcPr>
            <w:tcW w:w="2917" w:type="dxa"/>
          </w:tcPr>
          <w:p>
            <w:pPr>
              <w:pStyle w:val="TableParagraph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before="1"/>
              <w:ind w:left="255"/>
              <w:rPr>
                <w:sz w:val="24"/>
              </w:rPr>
            </w:pPr>
            <w:r>
              <w:rPr>
                <w:spacing w:val="-3"/>
                <w:sz w:val="24"/>
              </w:rPr>
              <w:t>Team</w:t>
            </w:r>
            <w:r>
              <w:rPr>
                <w:spacing w:val="-32"/>
                <w:sz w:val="24"/>
              </w:rPr>
              <w:t> </w:t>
            </w:r>
            <w:r>
              <w:rPr>
                <w:spacing w:val="-2"/>
                <w:sz w:val="24"/>
              </w:rPr>
              <w:t>ID</w:t>
            </w:r>
          </w:p>
        </w:tc>
        <w:tc>
          <w:tcPr>
            <w:tcW w:w="7004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223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PNT2022TMID10381</w:t>
            </w:r>
          </w:p>
        </w:tc>
      </w:tr>
      <w:tr>
        <w:trPr>
          <w:trHeight w:val="542" w:hRule="atLeast"/>
        </w:trPr>
        <w:tc>
          <w:tcPr>
            <w:tcW w:w="2917" w:type="dxa"/>
          </w:tcPr>
          <w:p>
            <w:pPr>
              <w:pStyle w:val="TableParagraph"/>
              <w:spacing w:before="77"/>
              <w:ind w:left="25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7004" w:type="dxa"/>
          </w:tcPr>
          <w:p>
            <w:pPr>
              <w:pStyle w:val="TableParagraph"/>
              <w:spacing w:before="77"/>
              <w:ind w:left="259"/>
              <w:rPr>
                <w:sz w:val="24"/>
              </w:rPr>
            </w:pPr>
            <w:r>
              <w:rPr>
                <w:spacing w:val="-1"/>
                <w:sz w:val="24"/>
              </w:rPr>
              <w:t>Machine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Learning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based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Vehicle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Analyzer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92" w:after="0"/>
        <w:ind w:left="373" w:right="0" w:hanging="258"/>
        <w:jc w:val="left"/>
        <w:rPr>
          <w:sz w:val="24"/>
        </w:rPr>
      </w:pPr>
      <w:r>
        <w:rPr>
          <w:spacing w:val="-2"/>
          <w:sz w:val="24"/>
        </w:rPr>
        <w:t>First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install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Anaconda software.</w:t>
      </w: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91" w:after="0"/>
        <w:ind w:left="373" w:right="0" w:hanging="258"/>
        <w:jc w:val="left"/>
        <w:rPr>
          <w:sz w:val="24"/>
        </w:rPr>
      </w:pPr>
      <w:r>
        <w:rPr/>
        <w:pict>
          <v:group style="position:absolute;margin-left:40.799999pt;margin-top:19.116858pt;width:529.7pt;height:447.4pt;mso-position-horizontal-relative:page;mso-position-vertical-relative:paragraph;z-index:15728640" coordorigin="816,382" coordsize="10594,8948">
            <v:shape style="position:absolute;left:816;top:382;width:10594;height:8948" type="#_x0000_t75" stroked="false">
              <v:imagedata r:id="rId5" o:title=""/>
            </v:shape>
            <v:shape style="position:absolute;left:1008;top:682;width:10220;height:8367" type="#_x0000_t75" stroked="false">
              <v:imagedata r:id="rId6" o:title=""/>
            </v:shape>
            <w10:wrap type="none"/>
          </v:group>
        </w:pict>
      </w:r>
      <w:r>
        <w:rPr>
          <w:spacing w:val="-1"/>
          <w:sz w:val="24"/>
        </w:rPr>
        <w:t>Then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Anaconda</w:t>
      </w:r>
      <w:r>
        <w:rPr>
          <w:spacing w:val="-12"/>
          <w:sz w:val="24"/>
        </w:rPr>
        <w:t> </w:t>
      </w:r>
      <w:r>
        <w:rPr>
          <w:sz w:val="24"/>
        </w:rPr>
        <w:t>Navigator</w:t>
      </w:r>
      <w:r>
        <w:rPr>
          <w:spacing w:val="-16"/>
          <w:sz w:val="24"/>
        </w:rPr>
        <w:t> </w:t>
      </w:r>
      <w:r>
        <w:rPr>
          <w:sz w:val="24"/>
        </w:rPr>
        <w:t>download</w:t>
      </w:r>
      <w:r>
        <w:rPr>
          <w:spacing w:val="-12"/>
          <w:sz w:val="24"/>
        </w:rPr>
        <w:t> </w:t>
      </w:r>
      <w:r>
        <w:rPr>
          <w:sz w:val="24"/>
        </w:rPr>
        <w:t>Jupyter</w:t>
      </w:r>
      <w:r>
        <w:rPr>
          <w:spacing w:val="-9"/>
          <w:sz w:val="24"/>
        </w:rPr>
        <w:t> </w:t>
      </w:r>
      <w:r>
        <w:rPr>
          <w:sz w:val="24"/>
        </w:rPr>
        <w:t>Notebook.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280" w:bottom="280" w:left="980" w:right="1000"/>
        </w:sectPr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78" w:after="0"/>
        <w:ind w:left="373" w:right="0" w:hanging="258"/>
        <w:jc w:val="left"/>
        <w:rPr>
          <w:sz w:val="24"/>
        </w:rPr>
      </w:pPr>
      <w:r>
        <w:rPr/>
        <w:pict>
          <v:group style="position:absolute;margin-left:36.480pt;margin-top:205.919998pt;width:557.050pt;height:352.7pt;mso-position-horizontal-relative:page;mso-position-vertical-relative:page;z-index:15729152" coordorigin="730,4118" coordsize="11141,7054">
            <v:shape style="position:absolute;left:729;top:4118;width:11141;height:7054" type="#_x0000_t75" stroked="false">
              <v:imagedata r:id="rId7" o:title=""/>
            </v:shape>
            <v:shape style="position:absolute;left:789;top:4178;width:11081;height:6929" type="#_x0000_t75" stroked="false">
              <v:imagedata r:id="rId8" o:title=""/>
            </v:shape>
            <w10:wrap type="none"/>
          </v:group>
        </w:pict>
      </w:r>
      <w:r>
        <w:rPr>
          <w:sz w:val="24"/>
        </w:rPr>
        <w:t>Install</w:t>
      </w:r>
      <w:r>
        <w:rPr>
          <w:spacing w:val="-13"/>
          <w:sz w:val="24"/>
        </w:rPr>
        <w:t> </w:t>
      </w:r>
      <w:r>
        <w:rPr>
          <w:sz w:val="24"/>
        </w:rPr>
        <w:t>Python</w:t>
      </w:r>
      <w:r>
        <w:rPr>
          <w:spacing w:val="-9"/>
          <w:sz w:val="24"/>
        </w:rPr>
        <w:t> </w:t>
      </w:r>
      <w:r>
        <w:rPr>
          <w:sz w:val="24"/>
        </w:rPr>
        <w:t>packages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4" w:lineRule="exact"/>
        <w:ind w:left="373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packages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installed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  <w:tab w:pos="1293" w:val="left" w:leader="none"/>
        </w:tabs>
        <w:spacing w:line="291" w:lineRule="exact" w:before="0" w:after="0"/>
        <w:ind w:left="1292" w:right="0" w:hanging="361"/>
        <w:jc w:val="left"/>
        <w:rPr>
          <w:sz w:val="24"/>
        </w:rPr>
      </w:pPr>
      <w:r>
        <w:rPr>
          <w:sz w:val="24"/>
        </w:rPr>
        <w:t>Flask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  <w:tab w:pos="1293" w:val="left" w:leader="none"/>
        </w:tabs>
        <w:spacing w:line="293" w:lineRule="exact" w:before="0" w:after="0"/>
        <w:ind w:left="1292" w:right="0" w:hanging="361"/>
        <w:jc w:val="left"/>
        <w:rPr>
          <w:sz w:val="24"/>
        </w:rPr>
      </w:pPr>
      <w:r>
        <w:rPr>
          <w:sz w:val="24"/>
        </w:rPr>
        <w:t>Scikit-learn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  <w:tab w:pos="1293" w:val="left" w:leader="none"/>
        </w:tabs>
        <w:spacing w:line="293" w:lineRule="exact" w:before="0" w:after="0"/>
        <w:ind w:left="1292" w:right="0" w:hanging="361"/>
        <w:jc w:val="left"/>
        <w:rPr>
          <w:sz w:val="24"/>
        </w:rPr>
      </w:pPr>
      <w:r>
        <w:rPr>
          <w:sz w:val="24"/>
        </w:rPr>
        <w:t>Matplotlib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  <w:tab w:pos="1293" w:val="left" w:leader="none"/>
        </w:tabs>
        <w:spacing w:line="293" w:lineRule="exact" w:before="0" w:after="0"/>
        <w:ind w:left="1292" w:right="0" w:hanging="361"/>
        <w:jc w:val="left"/>
        <w:rPr>
          <w:sz w:val="24"/>
        </w:rPr>
      </w:pPr>
      <w:r>
        <w:rPr>
          <w:sz w:val="24"/>
        </w:rPr>
        <w:t>Pandas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  <w:tab w:pos="1293" w:val="left" w:leader="none"/>
        </w:tabs>
        <w:spacing w:line="293" w:lineRule="exact" w:before="0" w:after="0"/>
        <w:ind w:left="1292" w:right="0" w:hanging="361"/>
        <w:jc w:val="left"/>
        <w:rPr>
          <w:sz w:val="24"/>
        </w:rPr>
      </w:pPr>
      <w:r>
        <w:rPr>
          <w:sz w:val="24"/>
        </w:rPr>
        <w:t>Numpy</w:t>
      </w:r>
    </w:p>
    <w:sectPr>
      <w:pgSz w:w="12240" w:h="15840"/>
      <w:pgMar w:top="1200" w:bottom="280" w:left="9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3" w:hanging="25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9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887" w:right="2872"/>
      <w:jc w:val="center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292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Jaswanth Krishna</dc:creator>
  <dc:title>PNT2022TMID12635- Pre-Requisites</dc:title>
  <dcterms:created xsi:type="dcterms:W3CDTF">2022-11-19T10:16:42Z</dcterms:created>
  <dcterms:modified xsi:type="dcterms:W3CDTF">2022-11-19T10:16:42Z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