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35F49E" w:rsidR="000708AF" w:rsidRPr="00AB20AC" w:rsidRDefault="000708AF" w:rsidP="000708AF">
            <w:pPr>
              <w:rPr>
                <w:rFonts w:cstheme="minorHAnsi"/>
              </w:rPr>
            </w:pPr>
            <w:r w:rsidRPr="00AB20AC">
              <w:rPr>
                <w:rFonts w:cstheme="minorHAnsi"/>
              </w:rPr>
              <w:t>PNT2022TMIDxxxxxx</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BC473BC" w:rsidR="000708AF" w:rsidRPr="00AB20AC" w:rsidRDefault="000708AF" w:rsidP="000708AF">
            <w:pPr>
              <w:rPr>
                <w:rFonts w:cstheme="minorHAnsi"/>
              </w:rPr>
            </w:pPr>
            <w:r w:rsidRPr="00AB20AC">
              <w:rPr>
                <w:rFonts w:cstheme="minorHAnsi"/>
              </w:rPr>
              <w:t>Project - xxx</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330C26A" w:rsidR="00AB20AC" w:rsidRPr="00AB20AC" w:rsidRDefault="00F073FD" w:rsidP="00AB20AC">
            <w:pPr>
              <w:rPr>
                <w:rFonts w:cstheme="minorHAnsi"/>
              </w:rPr>
            </w:pPr>
            <w:r>
              <w:t xml:space="preserve">IOT based Real Time </w:t>
            </w:r>
            <w:proofErr w:type="spellStart"/>
            <w:r>
              <w:t>Rever</w:t>
            </w:r>
            <w:proofErr w:type="spellEnd"/>
            <w:r>
              <w:t xml:space="preserve"> Water Quality Monitoring and Control </w:t>
            </w:r>
            <w:proofErr w:type="gramStart"/>
            <w:r>
              <w:t>Systems .</w:t>
            </w:r>
            <w:proofErr w:type="gramEnd"/>
            <w:r>
              <w:t xml:space="preserve"> The system consists of several sensors which is used to measure physical and chemical parameters of the water. </w:t>
            </w:r>
            <w:proofErr w:type="gramStart"/>
            <w:r>
              <w:t>real</w:t>
            </w:r>
            <w:proofErr w:type="gramEnd"/>
            <w:r>
              <w:t xml:space="preserve"> Time data access can be done by using remote monitoring and Internet of Things(IOT) technology.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1366C636" w14:textId="77777777" w:rsidR="00F073FD" w:rsidRDefault="00F073FD" w:rsidP="00AB20AC">
            <w:r>
              <w:t xml:space="preserve">* To measure water parameters like PH, dissolved oxygen, Turbidity, Conductivity etc. Using available sensors at a remote place. </w:t>
            </w:r>
          </w:p>
          <w:p w14:paraId="309416C7" w14:textId="68CEB365" w:rsidR="00AB20AC" w:rsidRPr="00AB20AC" w:rsidRDefault="00F073FD" w:rsidP="00AB20AC">
            <w:pPr>
              <w:rPr>
                <w:rFonts w:cstheme="minorHAnsi"/>
              </w:rPr>
            </w:pPr>
            <w:r>
              <w:t>* Data collected apart site can be displayed in a visual format on a sensor PC with the help of IOT compared with standard values. If the acquired value is above the threshold value automated warming SMS alert will be sent to the base station.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95C6E38" w:rsidR="00AB20AC" w:rsidRPr="00AB20AC" w:rsidRDefault="00F073FD" w:rsidP="00AB20AC">
            <w:pPr>
              <w:rPr>
                <w:rFonts w:cstheme="minorHAnsi"/>
              </w:rPr>
            </w:pPr>
            <w:r>
              <w:t>The Uniqueness of our proposed paper is to obtain the water monitoring system with high frequency, high system with high frequency, high mobility, and low powered.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40B5038" w:rsidR="00AB20AC" w:rsidRPr="00AB20AC" w:rsidRDefault="00F073FD" w:rsidP="00AB20AC">
            <w:pPr>
              <w:rPr>
                <w:rFonts w:cstheme="minorHAnsi"/>
              </w:rPr>
            </w:pPr>
            <w:r>
              <w:t>More than 50% kinds of diseases are caused by drinking water quality and 80% of diseases and 50% of child deaths are relate to poor drinking water, agriculture.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31E200B4" w14:textId="77777777" w:rsidR="00F073FD" w:rsidRDefault="00F073FD" w:rsidP="00AB20AC">
            <w:r>
              <w:t xml:space="preserve">* We can give advertisement through the social media. </w:t>
            </w:r>
          </w:p>
          <w:p w14:paraId="61FEA1E5" w14:textId="77777777" w:rsidR="00F073FD" w:rsidRDefault="00F073FD" w:rsidP="00AB20AC">
            <w:r>
              <w:t xml:space="preserve">* </w:t>
            </w:r>
            <w:proofErr w:type="gramStart"/>
            <w:r>
              <w:t>purity</w:t>
            </w:r>
            <w:proofErr w:type="gramEnd"/>
            <w:r>
              <w:t xml:space="preserve"> Water is most important in world.</w:t>
            </w:r>
          </w:p>
          <w:p w14:paraId="49E88C9A" w14:textId="0095B54C" w:rsidR="00AB20AC" w:rsidRPr="00AB20AC" w:rsidRDefault="00F073FD" w:rsidP="00AB20AC">
            <w:pPr>
              <w:rPr>
                <w:rFonts w:cstheme="minorHAnsi"/>
              </w:rPr>
            </w:pPr>
            <w:r>
              <w:t xml:space="preserve"> * To provide this information in advertisement is useful for society.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749E09B5" w14:textId="77777777" w:rsidR="00F073FD" w:rsidRDefault="00F073FD" w:rsidP="00AB20AC">
            <w:r>
              <w:t xml:space="preserve">* IOT sensor, Thermal Sensor, IR sensor, 8 assessment of the water purity. </w:t>
            </w:r>
          </w:p>
          <w:p w14:paraId="1DDCCBAE" w14:textId="6DE74CC0" w:rsidR="00604AAA" w:rsidRPr="00AB20AC" w:rsidRDefault="00F073FD" w:rsidP="00AB20AC">
            <w:pPr>
              <w:rPr>
                <w:rFonts w:cstheme="minorHAnsi"/>
              </w:rPr>
            </w:pPr>
            <w:bookmarkStart w:id="0" w:name="_GoBack"/>
            <w:bookmarkEnd w:id="0"/>
            <w:r>
              <w:t xml:space="preserve">* We can use it for agriculture and drinking water. Thus the human begins, goals and </w:t>
            </w:r>
            <w:proofErr w:type="spellStart"/>
            <w:r>
              <w:t>cros</w:t>
            </w:r>
            <w:proofErr w:type="spellEnd"/>
            <w:r>
              <w:t xml:space="preserve"> infected should be avoided by this project by using this water the farmer's land will be affected. Using this project we can avoid it. The health issues also avoid it.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0F07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2</cp:revision>
  <dcterms:created xsi:type="dcterms:W3CDTF">2022-11-02T06:41:00Z</dcterms:created>
  <dcterms:modified xsi:type="dcterms:W3CDTF">2022-11-02T06:41:00Z</dcterms:modified>
</cp:coreProperties>
</file>