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9"/>
        <w:tblpPr w:leftFromText="180" w:rightFromText="180" w:vertAnchor="page" w:horzAnchor="page" w:tblpX="1775" w:tblpY="16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Assignment Date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  September 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Student Name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Arun kumar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Student Roll Number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2019504009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Maximum Marks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 Marks</w:t>
            </w:r>
          </w:p>
        </w:tc>
      </w:tr>
    </w:tbl>
    <w:p>
      <w:pPr>
        <w:pStyle w:val="3"/>
        <w:bidi w:val="0"/>
        <w:jc w:val="center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ASSIGNMENT -1</w:t>
      </w:r>
    </w:p>
    <w:p>
      <w:pPr>
        <w:pStyle w:val="3"/>
        <w:bidi w:val="0"/>
        <w:jc w:val="center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SMART HOME AUTOMATION</w:t>
      </w:r>
      <w:bookmarkStart w:id="0" w:name="_GoBack"/>
      <w:bookmarkEnd w:id="0"/>
    </w:p>
    <w:p>
      <w:pPr>
        <w:pStyle w:val="4"/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CIRCUIT DESIGN:</w:t>
      </w: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84950" cy="2752090"/>
            <wp:effectExtent l="0" t="0" r="13970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SOURCE CODE: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sensorValue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greenled = 6;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redled = 8;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buzzer_pin = 11;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sen1Value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A;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long readUltrasonicDistance(int triggerPin, int echoPin)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pinMode(triggerPin, OUTPUT);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digitalWrite(triggerPin, LOW);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delayMicroseconds(2);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digitalWrite(triggerPin, HIGH);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delayMicroseconds(10);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digitalWrite(triggerPin, LOW);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pinMode(echoPin,INPUT);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return pulseIn(echoPin,HIGH);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setup()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Serial.begin (9600);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pinMode(11, OUTPUT);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pinMode(6, OUTPUT);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pinMode(8, OUTPUT);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pinMode(4, INPUT);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pinMode(12, OUTPUT);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pinMode(13, OUTPUT);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pinMode(A1, INPUT);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loop()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{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//-----Gas Sensor-----//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int sensorValue = analogRead(A0);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Serial.println(sensorValue);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if(sensorValue &gt; 100)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digitalWrite (buzzer_pin, HIGH);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digitalWrite (redled, HIGH);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digitalWrite (buzzer_pin, LOW);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digitalWrite (redled, LOW);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delay(1000);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//--------------------------------------------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//---------UltrasonicDistance----------//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//--------------------------------------------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sen1Value = 0.01723*readUltrasonicDistance(3,2);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if(sen1Value&lt;10)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Serial.print(" ||Door Open! ; Distance =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Serial.print(sen1Value);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digitalWrite (buzzer_pin, HIGH);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digitalWrite (greenled, HIGH);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Serial.print(" ||Door Closed! ; Distance =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Serial.print(sen1Value);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digitalWrite (buzzer_pin, LOW);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digitalWrite (greenled, LOW);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delay(1000);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//---------------------------------------------------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//-------------PIR sensor-----------------//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//----------------------------------------------------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if (digitalRead(4)==1)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digitalWrite(12,HIGH);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delay(1000);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digitalWrite(12,LOW);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delay(100);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//-------------------------------------------------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//--------------Temp Sensor-----------------//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//--------------------------------------------------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A = analogRead(A1);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Serial.println(A);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delay(1000);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if(A &gt;= 180)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digitalWrite(13,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digitalWrite(13, 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</w:p>
    <w:p>
      <w:pPr>
        <w:rPr>
          <w:rFonts w:hint="default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b/>
        <w:bCs/>
        <w:sz w:val="36"/>
        <w:szCs w:val="36"/>
        <w:lang w:val="en-IN"/>
      </w:rPr>
    </w:pPr>
    <w:r>
      <w:rPr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A3183"/>
    <w:rsid w:val="628A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2022-10-14T15:46:00Z</dcterms:created>
  <dc:creator>Arun</dc:creator>
  <cp:lastModifiedBy>arunkumar sri</cp:lastModifiedBy>
  <dcterms:modified xsi:type="dcterms:W3CDTF">2022-10-14T16:10:56Z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73104B49A70140309A965F272C121D10</vt:lpwstr>
  </property>
</Properties>
</file>