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25761" w:rsidRDefault="00AE01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9A42AA" w:rsidRPr="009A42AA">
        <w:rPr>
          <w:rFonts w:ascii="Times New Roman" w:eastAsia="Calibri" w:hAnsi="Times New Roman" w:cs="Times New Roman"/>
          <w:bCs/>
        </w:rPr>
        <w:t>P</w:t>
      </w:r>
      <w:r w:rsidR="00104E55" w:rsidRPr="009A42AA">
        <w:rPr>
          <w:rFonts w:ascii="Times New Roman" w:hAnsi="Times New Roman" w:cs="Times New Roman"/>
          <w:bCs/>
        </w:rPr>
        <w:t>ersonal</w:t>
      </w:r>
      <w:r w:rsidR="00104E55">
        <w:t xml:space="preserve"> Assistance for Seniors who are Self-Reliant</w:t>
      </w:r>
      <w:r w:rsidR="00691B7F">
        <w:t xml:space="preserve">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7701BF" w:rsidRPr="007701BF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025761" w:rsidRDefault="00AE012B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691B7F">
        <w:rPr>
          <w:rFonts w:ascii="Calibri" w:eastAsia="Calibri" w:hAnsi="Calibri" w:cs="Calibri"/>
          <w:b/>
          <w:color w:val="000000"/>
        </w:rPr>
        <w:t xml:space="preserve">                                                  </w:t>
      </w:r>
      <w:r>
        <w:rPr>
          <w:rFonts w:ascii="Calibri" w:eastAsia="Calibri" w:hAnsi="Calibri" w:cs="Calibri"/>
          <w:b/>
          <w:color w:val="000000"/>
        </w:rPr>
        <w:t>Team ID</w:t>
      </w:r>
      <w:proofErr w:type="gramStart"/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>PNT2022TMID</w:t>
      </w:r>
      <w:proofErr w:type="gramEnd"/>
      <w:r w:rsidR="007701BF" w:rsidRPr="007701BF">
        <w:rPr>
          <w:noProof/>
        </w:rPr>
        <w:pict>
          <v:shape id="Freeform: Shape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025761" w:rsidRDefault="00AE012B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7701BF" w:rsidRPr="007701BF">
        <w:rPr>
          <w:noProof/>
        </w:rPr>
        <w:pict>
          <v:shape id="Freeform: Shape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025761" w:rsidRDefault="00AE012B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691B7F">
        <w:rPr>
          <w:rFonts w:ascii="Calibri" w:eastAsia="Calibri" w:hAnsi="Calibri" w:cs="Calibri"/>
          <w:color w:val="000000"/>
        </w:rPr>
        <w:t>50604</w:t>
      </w:r>
    </w:p>
    <w:p w:rsidR="00025761" w:rsidRDefault="00AE012B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691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701BF">
        <w:rPr>
          <w:noProof/>
        </w:rPr>
        <w:pict>
          <v:group id="Group 6" o:spid="_x0000_s1029" style="position:absolute;margin-left:31.1pt;margin-top:11.1pt;width:675.8pt;height:228pt;z-index:251661312;mso-width-relative:margin;mso-height-relative:margin" coordorigin="3607,28109" coordsize="103758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">
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025761" w:rsidRDefault="00025761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025761" w:rsidRDefault="00025761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3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4" style="position:absolute;left:67953;top:2507;width:27814;height:9350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28013E" w:rsidRDefault="0028013E" w:rsidP="00B87ED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Various solutions available are </w:t>
                      </w:r>
                    </w:p>
                    <w:p w:rsidR="00B87EDA" w:rsidRPr="0028013E" w:rsidRDefault="0028013E" w:rsidP="002801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8013E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8013E">
                        <w:rPr>
                          <w:rFonts w:ascii="Times New Roman" w:hAnsi="Times New Roman" w:cs="Times New Roman"/>
                        </w:rPr>
                        <w:t>Pill reminder charts</w:t>
                      </w:r>
                    </w:p>
                    <w:p w:rsidR="0028013E" w:rsidRDefault="0028013E" w:rsidP="00B87ED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 Multi compartment compliance aid</w:t>
                      </w:r>
                    </w:p>
                    <w:p w:rsidR="0028013E" w:rsidRDefault="0028013E" w:rsidP="00B87ED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 Automated pill dispenser</w:t>
                      </w:r>
                    </w:p>
                    <w:p w:rsidR="0028013E" w:rsidRDefault="0028013E" w:rsidP="00B87ED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 Voice reminders</w:t>
                      </w:r>
                    </w:p>
                    <w:p w:rsidR="0028013E" w:rsidRPr="00B87EDA" w:rsidRDefault="0028013E" w:rsidP="00B87ED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 Watch reminders</w:t>
                      </w:r>
                    </w:p>
                  </w:txbxContent>
                </v:textbox>
              </v:shape>
              <v:shape id="Freeform: Shape 10" o:spid="_x0000_s1035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025761" w:rsidRDefault="0028013E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>AS</w:t>
                      </w:r>
                      <w:r w:rsidR="00AE012B"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</w:p>
                  </w:txbxContent>
                </v:textbox>
              </v:shape>
              <v:shape id="Freeform: Shape 11" o:spid="_x0000_s1036" style="position:absolute;left:67965;top:1316;width:25390;height:1531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025761" w:rsidRDefault="00AE012B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025761" w:rsidRDefault="00025761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: Shape 12" o:spid="_x0000_s1037" style="position:absolute;left:35595;top:3442;width:30181;height:8245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3D2544" w:rsidRPr="0028013E" w:rsidRDefault="0028013E" w:rsidP="0028013E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8013E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28013E">
                        <w:rPr>
                          <w:rFonts w:ascii="Times New Roman" w:hAnsi="Times New Roman" w:cs="Times New Roman"/>
                        </w:rPr>
                        <w:t>The Elder people should be aware of using smart phones.</w:t>
                      </w:r>
                    </w:p>
                    <w:p w:rsidR="0028013E" w:rsidRDefault="0028013E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 Internet connection is mandatory.</w:t>
                      </w:r>
                    </w:p>
                    <w:p w:rsidR="0028013E" w:rsidRPr="00B87EDA" w:rsidRDefault="0028013E">
                      <w:pPr>
                        <w:spacing w:before="16" w:line="18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 Device should be place near the patient always.</w:t>
                      </w:r>
                    </w:p>
                  </w:txbxContent>
                </v:textbox>
              </v:shape>
              <v:shape id="Freeform: Shape 13" o:spid="_x0000_s1038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025761" w:rsidRDefault="00AE012B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9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025761" w:rsidRDefault="00AE012B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025761" w:rsidRDefault="00AE012B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41" style="position:absolute;left:3733;top:1316;width:27154;height:7906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691B7F" w:rsidRDefault="00691B7F" w:rsidP="003D2544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25761" w:rsidRDefault="00AE012B" w:rsidP="003D254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3D2544" w:rsidRDefault="003D2544" w:rsidP="003D2544">
                      <w:pPr>
                        <w:spacing w:line="188" w:lineRule="auto"/>
                        <w:textDirection w:val="btLr"/>
                      </w:pPr>
                    </w:p>
                    <w:p w:rsidR="00691B7F" w:rsidRDefault="003D2544" w:rsidP="00FF076B">
                      <w:pPr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3D2544">
                        <w:rPr>
                          <w:rFonts w:ascii="Times New Roman" w:hAnsi="Times New Roman" w:cs="Times New Roman"/>
                        </w:rPr>
                        <w:t xml:space="preserve">Elderly </w:t>
                      </w:r>
                      <w:r w:rsidR="00691B7F">
                        <w:rPr>
                          <w:rFonts w:ascii="Times New Roman" w:hAnsi="Times New Roman" w:cs="Times New Roman"/>
                        </w:rPr>
                        <w:t>peoples who are self-relian</w:t>
                      </w:r>
                      <w:r w:rsidR="00FF076B">
                        <w:rPr>
                          <w:rFonts w:ascii="Times New Roman" w:hAnsi="Times New Roman" w:cs="Times New Roman"/>
                        </w:rPr>
                        <w:t xml:space="preserve">t and are aged from 60-80 </w:t>
                      </w:r>
                      <w:proofErr w:type="gramStart"/>
                      <w:r w:rsidR="00FF076B">
                        <w:rPr>
                          <w:rFonts w:ascii="Times New Roman" w:hAnsi="Times New Roman" w:cs="Times New Roman"/>
                        </w:rPr>
                        <w:t>years .</w:t>
                      </w:r>
                      <w:proofErr w:type="gramEnd"/>
                    </w:p>
                    <w:p w:rsidR="00FF076B" w:rsidRDefault="00FF076B" w:rsidP="00FF076B">
                      <w:pPr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People with memory loss problems.</w:t>
                      </w:r>
                      <w:proofErr w:type="gramEnd"/>
                    </w:p>
                    <w:p w:rsidR="00FF076B" w:rsidRPr="003D2544" w:rsidRDefault="00FF076B" w:rsidP="00FF076B">
                      <w:pPr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601;top:30200;width:2211;height:22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<v:textbox style="mso-fit-shape-to-text:t" inset="2.53958mm,2.53958mm,2.53958mm,2.53958mm">
                <w:txbxContent>
                  <w:p w:rsidR="00025761" w:rsidRDefault="00025761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103699;top:27308;width:2542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025761" w:rsidRDefault="00025761" w:rsidP="00691B7F">
                    <w:pPr>
                      <w:spacing w:before="20" w:line="275" w:lineRule="auto"/>
                      <w:textDirection w:val="btLr"/>
                    </w:pPr>
                  </w:p>
                </w:txbxContent>
              </v:textbox>
            </v:shape>
            <v:shape id="Text Box 19" o:spid="_x0000_s1044" type="#_x0000_t202" style="position:absolute;left:4618;top:27183;width:2299;height:432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<v:textbox style="mso-fit-shape-to-text:t" inset="2.53958mm,2.53958mm,2.53958mm,2.53958mm">
                <w:txbxContent>
                  <w:p w:rsidR="00025761" w:rsidRDefault="00025761">
                    <w:pPr>
                      <w:textDirection w:val="btLr"/>
                    </w:pPr>
                  </w:p>
                </w:txbxContent>
              </v:textbox>
            </v:shape>
          </v:group>
        </w:pict>
      </w: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D53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701BF">
        <w:rPr>
          <w:noProof/>
          <w:sz w:val="20"/>
          <w:szCs w:val="20"/>
        </w:rPr>
        <w:pict>
          <v:group id="Group 20" o:spid="_x0000_s1045" style="position:absolute;margin-left:40.35pt;margin-top:325.65pt;width:713.05pt;height:257.75pt;z-index:251662336;mso-position-horizontal-relative:page;mso-position-vertical-relative:page" coordorigin="1763,26478" coordsize="102675,2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">
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025761" w:rsidRDefault="00025761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top:-5;width:101473;height:226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025761" w:rsidRDefault="00025761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3404;width:29695;height:18254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025761" w:rsidRDefault="00AF287D" w:rsidP="00AF287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Elderly people can make use of the user guide available in the application.</w:t>
                      </w:r>
                    </w:p>
                    <w:p w:rsidR="00AF287D" w:rsidRDefault="005434AA" w:rsidP="00AF287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Demo links will be provided so that they can get better understanding of the working.</w:t>
                      </w:r>
                    </w:p>
                    <w:p w:rsidR="005434AA" w:rsidRPr="00AF287D" w:rsidRDefault="005434AA" w:rsidP="00AF287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Voice instructions can be provided for understanding.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025761" w:rsidRDefault="00AE012B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5292;height:232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025761" w:rsidRDefault="00AE012B" w:rsidP="00B87EDA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025761" w:rsidRDefault="00AE012B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9376;height:20507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104E55" w:rsidRPr="00104E55" w:rsidRDefault="00AE012B" w:rsidP="00104E55">
                      <w:proofErr w:type="gramStart"/>
                      <w:r w:rsidRPr="00104E55">
                        <w:rPr>
                          <w:b/>
                          <w:bCs/>
                          <w:sz w:val="18"/>
                          <w:szCs w:val="18"/>
                        </w:rPr>
                        <w:t>9.</w:t>
                      </w:r>
                      <w:r w:rsidRPr="00104E55">
                        <w:rPr>
                          <w:b/>
                          <w:bCs/>
                          <w:sz w:val="16"/>
                          <w:szCs w:val="16"/>
                        </w:rPr>
                        <w:t>PROBLEM</w:t>
                      </w:r>
                      <w:proofErr w:type="gramEnd"/>
                      <w:r w:rsidRPr="00104E55">
                        <w:rPr>
                          <w:b/>
                          <w:bCs/>
                          <w:sz w:val="16"/>
                          <w:szCs w:val="16"/>
                        </w:rPr>
                        <w:t xml:space="preserve"> ROOT CAUSE</w:t>
                      </w:r>
                    </w:p>
                    <w:p w:rsidR="00104E55" w:rsidRDefault="00104E55" w:rsidP="00104E5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434AA" w:rsidRDefault="005434AA" w:rsidP="00104E5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Memory loss problems</w:t>
                      </w:r>
                    </w:p>
                    <w:p w:rsidR="005434AA" w:rsidRDefault="005434AA" w:rsidP="00104E5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Lack of Caretakers</w:t>
                      </w:r>
                    </w:p>
                    <w:p w:rsidR="005434AA" w:rsidRPr="00104E55" w:rsidRDefault="005434AA" w:rsidP="00104E5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025761" w:rsidRDefault="00AE012B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6;top:1151;width:24761;height:13871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025761" w:rsidRDefault="00AE012B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3D2544" w:rsidRDefault="003D2544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FF076B" w:rsidRPr="005434AA" w:rsidRDefault="00FF076B">
                      <w:pPr>
                        <w:spacing w:before="60" w:line="266" w:lineRule="auto"/>
                        <w:ind w:right="16"/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43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Since elderly people tend to forget things easily they should be reminded of their medicines and </w:t>
                      </w:r>
                      <w:r w:rsidR="000D5391" w:rsidRPr="00543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their exercise time.</w:t>
                      </w:r>
                    </w:p>
                    <w:p w:rsidR="000D5391" w:rsidRPr="00FF076B" w:rsidRDefault="000D5391">
                      <w:pPr>
                        <w:spacing w:before="60" w:line="266" w:lineRule="auto"/>
                        <w:ind w:right="16"/>
                        <w:textDirection w:val="btL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5434A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Frequent check-up need to be done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v:group>
            <v:shape id="Text Box 32" o:spid="_x0000_s1057" type="#_x0000_t202" style="position:absolute;left:2357;top:26143;width:2376;height:356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fit-shape-to-text:t" inset="2.53958mm,2.53958mm,2.53958mm,2.53958mm">
                <w:txbxContent>
                  <w:p w:rsidR="00025761" w:rsidRDefault="00025761">
                    <w:pPr>
                      <w:textDirection w:val="btLr"/>
                    </w:pPr>
                  </w:p>
                </w:txbxContent>
              </v:textbox>
            </v:shape>
            <v:shape id="Text Box 33" o:spid="_x0000_s1058" type="#_x0000_t202" style="position:absolute;left:101465;top:26051;width:2376;height:3571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025761" w:rsidRDefault="00025761">
                    <w:pPr>
                      <w:textDirection w:val="btLr"/>
                    </w:pPr>
                  </w:p>
                </w:txbxContent>
              </v:textbox>
            </v:shape>
            <w10:wrap anchorx="page" anchory="page"/>
          </v:group>
        </w:pict>
      </w: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34" o:spid="_x0000_s1059" type="#_x0000_t202" style="position:absolute;margin-left:677.1pt;margin-top:422.5pt;width:42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fit-shape-to-text:t" inset="2.53958mm,2.53958mm,2.53958mm,2.53958mm">
              <w:txbxContent>
                <w:p w:rsidR="00025761" w:rsidRDefault="00025761">
                  <w:pPr>
                    <w:textDirection w:val="btLr"/>
                  </w:pPr>
                </w:p>
              </w:txbxContent>
            </v:textbox>
            <w10:wrap anchorx="page" anchory="page"/>
          </v:shape>
        </w:pict>
      </w: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91B7F" w:rsidRDefault="00691B7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025761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025761" w:rsidRDefault="00AE0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025761" w:rsidRDefault="00AE0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710034417"/>
            </w:sdtPr>
            <w:sdtContent>
              <w:p w:rsidR="000D5391" w:rsidRDefault="000D5391" w:rsidP="00104E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eastAsia="Cardo" w:hAnsi="Times New Roman" w:cs="Times New Roman"/>
                    <w:color w:val="000000" w:themeColor="text1"/>
                  </w:rPr>
                </w:pPr>
                <w:r>
                  <w:rPr>
                    <w:rFonts w:ascii="Times New Roman" w:eastAsia="Cardo" w:hAnsi="Times New Roman" w:cs="Times New Roman"/>
                    <w:color w:val="000000" w:themeColor="text1"/>
                  </w:rPr>
                  <w:t>Advertise</w:t>
                </w:r>
                <w:r w:rsidR="003D2544" w:rsidRPr="003D2544">
                  <w:rPr>
                    <w:rFonts w:ascii="Times New Roman" w:eastAsia="Cardo" w:hAnsi="Times New Roman" w:cs="Times New Roman"/>
                    <w:color w:val="000000" w:themeColor="text1"/>
                  </w:rPr>
                  <w:t xml:space="preserve"> our</w:t>
                </w:r>
                <w:r>
                  <w:rPr>
                    <w:rFonts w:ascii="Times New Roman" w:eastAsia="Cardo" w:hAnsi="Times New Roman" w:cs="Times New Roman"/>
                    <w:color w:val="000000" w:themeColor="text1"/>
                  </w:rPr>
                  <w:t xml:space="preserve"> product in advertisements s</w:t>
                </w:r>
                <w:r w:rsidR="003D2544" w:rsidRPr="003D2544">
                  <w:rPr>
                    <w:rFonts w:ascii="Times New Roman" w:eastAsia="Cardo" w:hAnsi="Times New Roman" w:cs="Times New Roman"/>
                    <w:color w:val="000000" w:themeColor="text1"/>
                  </w:rPr>
                  <w:t>uch that the customers/Old peoples with learning disabilitie</w:t>
                </w:r>
                <w:r>
                  <w:rPr>
                    <w:rFonts w:ascii="Times New Roman" w:eastAsia="Cardo" w:hAnsi="Times New Roman" w:cs="Times New Roman"/>
                    <w:color w:val="000000" w:themeColor="text1"/>
                  </w:rPr>
                  <w:t>s can also get to know about it and make use of it.</w:t>
                </w:r>
              </w:p>
              <w:p w:rsidR="00025761" w:rsidRDefault="007701BF" w:rsidP="00104E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025761" w:rsidRDefault="00AE0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rPr>
                <w:rFonts w:ascii="Times New Roman" w:hAnsi="Times New Roman" w:cs="Times New Roman"/>
                <w:sz w:val="16"/>
                <w:szCs w:val="16"/>
              </w:rPr>
              <w:tag w:val="goog_rdk_1"/>
              <w:id w:val="7956810"/>
            </w:sdtPr>
            <w:sdtContent>
              <w:p w:rsidR="000D5391" w:rsidRDefault="005434A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With the user information collected reminding the elders the correct medicine at the correct time through voice commands.</w:t>
                </w:r>
              </w:p>
              <w:p w:rsidR="005434AA" w:rsidRDefault="005434A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Providing proper instructions to the elders regarding their diet plan and exercise time.</w:t>
                </w:r>
              </w:p>
              <w:p w:rsidR="005434AA" w:rsidRPr="005434AA" w:rsidRDefault="005434A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D5391" w:rsidRDefault="000D53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</w:p>
              <w:p w:rsidR="00025761" w:rsidRPr="00104E55" w:rsidRDefault="00104E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color w:val="000000"/>
                    <w:sz w:val="16"/>
                    <w:szCs w:val="16"/>
                  </w:rPr>
                </w:pPr>
                <w:r w:rsidRPr="00104E5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025761" w:rsidRDefault="00770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663226446"/>
                <w:showingPlcHdr/>
              </w:sdtPr>
              <w:sdtContent/>
            </w:sdt>
          </w:p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025761" w:rsidRDefault="00AE01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025761" w:rsidRPr="005434AA" w:rsidRDefault="00AE01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</w:rPr>
            </w:pPr>
            <w:r w:rsidRPr="005434AA">
              <w:rPr>
                <w:b/>
                <w:color w:val="6A6A6A"/>
              </w:rPr>
              <w:t>ONLINE</w:t>
            </w:r>
          </w:p>
          <w:p w:rsidR="00025761" w:rsidRPr="005434AA" w:rsidRDefault="005434AA" w:rsidP="00B87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Elder people should be aware of using latest technologies.</w:t>
            </w:r>
          </w:p>
          <w:p w:rsidR="00025761" w:rsidRPr="005434AA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:rsidR="00025761" w:rsidRPr="005434AA" w:rsidRDefault="00AE012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</w:rPr>
            </w:pPr>
            <w:r w:rsidRPr="005434AA">
              <w:rPr>
                <w:b/>
                <w:color w:val="6A6A6A"/>
              </w:rPr>
              <w:t>OFFLINE</w:t>
            </w:r>
          </w:p>
          <w:sdt>
            <w:sdtPr>
              <w:tag w:val="goog_rdk_3"/>
              <w:id w:val="1356010269"/>
            </w:sdtPr>
            <w:sdtEndPr>
              <w:rPr>
                <w:rFonts w:ascii="Times New Roman" w:hAnsi="Times New Roman" w:cs="Times New Roman"/>
                <w:color w:val="000000" w:themeColor="text1"/>
              </w:rPr>
            </w:sdtEndPr>
            <w:sdtContent>
              <w:p w:rsidR="00025761" w:rsidRPr="005C5134" w:rsidRDefault="00B87EDA" w:rsidP="005C513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5434AA">
                  <w:rPr>
                    <w:rFonts w:ascii="Times New Roman" w:eastAsia="Cardo" w:hAnsi="Times New Roman" w:cs="Times New Roman"/>
                    <w:color w:val="000000" w:themeColor="text1"/>
                  </w:rPr>
                  <w:t xml:space="preserve">Forgetting to take medicine on time. And </w:t>
                </w:r>
                <w:r w:rsidR="00C251D2">
                  <w:rPr>
                    <w:rFonts w:ascii="Times New Roman" w:eastAsia="Cardo" w:hAnsi="Times New Roman" w:cs="Times New Roman"/>
                    <w:color w:val="000000" w:themeColor="text1"/>
                  </w:rPr>
                  <w:t>their family suggesting t</w:t>
                </w:r>
                <w:r w:rsidR="005C5134" w:rsidRPr="005434AA">
                  <w:rPr>
                    <w:rFonts w:ascii="Times New Roman" w:eastAsia="Cardo" w:hAnsi="Times New Roman" w:cs="Times New Roman"/>
                    <w:color w:val="000000" w:themeColor="text1"/>
                  </w:rPr>
                  <w:t>hem to keep a caregiver</w:t>
                </w:r>
                <w:r w:rsidR="00C251D2">
                  <w:rPr>
                    <w:rFonts w:ascii="Times New Roman" w:eastAsia="Cardo" w:hAnsi="Times New Roman" w:cs="Times New Roman"/>
                    <w:color w:val="000000" w:themeColor="text1"/>
                  </w:rPr>
                  <w:t xml:space="preserve"> </w:t>
                </w:r>
                <w:r w:rsidR="005C5134" w:rsidRPr="005434AA">
                  <w:rPr>
                    <w:rFonts w:ascii="Times New Roman" w:eastAsia="Cardo" w:hAnsi="Times New Roman" w:cs="Times New Roman"/>
                    <w:color w:val="000000" w:themeColor="text1"/>
                  </w:rPr>
                  <w:t>along with them.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25761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025761" w:rsidRDefault="00AE0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025761" w:rsidRDefault="00025761" w:rsidP="001F5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2"/>
                <w:szCs w:val="12"/>
              </w:rPr>
            </w:pPr>
          </w:p>
          <w:sdt>
            <w:sdtPr>
              <w:tag w:val="goog_rdk_4"/>
              <w:id w:val="-2128770017"/>
            </w:sdtPr>
            <w:sdtContent>
              <w:p w:rsidR="003D2544" w:rsidRDefault="00AE012B" w:rsidP="001F5EC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  <w:r w:rsidR="001F5ECD">
                  <w:t xml:space="preserve">    BEFORE:</w:t>
                </w:r>
              </w:p>
              <w:p w:rsidR="001F5ECD" w:rsidRDefault="003D2544" w:rsidP="001F5EC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hAnsi="Times New Roman" w:cs="Times New Roman"/>
                    <w:color w:val="000000"/>
                  </w:rPr>
                </w:pPr>
                <w:r w:rsidRPr="003D2544">
                  <w:rPr>
                    <w:rFonts w:ascii="Times New Roman" w:hAnsi="Times New Roman" w:cs="Times New Roman"/>
                    <w:color w:val="000000"/>
                  </w:rPr>
                  <w:t xml:space="preserve">Some </w:t>
                </w:r>
                <w:r w:rsidR="001F5ECD">
                  <w:rPr>
                    <w:rFonts w:ascii="Times New Roman" w:hAnsi="Times New Roman" w:cs="Times New Roman"/>
                    <w:color w:val="000000"/>
                  </w:rPr>
                  <w:t xml:space="preserve">elder people </w:t>
                </w:r>
                <w:r w:rsidRPr="003D2544">
                  <w:rPr>
                    <w:rFonts w:ascii="Times New Roman" w:hAnsi="Times New Roman" w:cs="Times New Roman"/>
                    <w:color w:val="000000"/>
                  </w:rPr>
                  <w:t>mig</w:t>
                </w:r>
                <w:r w:rsidR="001F5ECD">
                  <w:rPr>
                    <w:rFonts w:ascii="Times New Roman" w:hAnsi="Times New Roman" w:cs="Times New Roman"/>
                    <w:color w:val="000000"/>
                  </w:rPr>
                  <w:t xml:space="preserve">ht feel that they are </w:t>
                </w:r>
                <w:proofErr w:type="gramStart"/>
                <w:r w:rsidR="001F5ECD">
                  <w:rPr>
                    <w:rFonts w:ascii="Times New Roman" w:hAnsi="Times New Roman" w:cs="Times New Roman"/>
                    <w:color w:val="000000"/>
                  </w:rPr>
                  <w:t xml:space="preserve">so </w:t>
                </w:r>
                <w:r w:rsidRPr="003D2544">
                  <w:rPr>
                    <w:rFonts w:ascii="Times New Roman" w:hAnsi="Times New Roman" w:cs="Times New Roman"/>
                    <w:color w:val="000000"/>
                  </w:rPr>
                  <w:t xml:space="preserve"> helpless</w:t>
                </w:r>
                <w:proofErr w:type="gramEnd"/>
                <w:r w:rsidRPr="003D2544">
                  <w:rPr>
                    <w:rFonts w:ascii="Times New Roman" w:hAnsi="Times New Roman" w:cs="Times New Roman"/>
                    <w:color w:val="000000"/>
                  </w:rPr>
                  <w:t xml:space="preserve"> to consume the vaccine or pills on time without the help of others. They used to think themselves as burden for their children because of dependency.</w:t>
                </w:r>
              </w:p>
              <w:p w:rsidR="001F5ECD" w:rsidRDefault="001F5ECD" w:rsidP="001F5EC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AFTER:</w:t>
                </w:r>
              </w:p>
              <w:p w:rsidR="00025761" w:rsidRPr="003D2544" w:rsidRDefault="001F5ECD" w:rsidP="001F5EC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 xml:space="preserve">With pill reminder they don’t need someone to remind them of their medicine and duties so that they feel </w:t>
                </w:r>
                <w:proofErr w:type="spellStart"/>
                <w:r>
                  <w:rPr>
                    <w:rFonts w:ascii="Times New Roman" w:hAnsi="Times New Roman" w:cs="Times New Roman"/>
                    <w:color w:val="000000"/>
                  </w:rPr>
                  <w:t>burdenless</w:t>
                </w:r>
                <w:proofErr w:type="spellEnd"/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025761" w:rsidRDefault="0002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025761" w:rsidRDefault="0002576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25761" w:rsidSect="007701B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3014"/>
    <w:multiLevelType w:val="multilevel"/>
    <w:tmpl w:val="5A747F6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>
    <w:nsid w:val="10C7562F"/>
    <w:multiLevelType w:val="hybridMultilevel"/>
    <w:tmpl w:val="656084C6"/>
    <w:lvl w:ilvl="0" w:tplc="3430972E">
      <w:start w:val="14"/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43004"/>
    <w:multiLevelType w:val="hybridMultilevel"/>
    <w:tmpl w:val="AF225CEA"/>
    <w:lvl w:ilvl="0" w:tplc="200CBA68">
      <w:start w:val="14"/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B0837"/>
    <w:multiLevelType w:val="hybridMultilevel"/>
    <w:tmpl w:val="18CCCA44"/>
    <w:lvl w:ilvl="0" w:tplc="8E46744C">
      <w:start w:val="14"/>
      <w:numFmt w:val="bullet"/>
      <w:lvlText w:val="-"/>
      <w:lvlJc w:val="left"/>
      <w:pPr>
        <w:ind w:left="108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7E6390"/>
    <w:multiLevelType w:val="hybridMultilevel"/>
    <w:tmpl w:val="E1ECCFCA"/>
    <w:lvl w:ilvl="0" w:tplc="167AAC34">
      <w:start w:val="14"/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B7D6E"/>
    <w:multiLevelType w:val="hybridMultilevel"/>
    <w:tmpl w:val="821A82A0"/>
    <w:lvl w:ilvl="0" w:tplc="92F0943E">
      <w:start w:val="14"/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13173"/>
    <w:multiLevelType w:val="hybridMultilevel"/>
    <w:tmpl w:val="6BD8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B59F6"/>
    <w:multiLevelType w:val="hybridMultilevel"/>
    <w:tmpl w:val="D86E8902"/>
    <w:lvl w:ilvl="0" w:tplc="0BDE8174">
      <w:start w:val="14"/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A849B0"/>
    <w:multiLevelType w:val="hybridMultilevel"/>
    <w:tmpl w:val="2A6E3DFA"/>
    <w:lvl w:ilvl="0" w:tplc="BAC6DF10">
      <w:start w:val="14"/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5761"/>
    <w:rsid w:val="00025761"/>
    <w:rsid w:val="000D5391"/>
    <w:rsid w:val="00104E55"/>
    <w:rsid w:val="001F5ECD"/>
    <w:rsid w:val="0028013E"/>
    <w:rsid w:val="003D2544"/>
    <w:rsid w:val="005434AA"/>
    <w:rsid w:val="005C5134"/>
    <w:rsid w:val="00691B7F"/>
    <w:rsid w:val="007701BF"/>
    <w:rsid w:val="0084463E"/>
    <w:rsid w:val="009A42AA"/>
    <w:rsid w:val="00AA763A"/>
    <w:rsid w:val="00AE012B"/>
    <w:rsid w:val="00AF287D"/>
    <w:rsid w:val="00B87EDA"/>
    <w:rsid w:val="00C251D2"/>
    <w:rsid w:val="00FF0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BF"/>
  </w:style>
  <w:style w:type="paragraph" w:styleId="Heading1">
    <w:name w:val="heading 1"/>
    <w:basedOn w:val="Normal"/>
    <w:next w:val="Normal"/>
    <w:uiPriority w:val="9"/>
    <w:qFormat/>
    <w:rsid w:val="00770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70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70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70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701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70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701BF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7701BF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7701BF"/>
  </w:style>
  <w:style w:type="paragraph" w:customStyle="1" w:styleId="TableParagraph">
    <w:name w:val="Table Paragraph"/>
    <w:basedOn w:val="Normal"/>
    <w:uiPriority w:val="1"/>
    <w:qFormat/>
    <w:rsid w:val="007701BF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770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01B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6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Somasundaram</dc:creator>
  <cp:lastModifiedBy>pglab-ece</cp:lastModifiedBy>
  <cp:revision>2</cp:revision>
  <dcterms:created xsi:type="dcterms:W3CDTF">2022-10-26T05:18:00Z</dcterms:created>
  <dcterms:modified xsi:type="dcterms:W3CDTF">2022-10-26T05:18:00Z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