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26EDD5" w14:textId="136197D3" w:rsidR="006C044E" w:rsidRPr="007B7026" w:rsidRDefault="007B7026" w:rsidP="007B7026">
      <w:pPr>
        <w:tabs>
          <w:tab w:val="left" w:pos="14055"/>
        </w:tabs>
        <w:jc w:val="center"/>
        <w:rPr>
          <w:rFonts w:asciiTheme="majorBidi" w:hAnsiTheme="majorBidi" w:cstheme="majorBidi"/>
          <w:b/>
          <w:noProof/>
          <w:sz w:val="48"/>
          <w:szCs w:val="48"/>
        </w:rPr>
      </w:pPr>
      <w:r w:rsidRPr="007B7026">
        <w:rPr>
          <w:rFonts w:asciiTheme="majorBidi" w:hAnsiTheme="majorBidi" w:cstheme="majorBidi"/>
          <w:b/>
          <w:noProof/>
          <w:sz w:val="48"/>
          <w:szCs w:val="48"/>
        </w:rPr>
        <w:t>PROJECT REPORT</w:t>
      </w:r>
    </w:p>
    <w:p w14:paraId="291223DD" w14:textId="77777777" w:rsidR="007B7026" w:rsidRDefault="007B7026" w:rsidP="007B7026">
      <w:pPr>
        <w:tabs>
          <w:tab w:val="left" w:pos="14055"/>
        </w:tabs>
        <w:jc w:val="center"/>
        <w:rPr>
          <w:rFonts w:asciiTheme="majorBidi" w:hAnsiTheme="majorBidi" w:cstheme="majorBidi"/>
          <w:b/>
          <w:noProof/>
          <w:sz w:val="44"/>
          <w:szCs w:val="44"/>
        </w:rPr>
      </w:pPr>
    </w:p>
    <w:p w14:paraId="220A3573" w14:textId="37F6A59C" w:rsidR="007B7026" w:rsidRPr="0050152B" w:rsidRDefault="007B7026" w:rsidP="007B7026">
      <w:pPr>
        <w:tabs>
          <w:tab w:val="left" w:pos="14055"/>
        </w:tabs>
        <w:jc w:val="center"/>
        <w:rPr>
          <w:rFonts w:asciiTheme="majorBidi" w:hAnsiTheme="majorBidi" w:cstheme="majorBidi"/>
          <w:b/>
          <w:i/>
          <w:iCs/>
          <w:noProof/>
          <w:sz w:val="44"/>
          <w:szCs w:val="44"/>
        </w:rPr>
      </w:pPr>
      <w:r w:rsidRPr="0050152B">
        <w:rPr>
          <w:rFonts w:asciiTheme="majorBidi" w:hAnsiTheme="majorBidi" w:cstheme="majorBidi"/>
          <w:b/>
          <w:i/>
          <w:iCs/>
          <w:noProof/>
          <w:sz w:val="44"/>
          <w:szCs w:val="44"/>
        </w:rPr>
        <w:t>EFFICIENT WATER QUALITY ANALYSIS AND PREDICTION</w:t>
      </w:r>
    </w:p>
    <w:p w14:paraId="126FEC1F" w14:textId="7597925C" w:rsidR="007B7026" w:rsidRDefault="007B7026" w:rsidP="007B7026">
      <w:pPr>
        <w:tabs>
          <w:tab w:val="left" w:pos="14055"/>
        </w:tabs>
        <w:jc w:val="center"/>
        <w:rPr>
          <w:rFonts w:asciiTheme="majorBidi" w:hAnsiTheme="majorBidi" w:cstheme="majorBidi"/>
          <w:b/>
          <w:noProof/>
          <w:sz w:val="44"/>
          <w:szCs w:val="44"/>
        </w:rPr>
      </w:pPr>
    </w:p>
    <w:p w14:paraId="13B641DB" w14:textId="1C029128" w:rsidR="007B7026" w:rsidRDefault="007B7026" w:rsidP="0050152B">
      <w:pPr>
        <w:tabs>
          <w:tab w:val="left" w:pos="14055"/>
        </w:tabs>
        <w:jc w:val="center"/>
        <w:rPr>
          <w:rFonts w:asciiTheme="majorBidi" w:hAnsiTheme="majorBidi" w:cstheme="majorBidi"/>
          <w:b/>
          <w:noProof/>
          <w:sz w:val="44"/>
          <w:szCs w:val="44"/>
        </w:rPr>
      </w:pPr>
      <w:r>
        <w:rPr>
          <w:rFonts w:asciiTheme="majorBidi" w:hAnsiTheme="majorBidi" w:cstheme="majorBidi"/>
          <w:b/>
          <w:noProof/>
          <w:sz w:val="44"/>
          <w:szCs w:val="44"/>
        </w:rPr>
        <w:t xml:space="preserve">By team </w:t>
      </w:r>
      <w:r w:rsidRPr="0050152B">
        <w:rPr>
          <w:rFonts w:asciiTheme="majorBidi" w:hAnsiTheme="majorBidi" w:cstheme="majorBidi"/>
          <w:bCs/>
          <w:noProof/>
          <w:sz w:val="44"/>
          <w:szCs w:val="44"/>
        </w:rPr>
        <w:t>– PNT202</w:t>
      </w:r>
      <w:r w:rsidR="0050152B" w:rsidRPr="0050152B">
        <w:rPr>
          <w:rFonts w:asciiTheme="majorBidi" w:hAnsiTheme="majorBidi" w:cstheme="majorBidi"/>
          <w:bCs/>
          <w:noProof/>
          <w:sz w:val="44"/>
          <w:szCs w:val="44"/>
        </w:rPr>
        <w:t>2TMID3515</w:t>
      </w:r>
      <w:r w:rsidR="0050152B">
        <w:rPr>
          <w:rFonts w:asciiTheme="majorBidi" w:hAnsiTheme="majorBidi" w:cstheme="majorBidi"/>
          <w:bCs/>
          <w:noProof/>
          <w:sz w:val="44"/>
          <w:szCs w:val="44"/>
        </w:rPr>
        <w:t>9</w:t>
      </w:r>
    </w:p>
    <w:p w14:paraId="3600C189" w14:textId="708A1E96" w:rsidR="007B7026" w:rsidRDefault="007B7026" w:rsidP="007B7026">
      <w:pPr>
        <w:tabs>
          <w:tab w:val="left" w:pos="14055"/>
        </w:tabs>
        <w:jc w:val="center"/>
        <w:rPr>
          <w:rFonts w:asciiTheme="majorBidi" w:hAnsiTheme="majorBidi" w:cstheme="majorBidi"/>
          <w:b/>
          <w:noProof/>
          <w:sz w:val="44"/>
          <w:szCs w:val="44"/>
        </w:rPr>
      </w:pPr>
    </w:p>
    <w:p w14:paraId="7DC44B1D" w14:textId="761DBECD" w:rsidR="007B7026" w:rsidRDefault="0050152B" w:rsidP="007B7026">
      <w:pPr>
        <w:tabs>
          <w:tab w:val="left" w:pos="14055"/>
        </w:tabs>
        <w:jc w:val="center"/>
        <w:rPr>
          <w:rFonts w:asciiTheme="majorBidi" w:hAnsiTheme="majorBidi" w:cstheme="majorBidi"/>
          <w:b/>
          <w:noProof/>
          <w:sz w:val="44"/>
          <w:szCs w:val="44"/>
        </w:rPr>
      </w:pPr>
      <w:r>
        <w:rPr>
          <w:rFonts w:asciiTheme="majorBidi" w:hAnsiTheme="majorBidi" w:cstheme="majorBidi"/>
          <w:b/>
          <w:noProof/>
          <w:sz w:val="48"/>
          <w:szCs w:val="48"/>
        </w:rPr>
        <w:t>Rohini College of</w:t>
      </w:r>
      <w:r w:rsidR="007B7026" w:rsidRPr="007B7026">
        <w:rPr>
          <w:rFonts w:asciiTheme="majorBidi" w:hAnsiTheme="majorBidi" w:cstheme="majorBidi"/>
          <w:b/>
          <w:noProof/>
          <w:sz w:val="48"/>
          <w:szCs w:val="48"/>
        </w:rPr>
        <w:t xml:space="preserve"> Engineering </w:t>
      </w:r>
      <w:r>
        <w:rPr>
          <w:rFonts w:asciiTheme="majorBidi" w:hAnsiTheme="majorBidi" w:cstheme="majorBidi"/>
          <w:b/>
          <w:noProof/>
          <w:sz w:val="48"/>
          <w:szCs w:val="48"/>
        </w:rPr>
        <w:t>and Technology</w:t>
      </w:r>
    </w:p>
    <w:p w14:paraId="1A64A34F" w14:textId="77777777" w:rsidR="00FF46E2" w:rsidRDefault="00FF46E2" w:rsidP="007B7026">
      <w:pPr>
        <w:tabs>
          <w:tab w:val="left" w:pos="14055"/>
        </w:tabs>
        <w:jc w:val="center"/>
        <w:rPr>
          <w:rFonts w:asciiTheme="majorBidi" w:hAnsiTheme="majorBidi" w:cstheme="majorBidi"/>
          <w:b/>
          <w:noProof/>
          <w:sz w:val="40"/>
          <w:szCs w:val="40"/>
        </w:rPr>
      </w:pPr>
    </w:p>
    <w:p w14:paraId="50D1E1C3" w14:textId="46F45A25" w:rsidR="007B7026" w:rsidRPr="0050152B" w:rsidRDefault="0050152B" w:rsidP="007B7026">
      <w:pPr>
        <w:tabs>
          <w:tab w:val="left" w:pos="14055"/>
        </w:tabs>
        <w:jc w:val="center"/>
        <w:rPr>
          <w:rFonts w:asciiTheme="majorBidi" w:hAnsiTheme="majorBidi" w:cstheme="majorBidi"/>
          <w:bCs/>
          <w:noProof/>
          <w:sz w:val="40"/>
          <w:szCs w:val="40"/>
        </w:rPr>
      </w:pPr>
      <w:r w:rsidRPr="0050152B">
        <w:rPr>
          <w:rFonts w:asciiTheme="majorBidi" w:hAnsiTheme="majorBidi" w:cstheme="majorBidi"/>
          <w:bCs/>
          <w:noProof/>
          <w:sz w:val="40"/>
          <w:szCs w:val="40"/>
        </w:rPr>
        <w:t>Varshini M (963319106120)</w:t>
      </w:r>
    </w:p>
    <w:p w14:paraId="12313926" w14:textId="0FBBCAB8" w:rsidR="007B7026" w:rsidRPr="0050152B" w:rsidRDefault="0050152B" w:rsidP="007B7026">
      <w:pPr>
        <w:tabs>
          <w:tab w:val="left" w:pos="14055"/>
        </w:tabs>
        <w:jc w:val="center"/>
        <w:rPr>
          <w:rFonts w:asciiTheme="majorBidi" w:hAnsiTheme="majorBidi" w:cstheme="majorBidi"/>
          <w:bCs/>
          <w:noProof/>
          <w:sz w:val="40"/>
          <w:szCs w:val="40"/>
        </w:rPr>
      </w:pPr>
      <w:r w:rsidRPr="0050152B">
        <w:rPr>
          <w:rFonts w:asciiTheme="majorBidi" w:hAnsiTheme="majorBidi" w:cstheme="majorBidi"/>
          <w:bCs/>
          <w:noProof/>
          <w:sz w:val="40"/>
          <w:szCs w:val="40"/>
        </w:rPr>
        <w:t xml:space="preserve">Thulasi </w:t>
      </w:r>
      <w:r w:rsidR="007B7026" w:rsidRPr="0050152B">
        <w:rPr>
          <w:rFonts w:asciiTheme="majorBidi" w:hAnsiTheme="majorBidi" w:cstheme="majorBidi"/>
          <w:bCs/>
          <w:noProof/>
          <w:sz w:val="40"/>
          <w:szCs w:val="40"/>
        </w:rPr>
        <w:t>S (</w:t>
      </w:r>
      <w:r w:rsidRPr="0050152B">
        <w:rPr>
          <w:rFonts w:asciiTheme="majorBidi" w:hAnsiTheme="majorBidi" w:cstheme="majorBidi"/>
          <w:bCs/>
          <w:noProof/>
          <w:sz w:val="40"/>
          <w:szCs w:val="40"/>
        </w:rPr>
        <w:t>963319106118</w:t>
      </w:r>
      <w:r w:rsidR="007B7026" w:rsidRPr="0050152B">
        <w:rPr>
          <w:rFonts w:asciiTheme="majorBidi" w:hAnsiTheme="majorBidi" w:cstheme="majorBidi"/>
          <w:bCs/>
          <w:noProof/>
          <w:sz w:val="40"/>
          <w:szCs w:val="40"/>
        </w:rPr>
        <w:t>)</w:t>
      </w:r>
    </w:p>
    <w:p w14:paraId="05BFB1F2" w14:textId="7916F3D2" w:rsidR="007B7026" w:rsidRPr="0050152B" w:rsidRDefault="007B7026" w:rsidP="007B7026">
      <w:pPr>
        <w:tabs>
          <w:tab w:val="left" w:pos="14055"/>
        </w:tabs>
        <w:jc w:val="center"/>
        <w:rPr>
          <w:rFonts w:asciiTheme="majorBidi" w:hAnsiTheme="majorBidi" w:cstheme="majorBidi"/>
          <w:bCs/>
          <w:noProof/>
          <w:sz w:val="40"/>
          <w:szCs w:val="40"/>
        </w:rPr>
      </w:pPr>
      <w:r w:rsidRPr="0050152B">
        <w:rPr>
          <w:rFonts w:asciiTheme="majorBidi" w:hAnsiTheme="majorBidi" w:cstheme="majorBidi"/>
          <w:bCs/>
          <w:noProof/>
          <w:sz w:val="40"/>
          <w:szCs w:val="40"/>
        </w:rPr>
        <w:t xml:space="preserve"> </w:t>
      </w:r>
      <w:r w:rsidR="0050152B" w:rsidRPr="0050152B">
        <w:rPr>
          <w:rFonts w:asciiTheme="majorBidi" w:hAnsiTheme="majorBidi" w:cstheme="majorBidi"/>
          <w:bCs/>
          <w:noProof/>
          <w:sz w:val="40"/>
          <w:szCs w:val="40"/>
        </w:rPr>
        <w:t>Siva Jothi R</w:t>
      </w:r>
      <w:r w:rsidRPr="0050152B">
        <w:rPr>
          <w:rFonts w:asciiTheme="majorBidi" w:hAnsiTheme="majorBidi" w:cstheme="majorBidi"/>
          <w:bCs/>
          <w:noProof/>
          <w:sz w:val="40"/>
          <w:szCs w:val="40"/>
        </w:rPr>
        <w:t xml:space="preserve"> (</w:t>
      </w:r>
      <w:r w:rsidR="0050152B" w:rsidRPr="0050152B">
        <w:rPr>
          <w:rFonts w:asciiTheme="majorBidi" w:hAnsiTheme="majorBidi" w:cstheme="majorBidi"/>
          <w:bCs/>
          <w:noProof/>
          <w:sz w:val="40"/>
          <w:szCs w:val="40"/>
        </w:rPr>
        <w:t>963319106096</w:t>
      </w:r>
      <w:r w:rsidRPr="0050152B">
        <w:rPr>
          <w:rFonts w:asciiTheme="majorBidi" w:hAnsiTheme="majorBidi" w:cstheme="majorBidi"/>
          <w:bCs/>
          <w:noProof/>
          <w:sz w:val="40"/>
          <w:szCs w:val="40"/>
        </w:rPr>
        <w:t>)</w:t>
      </w:r>
    </w:p>
    <w:p w14:paraId="08774066" w14:textId="4FA76718" w:rsidR="007B7026" w:rsidRPr="0050152B" w:rsidRDefault="0050152B" w:rsidP="007B7026">
      <w:pPr>
        <w:tabs>
          <w:tab w:val="left" w:pos="14055"/>
        </w:tabs>
        <w:jc w:val="center"/>
        <w:rPr>
          <w:rFonts w:asciiTheme="majorBidi" w:hAnsiTheme="majorBidi" w:cstheme="majorBidi"/>
          <w:bCs/>
          <w:noProof/>
          <w:sz w:val="40"/>
          <w:szCs w:val="40"/>
        </w:rPr>
      </w:pPr>
      <w:r w:rsidRPr="0050152B">
        <w:rPr>
          <w:rFonts w:asciiTheme="majorBidi" w:hAnsiTheme="majorBidi" w:cstheme="majorBidi"/>
          <w:bCs/>
          <w:noProof/>
          <w:sz w:val="40"/>
          <w:szCs w:val="40"/>
        </w:rPr>
        <w:t>Sona T</w:t>
      </w:r>
      <w:r w:rsidR="007B7026" w:rsidRPr="0050152B">
        <w:rPr>
          <w:rFonts w:asciiTheme="majorBidi" w:hAnsiTheme="majorBidi" w:cstheme="majorBidi"/>
          <w:bCs/>
          <w:noProof/>
          <w:sz w:val="40"/>
          <w:szCs w:val="40"/>
        </w:rPr>
        <w:t xml:space="preserve"> (</w:t>
      </w:r>
      <w:r w:rsidRPr="0050152B">
        <w:rPr>
          <w:rFonts w:asciiTheme="majorBidi" w:hAnsiTheme="majorBidi" w:cstheme="majorBidi"/>
          <w:bCs/>
          <w:noProof/>
          <w:sz w:val="40"/>
          <w:szCs w:val="40"/>
        </w:rPr>
        <w:t>963319106100</w:t>
      </w:r>
      <w:r w:rsidR="007B7026" w:rsidRPr="0050152B">
        <w:rPr>
          <w:rFonts w:asciiTheme="majorBidi" w:hAnsiTheme="majorBidi" w:cstheme="majorBidi"/>
          <w:bCs/>
          <w:noProof/>
          <w:sz w:val="40"/>
          <w:szCs w:val="40"/>
        </w:rPr>
        <w:t>)</w:t>
      </w:r>
    </w:p>
    <w:p w14:paraId="5D60481F" w14:textId="51BBAAB2" w:rsidR="007B7026" w:rsidRPr="0050152B" w:rsidRDefault="007B7026" w:rsidP="007B7026">
      <w:pPr>
        <w:tabs>
          <w:tab w:val="left" w:pos="14055"/>
        </w:tabs>
        <w:jc w:val="center"/>
        <w:rPr>
          <w:rFonts w:asciiTheme="majorBidi" w:hAnsiTheme="majorBidi" w:cstheme="majorBidi"/>
          <w:bCs/>
          <w:noProof/>
          <w:sz w:val="36"/>
          <w:szCs w:val="36"/>
        </w:rPr>
      </w:pPr>
    </w:p>
    <w:p w14:paraId="27905BE9" w14:textId="4CC9A395" w:rsidR="007B7026" w:rsidRPr="007B7026" w:rsidRDefault="007B7026" w:rsidP="007B7026">
      <w:pPr>
        <w:tabs>
          <w:tab w:val="left" w:pos="14055"/>
        </w:tabs>
        <w:jc w:val="center"/>
        <w:rPr>
          <w:rFonts w:asciiTheme="majorBidi" w:hAnsiTheme="majorBidi" w:cstheme="majorBidi"/>
          <w:b/>
          <w:noProof/>
          <w:sz w:val="36"/>
          <w:szCs w:val="36"/>
        </w:rPr>
      </w:pPr>
      <w:r w:rsidRPr="007B7026">
        <w:rPr>
          <w:rFonts w:asciiTheme="majorBidi" w:hAnsiTheme="majorBidi" w:cstheme="majorBidi"/>
          <w:b/>
          <w:i/>
          <w:iCs/>
          <w:noProof/>
          <w:sz w:val="36"/>
          <w:szCs w:val="36"/>
        </w:rPr>
        <w:t>Under the guidance of</w:t>
      </w:r>
      <w:r w:rsidRPr="007B7026">
        <w:rPr>
          <w:rFonts w:asciiTheme="majorBidi" w:hAnsiTheme="majorBidi" w:cstheme="majorBidi"/>
          <w:b/>
          <w:noProof/>
          <w:sz w:val="36"/>
          <w:szCs w:val="36"/>
        </w:rPr>
        <w:t>,</w:t>
      </w:r>
    </w:p>
    <w:p w14:paraId="7B5E70D9" w14:textId="77777777" w:rsidR="00FF46E2" w:rsidRDefault="00FF46E2" w:rsidP="007B7026">
      <w:pPr>
        <w:tabs>
          <w:tab w:val="left" w:pos="14055"/>
        </w:tabs>
        <w:jc w:val="center"/>
        <w:rPr>
          <w:rFonts w:asciiTheme="majorBidi" w:hAnsiTheme="majorBidi" w:cstheme="majorBidi"/>
          <w:b/>
          <w:noProof/>
          <w:sz w:val="44"/>
          <w:szCs w:val="44"/>
        </w:rPr>
      </w:pPr>
    </w:p>
    <w:p w14:paraId="5FEF7459" w14:textId="77777777" w:rsidR="0050152B" w:rsidRPr="0050152B" w:rsidRDefault="0050152B" w:rsidP="007B7026">
      <w:pPr>
        <w:tabs>
          <w:tab w:val="left" w:pos="14055"/>
        </w:tabs>
        <w:jc w:val="center"/>
        <w:rPr>
          <w:rFonts w:asciiTheme="majorBidi" w:hAnsiTheme="majorBidi" w:cstheme="majorBidi"/>
          <w:bCs/>
          <w:noProof/>
          <w:sz w:val="44"/>
          <w:szCs w:val="44"/>
        </w:rPr>
      </w:pPr>
    </w:p>
    <w:p w14:paraId="6E956929" w14:textId="389C0C32" w:rsidR="007B7026" w:rsidRPr="0050152B" w:rsidRDefault="0050152B" w:rsidP="007B7026">
      <w:pPr>
        <w:tabs>
          <w:tab w:val="left" w:pos="14055"/>
        </w:tabs>
        <w:jc w:val="center"/>
        <w:rPr>
          <w:rFonts w:asciiTheme="majorBidi" w:hAnsiTheme="majorBidi" w:cstheme="majorBidi"/>
          <w:bCs/>
          <w:noProof/>
          <w:sz w:val="44"/>
          <w:szCs w:val="44"/>
        </w:rPr>
      </w:pPr>
      <w:r w:rsidRPr="0050152B">
        <w:rPr>
          <w:rFonts w:asciiTheme="majorBidi" w:hAnsiTheme="majorBidi" w:cstheme="majorBidi"/>
          <w:bCs/>
          <w:noProof/>
          <w:sz w:val="44"/>
          <w:szCs w:val="44"/>
        </w:rPr>
        <w:t>Dr. Benisha R.B</w:t>
      </w:r>
      <w:r w:rsidR="007B7026" w:rsidRPr="0050152B">
        <w:rPr>
          <w:rFonts w:asciiTheme="majorBidi" w:hAnsiTheme="majorBidi" w:cstheme="majorBidi"/>
          <w:bCs/>
          <w:noProof/>
          <w:sz w:val="44"/>
          <w:szCs w:val="44"/>
        </w:rPr>
        <w:t xml:space="preserve"> (Mentor)</w:t>
      </w:r>
    </w:p>
    <w:p w14:paraId="6F11B57B" w14:textId="6DC3D693" w:rsidR="007B7026" w:rsidRDefault="007B7026" w:rsidP="007B7026">
      <w:pPr>
        <w:tabs>
          <w:tab w:val="left" w:pos="14055"/>
        </w:tabs>
        <w:jc w:val="center"/>
        <w:rPr>
          <w:rFonts w:asciiTheme="majorBidi" w:hAnsiTheme="majorBidi" w:cstheme="majorBidi"/>
          <w:b/>
          <w:bCs/>
          <w:color w:val="000000" w:themeColor="text1"/>
          <w:sz w:val="44"/>
          <w:szCs w:val="44"/>
          <w:shd w:val="clear" w:color="auto" w:fill="FFFFFF"/>
        </w:rPr>
      </w:pPr>
      <w:r w:rsidRPr="0050152B">
        <w:rPr>
          <w:rFonts w:asciiTheme="majorBidi" w:hAnsiTheme="majorBidi" w:cstheme="majorBidi"/>
          <w:bCs/>
          <w:color w:val="000000" w:themeColor="text1"/>
          <w:sz w:val="44"/>
          <w:szCs w:val="44"/>
          <w:shd w:val="clear" w:color="auto" w:fill="FFFFFF"/>
        </w:rPr>
        <w:t>Ms. Lalitha Gayathri (Industry Mentor)</w:t>
      </w:r>
    </w:p>
    <w:p w14:paraId="3A06AEC6" w14:textId="0F61DE5B" w:rsidR="007B7026" w:rsidRDefault="007B7026" w:rsidP="007B7026">
      <w:pPr>
        <w:tabs>
          <w:tab w:val="left" w:pos="14055"/>
        </w:tabs>
        <w:jc w:val="center"/>
        <w:rPr>
          <w:rFonts w:asciiTheme="majorBidi" w:hAnsiTheme="majorBidi" w:cstheme="majorBidi"/>
          <w:b/>
          <w:bCs/>
          <w:color w:val="000000" w:themeColor="text1"/>
          <w:sz w:val="44"/>
          <w:szCs w:val="44"/>
          <w:shd w:val="clear" w:color="auto" w:fill="FFFFFF"/>
        </w:rPr>
      </w:pPr>
    </w:p>
    <w:p w14:paraId="2F27979F" w14:textId="1CF06CBB" w:rsidR="007B7026" w:rsidRDefault="007B7026" w:rsidP="007B7026">
      <w:pPr>
        <w:tabs>
          <w:tab w:val="left" w:pos="14055"/>
        </w:tabs>
        <w:jc w:val="center"/>
        <w:rPr>
          <w:rFonts w:asciiTheme="majorBidi" w:hAnsiTheme="majorBidi" w:cstheme="majorBidi"/>
          <w:b/>
          <w:bCs/>
          <w:color w:val="000000" w:themeColor="text1"/>
          <w:sz w:val="44"/>
          <w:szCs w:val="44"/>
          <w:shd w:val="clear" w:color="auto" w:fill="FFFFFF"/>
        </w:rPr>
      </w:pPr>
    </w:p>
    <w:p w14:paraId="4E87FDBA" w14:textId="521DA076" w:rsidR="007B7026" w:rsidRDefault="007B7026" w:rsidP="007B7026">
      <w:pPr>
        <w:tabs>
          <w:tab w:val="left" w:pos="14055"/>
        </w:tabs>
        <w:jc w:val="center"/>
        <w:rPr>
          <w:rFonts w:asciiTheme="majorBidi" w:hAnsiTheme="majorBidi" w:cstheme="majorBidi"/>
          <w:b/>
          <w:bCs/>
          <w:color w:val="000000" w:themeColor="text1"/>
          <w:sz w:val="44"/>
          <w:szCs w:val="44"/>
          <w:shd w:val="clear" w:color="auto" w:fill="FFFFFF"/>
        </w:rPr>
      </w:pPr>
    </w:p>
    <w:p w14:paraId="55A1AB2E" w14:textId="3630D529" w:rsidR="007B7026" w:rsidRDefault="007B7026" w:rsidP="007B7026">
      <w:pPr>
        <w:tabs>
          <w:tab w:val="left" w:pos="14055"/>
        </w:tabs>
        <w:jc w:val="center"/>
        <w:rPr>
          <w:rFonts w:asciiTheme="majorBidi" w:hAnsiTheme="majorBidi" w:cstheme="majorBidi"/>
          <w:b/>
          <w:bCs/>
          <w:color w:val="000000" w:themeColor="text1"/>
          <w:sz w:val="44"/>
          <w:szCs w:val="44"/>
          <w:shd w:val="clear" w:color="auto" w:fill="FFFFFF"/>
        </w:rPr>
      </w:pPr>
    </w:p>
    <w:p w14:paraId="0A6E4A62" w14:textId="442845D4" w:rsidR="007B7026" w:rsidRDefault="007B7026" w:rsidP="007B7026">
      <w:pPr>
        <w:tabs>
          <w:tab w:val="left" w:pos="14055"/>
        </w:tabs>
        <w:jc w:val="center"/>
        <w:rPr>
          <w:rFonts w:asciiTheme="majorBidi" w:hAnsiTheme="majorBidi" w:cstheme="majorBidi"/>
          <w:b/>
          <w:bCs/>
          <w:color w:val="000000" w:themeColor="text1"/>
          <w:sz w:val="44"/>
          <w:szCs w:val="44"/>
          <w:shd w:val="clear" w:color="auto" w:fill="FFFFFF"/>
        </w:rPr>
      </w:pPr>
    </w:p>
    <w:p w14:paraId="50E2DB9D" w14:textId="77777777" w:rsidR="00043810" w:rsidRDefault="00043810" w:rsidP="007B7026">
      <w:pPr>
        <w:tabs>
          <w:tab w:val="left" w:pos="14055"/>
        </w:tabs>
        <w:jc w:val="center"/>
        <w:rPr>
          <w:rFonts w:asciiTheme="majorBidi" w:hAnsiTheme="majorBidi" w:cstheme="majorBidi"/>
          <w:b/>
          <w:bCs/>
          <w:color w:val="000000" w:themeColor="text1"/>
          <w:sz w:val="44"/>
          <w:szCs w:val="44"/>
          <w:shd w:val="clear" w:color="auto" w:fill="FFFFFF"/>
        </w:rPr>
      </w:pPr>
    </w:p>
    <w:p w14:paraId="402A5948" w14:textId="77777777" w:rsidR="00043810" w:rsidRDefault="00043810" w:rsidP="007B7026">
      <w:pPr>
        <w:tabs>
          <w:tab w:val="left" w:pos="14055"/>
        </w:tabs>
        <w:jc w:val="center"/>
        <w:rPr>
          <w:rFonts w:asciiTheme="majorBidi" w:hAnsiTheme="majorBidi" w:cstheme="majorBidi"/>
          <w:b/>
          <w:bCs/>
          <w:color w:val="000000" w:themeColor="text1"/>
          <w:sz w:val="44"/>
          <w:szCs w:val="44"/>
          <w:shd w:val="clear" w:color="auto" w:fill="FFFFFF"/>
        </w:rPr>
      </w:pPr>
    </w:p>
    <w:p w14:paraId="7F1015E7" w14:textId="77777777" w:rsidR="00043810" w:rsidRDefault="00043810" w:rsidP="007B7026">
      <w:pPr>
        <w:tabs>
          <w:tab w:val="left" w:pos="14055"/>
        </w:tabs>
        <w:jc w:val="center"/>
        <w:rPr>
          <w:rFonts w:asciiTheme="majorBidi" w:hAnsiTheme="majorBidi" w:cstheme="majorBidi"/>
          <w:b/>
          <w:bCs/>
          <w:color w:val="000000" w:themeColor="text1"/>
          <w:sz w:val="44"/>
          <w:szCs w:val="44"/>
          <w:shd w:val="clear" w:color="auto" w:fill="FFFFFF"/>
        </w:rPr>
      </w:pPr>
    </w:p>
    <w:p w14:paraId="5A88FEDE" w14:textId="77777777" w:rsidR="00043810" w:rsidRDefault="00043810" w:rsidP="007B7026">
      <w:pPr>
        <w:tabs>
          <w:tab w:val="left" w:pos="14055"/>
        </w:tabs>
        <w:jc w:val="center"/>
        <w:rPr>
          <w:rFonts w:asciiTheme="majorBidi" w:hAnsiTheme="majorBidi" w:cstheme="majorBidi"/>
          <w:b/>
          <w:bCs/>
          <w:color w:val="000000" w:themeColor="text1"/>
          <w:sz w:val="44"/>
          <w:szCs w:val="44"/>
          <w:shd w:val="clear" w:color="auto" w:fill="FFFFFF"/>
        </w:rPr>
      </w:pPr>
    </w:p>
    <w:p w14:paraId="1049EB7D" w14:textId="77777777" w:rsidR="00043810" w:rsidRDefault="00043810" w:rsidP="007B7026">
      <w:pPr>
        <w:tabs>
          <w:tab w:val="left" w:pos="14055"/>
        </w:tabs>
        <w:jc w:val="center"/>
        <w:rPr>
          <w:rFonts w:asciiTheme="majorBidi" w:hAnsiTheme="majorBidi" w:cstheme="majorBidi"/>
          <w:b/>
          <w:bCs/>
          <w:color w:val="000000" w:themeColor="text1"/>
          <w:sz w:val="44"/>
          <w:szCs w:val="44"/>
          <w:shd w:val="clear" w:color="auto" w:fill="FFFFFF"/>
        </w:rPr>
      </w:pPr>
    </w:p>
    <w:p w14:paraId="51BE2BE7" w14:textId="77777777" w:rsidR="00043810" w:rsidRDefault="00043810" w:rsidP="007B7026">
      <w:pPr>
        <w:tabs>
          <w:tab w:val="left" w:pos="14055"/>
        </w:tabs>
        <w:jc w:val="center"/>
        <w:rPr>
          <w:rFonts w:asciiTheme="majorBidi" w:hAnsiTheme="majorBidi" w:cstheme="majorBidi"/>
          <w:b/>
          <w:bCs/>
          <w:color w:val="000000" w:themeColor="text1"/>
          <w:sz w:val="44"/>
          <w:szCs w:val="44"/>
          <w:shd w:val="clear" w:color="auto" w:fill="FFFFFF"/>
        </w:rPr>
      </w:pPr>
    </w:p>
    <w:p w14:paraId="31E14DFA" w14:textId="77777777" w:rsidR="00043810" w:rsidRDefault="00043810" w:rsidP="007B7026">
      <w:pPr>
        <w:tabs>
          <w:tab w:val="left" w:pos="14055"/>
        </w:tabs>
        <w:jc w:val="center"/>
        <w:rPr>
          <w:rFonts w:asciiTheme="majorBidi" w:hAnsiTheme="majorBidi" w:cstheme="majorBidi"/>
          <w:b/>
          <w:bCs/>
          <w:color w:val="000000" w:themeColor="text1"/>
          <w:sz w:val="44"/>
          <w:szCs w:val="44"/>
          <w:shd w:val="clear" w:color="auto" w:fill="FFFFFF"/>
        </w:rPr>
      </w:pPr>
    </w:p>
    <w:p w14:paraId="629F1D05" w14:textId="77777777" w:rsidR="00043810" w:rsidRDefault="00043810" w:rsidP="007B7026">
      <w:pPr>
        <w:tabs>
          <w:tab w:val="left" w:pos="14055"/>
        </w:tabs>
        <w:jc w:val="center"/>
        <w:rPr>
          <w:rFonts w:asciiTheme="majorBidi" w:hAnsiTheme="majorBidi" w:cstheme="majorBidi"/>
          <w:b/>
          <w:bCs/>
          <w:color w:val="000000" w:themeColor="text1"/>
          <w:sz w:val="44"/>
          <w:szCs w:val="44"/>
          <w:shd w:val="clear" w:color="auto" w:fill="FFFFFF"/>
        </w:rPr>
      </w:pPr>
    </w:p>
    <w:p w14:paraId="7FEF4402" w14:textId="77777777" w:rsidR="00043810" w:rsidRDefault="00043810" w:rsidP="007B7026">
      <w:pPr>
        <w:tabs>
          <w:tab w:val="left" w:pos="14055"/>
        </w:tabs>
        <w:jc w:val="center"/>
        <w:rPr>
          <w:rFonts w:asciiTheme="majorBidi" w:hAnsiTheme="majorBidi" w:cstheme="majorBidi"/>
          <w:b/>
          <w:bCs/>
          <w:color w:val="000000" w:themeColor="text1"/>
          <w:sz w:val="44"/>
          <w:szCs w:val="44"/>
          <w:shd w:val="clear" w:color="auto" w:fill="FFFFFF"/>
        </w:rPr>
      </w:pPr>
    </w:p>
    <w:p w14:paraId="580BA0A5" w14:textId="0D292EA6" w:rsidR="007B7026" w:rsidRDefault="007B7026" w:rsidP="007B7026">
      <w:pPr>
        <w:tabs>
          <w:tab w:val="left" w:pos="14055"/>
        </w:tabs>
        <w:jc w:val="center"/>
        <w:rPr>
          <w:rFonts w:asciiTheme="majorBidi" w:hAnsiTheme="majorBidi" w:cstheme="majorBidi"/>
          <w:b/>
          <w:bCs/>
          <w:color w:val="000000" w:themeColor="text1"/>
          <w:sz w:val="44"/>
          <w:szCs w:val="44"/>
          <w:shd w:val="clear" w:color="auto" w:fill="FFFFFF"/>
        </w:rPr>
      </w:pPr>
      <w:r>
        <w:rPr>
          <w:rFonts w:asciiTheme="majorBidi" w:hAnsiTheme="majorBidi" w:cstheme="majorBidi"/>
          <w:b/>
          <w:bCs/>
          <w:color w:val="000000" w:themeColor="text1"/>
          <w:sz w:val="44"/>
          <w:szCs w:val="44"/>
          <w:shd w:val="clear" w:color="auto" w:fill="FFFFFF"/>
        </w:rPr>
        <w:t>TABLE OF CONTENTS</w:t>
      </w:r>
    </w:p>
    <w:tbl>
      <w:tblPr>
        <w:tblStyle w:val="TableGrid"/>
        <w:tblW w:w="0" w:type="auto"/>
        <w:tblLook w:val="04A0" w:firstRow="1" w:lastRow="0" w:firstColumn="1" w:lastColumn="0" w:noHBand="0" w:noVBand="1"/>
      </w:tblPr>
      <w:tblGrid>
        <w:gridCol w:w="2893"/>
        <w:gridCol w:w="3614"/>
        <w:gridCol w:w="2773"/>
      </w:tblGrid>
      <w:tr w:rsidR="007B7026" w14:paraId="59A84978" w14:textId="77777777" w:rsidTr="00C106DE">
        <w:tc>
          <w:tcPr>
            <w:tcW w:w="5005" w:type="dxa"/>
          </w:tcPr>
          <w:p w14:paraId="233E310F" w14:textId="18609BB0" w:rsidR="007B7026" w:rsidRPr="00C106DE" w:rsidRDefault="007B7026" w:rsidP="007B7026">
            <w:pPr>
              <w:tabs>
                <w:tab w:val="left" w:pos="14055"/>
              </w:tabs>
              <w:jc w:val="center"/>
              <w:rPr>
                <w:rFonts w:asciiTheme="majorBidi" w:hAnsiTheme="majorBidi" w:cstheme="majorBidi"/>
                <w:b/>
                <w:bCs/>
                <w:noProof/>
                <w:color w:val="000000" w:themeColor="text1"/>
                <w:sz w:val="32"/>
                <w:szCs w:val="32"/>
              </w:rPr>
            </w:pPr>
            <w:r w:rsidRPr="00C106DE">
              <w:rPr>
                <w:rFonts w:asciiTheme="majorBidi" w:hAnsiTheme="majorBidi" w:cstheme="majorBidi"/>
                <w:b/>
                <w:bCs/>
                <w:noProof/>
                <w:color w:val="000000" w:themeColor="text1"/>
                <w:sz w:val="32"/>
                <w:szCs w:val="32"/>
              </w:rPr>
              <w:t>S.no</w:t>
            </w:r>
          </w:p>
        </w:tc>
        <w:tc>
          <w:tcPr>
            <w:tcW w:w="5005" w:type="dxa"/>
          </w:tcPr>
          <w:p w14:paraId="23ECDF19" w14:textId="7EFE3673" w:rsidR="007B7026" w:rsidRPr="00C106DE" w:rsidRDefault="007B7026" w:rsidP="007B7026">
            <w:pPr>
              <w:tabs>
                <w:tab w:val="left" w:pos="14055"/>
              </w:tabs>
              <w:jc w:val="center"/>
              <w:rPr>
                <w:rFonts w:asciiTheme="majorBidi" w:hAnsiTheme="majorBidi" w:cstheme="majorBidi"/>
                <w:b/>
                <w:bCs/>
                <w:noProof/>
                <w:color w:val="000000" w:themeColor="text1"/>
                <w:sz w:val="32"/>
                <w:szCs w:val="32"/>
              </w:rPr>
            </w:pPr>
            <w:r w:rsidRPr="00C106DE">
              <w:rPr>
                <w:rFonts w:asciiTheme="majorBidi" w:hAnsiTheme="majorBidi" w:cstheme="majorBidi"/>
                <w:b/>
                <w:bCs/>
                <w:noProof/>
                <w:color w:val="000000" w:themeColor="text1"/>
                <w:sz w:val="32"/>
                <w:szCs w:val="32"/>
              </w:rPr>
              <w:t>Title</w:t>
            </w:r>
          </w:p>
        </w:tc>
        <w:tc>
          <w:tcPr>
            <w:tcW w:w="5006" w:type="dxa"/>
          </w:tcPr>
          <w:p w14:paraId="513782F8" w14:textId="41328140" w:rsidR="007B7026" w:rsidRPr="00C106DE" w:rsidRDefault="007B7026" w:rsidP="007B7026">
            <w:pPr>
              <w:tabs>
                <w:tab w:val="left" w:pos="14055"/>
              </w:tabs>
              <w:jc w:val="center"/>
              <w:rPr>
                <w:rFonts w:asciiTheme="majorBidi" w:hAnsiTheme="majorBidi" w:cstheme="majorBidi"/>
                <w:b/>
                <w:bCs/>
                <w:noProof/>
                <w:color w:val="000000" w:themeColor="text1"/>
                <w:sz w:val="32"/>
                <w:szCs w:val="32"/>
              </w:rPr>
            </w:pPr>
            <w:r w:rsidRPr="00C106DE">
              <w:rPr>
                <w:rFonts w:asciiTheme="majorBidi" w:hAnsiTheme="majorBidi" w:cstheme="majorBidi"/>
                <w:b/>
                <w:bCs/>
                <w:noProof/>
                <w:color w:val="000000" w:themeColor="text1"/>
                <w:sz w:val="32"/>
                <w:szCs w:val="32"/>
              </w:rPr>
              <w:t>Pg no</w:t>
            </w:r>
          </w:p>
        </w:tc>
      </w:tr>
      <w:tr w:rsidR="007B7026" w14:paraId="1DBB96A6" w14:textId="77777777" w:rsidTr="00C106DE">
        <w:tc>
          <w:tcPr>
            <w:tcW w:w="5005" w:type="dxa"/>
          </w:tcPr>
          <w:p w14:paraId="28177795" w14:textId="5EF339A7" w:rsidR="007B7026" w:rsidRPr="00C106DE" w:rsidRDefault="007B7026" w:rsidP="007B7026">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noProof/>
                <w:color w:val="000000" w:themeColor="text1"/>
                <w:sz w:val="24"/>
                <w:szCs w:val="24"/>
              </w:rPr>
              <w:t>1.</w:t>
            </w:r>
          </w:p>
        </w:tc>
        <w:tc>
          <w:tcPr>
            <w:tcW w:w="5005" w:type="dxa"/>
          </w:tcPr>
          <w:p w14:paraId="275353B1" w14:textId="2FF4E28B" w:rsidR="007B7026" w:rsidRPr="00C106DE" w:rsidRDefault="007B7026" w:rsidP="007B7026">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noProof/>
                <w:color w:val="000000" w:themeColor="text1"/>
                <w:sz w:val="24"/>
                <w:szCs w:val="24"/>
              </w:rPr>
              <w:t>Introduction</w:t>
            </w:r>
          </w:p>
        </w:tc>
        <w:tc>
          <w:tcPr>
            <w:tcW w:w="5006" w:type="dxa"/>
          </w:tcPr>
          <w:p w14:paraId="42BE687F" w14:textId="7B38E7D4" w:rsidR="007B7026" w:rsidRPr="00FF46E2" w:rsidRDefault="00043810" w:rsidP="007B7026">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3</w:t>
            </w:r>
          </w:p>
        </w:tc>
      </w:tr>
      <w:tr w:rsidR="007B7026" w14:paraId="66149C99" w14:textId="77777777" w:rsidTr="00C106DE">
        <w:tc>
          <w:tcPr>
            <w:tcW w:w="5005" w:type="dxa"/>
          </w:tcPr>
          <w:p w14:paraId="408F0EDC" w14:textId="0F3FCD53" w:rsidR="007B7026" w:rsidRPr="00C106DE" w:rsidRDefault="007B7026" w:rsidP="007B7026">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noProof/>
                <w:color w:val="000000" w:themeColor="text1"/>
                <w:sz w:val="24"/>
                <w:szCs w:val="24"/>
              </w:rPr>
              <w:t>1.a</w:t>
            </w:r>
          </w:p>
        </w:tc>
        <w:tc>
          <w:tcPr>
            <w:tcW w:w="5005" w:type="dxa"/>
          </w:tcPr>
          <w:p w14:paraId="4B39DC5F" w14:textId="261E0A03" w:rsidR="007B7026" w:rsidRPr="00C106DE" w:rsidRDefault="007B7026" w:rsidP="007B7026">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noProof/>
                <w:color w:val="000000" w:themeColor="text1"/>
                <w:sz w:val="24"/>
                <w:szCs w:val="24"/>
              </w:rPr>
              <w:t>Project overview</w:t>
            </w:r>
          </w:p>
        </w:tc>
        <w:tc>
          <w:tcPr>
            <w:tcW w:w="5006" w:type="dxa"/>
          </w:tcPr>
          <w:p w14:paraId="05C8092C" w14:textId="298EA0D1" w:rsidR="007B7026" w:rsidRPr="00FF46E2" w:rsidRDefault="00043810" w:rsidP="007B7026">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5</w:t>
            </w:r>
          </w:p>
        </w:tc>
      </w:tr>
      <w:tr w:rsidR="007B7026" w14:paraId="48C602D0" w14:textId="77777777" w:rsidTr="00C106DE">
        <w:tc>
          <w:tcPr>
            <w:tcW w:w="5005" w:type="dxa"/>
          </w:tcPr>
          <w:p w14:paraId="3FC87B97" w14:textId="02CFD3ED" w:rsidR="007B7026" w:rsidRPr="00C106DE" w:rsidRDefault="007B7026" w:rsidP="007B7026">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noProof/>
                <w:color w:val="000000" w:themeColor="text1"/>
                <w:sz w:val="24"/>
                <w:szCs w:val="24"/>
              </w:rPr>
              <w:t>1.b</w:t>
            </w:r>
          </w:p>
        </w:tc>
        <w:tc>
          <w:tcPr>
            <w:tcW w:w="5005" w:type="dxa"/>
          </w:tcPr>
          <w:p w14:paraId="093A19D0" w14:textId="6056D3FA" w:rsidR="007B7026" w:rsidRPr="00C106DE" w:rsidRDefault="007B7026" w:rsidP="007B7026">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noProof/>
                <w:color w:val="000000" w:themeColor="text1"/>
                <w:sz w:val="24"/>
                <w:szCs w:val="24"/>
              </w:rPr>
              <w:t>purpose</w:t>
            </w:r>
          </w:p>
        </w:tc>
        <w:tc>
          <w:tcPr>
            <w:tcW w:w="5006" w:type="dxa"/>
          </w:tcPr>
          <w:p w14:paraId="14FCFEC2" w14:textId="3CE105F9" w:rsidR="007B7026" w:rsidRPr="00FF46E2" w:rsidRDefault="00043810" w:rsidP="007B7026">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7</w:t>
            </w:r>
          </w:p>
        </w:tc>
      </w:tr>
      <w:tr w:rsidR="007B7026" w14:paraId="68AF79C1" w14:textId="77777777" w:rsidTr="00C106DE">
        <w:tc>
          <w:tcPr>
            <w:tcW w:w="5005" w:type="dxa"/>
          </w:tcPr>
          <w:p w14:paraId="6F66B116" w14:textId="4C46369C" w:rsidR="007B7026" w:rsidRPr="00C106DE" w:rsidRDefault="007B7026" w:rsidP="007B7026">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noProof/>
                <w:color w:val="000000" w:themeColor="text1"/>
                <w:sz w:val="24"/>
                <w:szCs w:val="24"/>
              </w:rPr>
              <w:t>2.</w:t>
            </w:r>
          </w:p>
        </w:tc>
        <w:tc>
          <w:tcPr>
            <w:tcW w:w="5005" w:type="dxa"/>
          </w:tcPr>
          <w:p w14:paraId="51A49CCA" w14:textId="3F1813A3" w:rsidR="007B7026" w:rsidRPr="00C106DE" w:rsidRDefault="007B7026" w:rsidP="007B7026">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noProof/>
                <w:color w:val="000000" w:themeColor="text1"/>
                <w:sz w:val="24"/>
                <w:szCs w:val="24"/>
              </w:rPr>
              <w:t>Literature survey</w:t>
            </w:r>
          </w:p>
        </w:tc>
        <w:tc>
          <w:tcPr>
            <w:tcW w:w="5006" w:type="dxa"/>
          </w:tcPr>
          <w:p w14:paraId="331FDEB4" w14:textId="127A9B99" w:rsidR="007B7026" w:rsidRPr="00FF46E2" w:rsidRDefault="00043810" w:rsidP="007B7026">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9</w:t>
            </w:r>
          </w:p>
        </w:tc>
      </w:tr>
      <w:tr w:rsidR="007B7026" w14:paraId="2CA2E873" w14:textId="77777777" w:rsidTr="00C106DE">
        <w:tc>
          <w:tcPr>
            <w:tcW w:w="5005" w:type="dxa"/>
          </w:tcPr>
          <w:p w14:paraId="2EDEBD34" w14:textId="59206EC4" w:rsidR="007B7026" w:rsidRPr="00C106DE" w:rsidRDefault="007B7026" w:rsidP="007B7026">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noProof/>
                <w:color w:val="000000" w:themeColor="text1"/>
                <w:sz w:val="24"/>
                <w:szCs w:val="24"/>
              </w:rPr>
              <w:t>2.1</w:t>
            </w:r>
          </w:p>
        </w:tc>
        <w:tc>
          <w:tcPr>
            <w:tcW w:w="5005" w:type="dxa"/>
          </w:tcPr>
          <w:p w14:paraId="320D306F" w14:textId="3B7E82EC" w:rsidR="007B7026" w:rsidRPr="00C106DE" w:rsidRDefault="007B7026" w:rsidP="007B7026">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noProof/>
                <w:color w:val="000000" w:themeColor="text1"/>
                <w:sz w:val="24"/>
                <w:szCs w:val="24"/>
              </w:rPr>
              <w:t>Existing problems</w:t>
            </w:r>
          </w:p>
        </w:tc>
        <w:tc>
          <w:tcPr>
            <w:tcW w:w="5006" w:type="dxa"/>
          </w:tcPr>
          <w:p w14:paraId="3F07E32C" w14:textId="4EF3A0CC" w:rsidR="007B7026" w:rsidRPr="00FF46E2" w:rsidRDefault="00043810" w:rsidP="007B7026">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11</w:t>
            </w:r>
          </w:p>
        </w:tc>
      </w:tr>
      <w:tr w:rsidR="007B7026" w14:paraId="47BD1E94" w14:textId="77777777" w:rsidTr="00C106DE">
        <w:tc>
          <w:tcPr>
            <w:tcW w:w="5005" w:type="dxa"/>
          </w:tcPr>
          <w:p w14:paraId="00BC58FA" w14:textId="3F79634B" w:rsidR="007B7026" w:rsidRPr="00C106DE" w:rsidRDefault="007B7026" w:rsidP="007B7026">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noProof/>
                <w:color w:val="000000" w:themeColor="text1"/>
                <w:sz w:val="24"/>
                <w:szCs w:val="24"/>
              </w:rPr>
              <w:t>2.2</w:t>
            </w:r>
          </w:p>
        </w:tc>
        <w:tc>
          <w:tcPr>
            <w:tcW w:w="5005" w:type="dxa"/>
          </w:tcPr>
          <w:p w14:paraId="54AE1016" w14:textId="7E2B6F6E" w:rsidR="007B7026" w:rsidRPr="00C106DE" w:rsidRDefault="007B7026" w:rsidP="007B7026">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noProof/>
                <w:color w:val="000000" w:themeColor="text1"/>
                <w:sz w:val="24"/>
                <w:szCs w:val="24"/>
              </w:rPr>
              <w:t>Reference</w:t>
            </w:r>
          </w:p>
        </w:tc>
        <w:tc>
          <w:tcPr>
            <w:tcW w:w="5006" w:type="dxa"/>
          </w:tcPr>
          <w:p w14:paraId="34AC0EB6" w14:textId="27D708B7" w:rsidR="007B7026" w:rsidRPr="00FF46E2" w:rsidRDefault="00043810" w:rsidP="007B7026">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13</w:t>
            </w:r>
          </w:p>
        </w:tc>
      </w:tr>
      <w:tr w:rsidR="007B7026" w14:paraId="6F9C7397" w14:textId="77777777" w:rsidTr="00C106DE">
        <w:tc>
          <w:tcPr>
            <w:tcW w:w="5005" w:type="dxa"/>
          </w:tcPr>
          <w:p w14:paraId="3D4AF207" w14:textId="68CD5FEB" w:rsidR="007B7026" w:rsidRPr="00C106DE" w:rsidRDefault="007B7026" w:rsidP="007B7026">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noProof/>
                <w:color w:val="000000" w:themeColor="text1"/>
                <w:sz w:val="24"/>
                <w:szCs w:val="24"/>
              </w:rPr>
              <w:t>2.3</w:t>
            </w:r>
          </w:p>
        </w:tc>
        <w:tc>
          <w:tcPr>
            <w:tcW w:w="5005" w:type="dxa"/>
          </w:tcPr>
          <w:p w14:paraId="7F33BD59" w14:textId="4F694037" w:rsidR="007B7026" w:rsidRPr="00C106DE" w:rsidRDefault="007B7026" w:rsidP="007B7026">
            <w:pPr>
              <w:tabs>
                <w:tab w:val="left" w:pos="14055"/>
              </w:tabs>
              <w:rPr>
                <w:rFonts w:asciiTheme="majorBidi" w:hAnsiTheme="majorBidi" w:cstheme="majorBidi"/>
                <w:noProof/>
                <w:color w:val="000000" w:themeColor="text1"/>
                <w:sz w:val="24"/>
                <w:szCs w:val="24"/>
              </w:rPr>
            </w:pPr>
            <w:r w:rsidRPr="00C106DE">
              <w:rPr>
                <w:rFonts w:asciiTheme="majorBidi" w:hAnsiTheme="majorBidi" w:cstheme="majorBidi"/>
                <w:noProof/>
                <w:color w:val="000000" w:themeColor="text1"/>
                <w:sz w:val="24"/>
                <w:szCs w:val="24"/>
              </w:rPr>
              <w:t>Problem statement and definition</w:t>
            </w:r>
          </w:p>
        </w:tc>
        <w:tc>
          <w:tcPr>
            <w:tcW w:w="5006" w:type="dxa"/>
          </w:tcPr>
          <w:p w14:paraId="7EF3F21E" w14:textId="72F5DBCE" w:rsidR="007B7026" w:rsidRPr="00FF46E2" w:rsidRDefault="00043810" w:rsidP="007B7026">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15</w:t>
            </w:r>
          </w:p>
        </w:tc>
      </w:tr>
      <w:tr w:rsidR="00C106DE" w14:paraId="6948459F" w14:textId="77777777" w:rsidTr="00C106DE">
        <w:trPr>
          <w:trHeight w:val="521"/>
        </w:trPr>
        <w:tc>
          <w:tcPr>
            <w:tcW w:w="5005" w:type="dxa"/>
          </w:tcPr>
          <w:p w14:paraId="56B5669A" w14:textId="7DAB671A"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3.</w:t>
            </w:r>
          </w:p>
        </w:tc>
        <w:tc>
          <w:tcPr>
            <w:tcW w:w="5005" w:type="dxa"/>
          </w:tcPr>
          <w:p w14:paraId="082DF44C" w14:textId="4B104375"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IDEATION &amp; PROPOSED SOLUTION</w:t>
            </w:r>
          </w:p>
        </w:tc>
        <w:tc>
          <w:tcPr>
            <w:tcW w:w="5006" w:type="dxa"/>
          </w:tcPr>
          <w:p w14:paraId="6601AC9F" w14:textId="256EE2CC" w:rsidR="00C106DE" w:rsidRPr="00FF46E2" w:rsidRDefault="00043810"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17</w:t>
            </w:r>
          </w:p>
        </w:tc>
      </w:tr>
      <w:tr w:rsidR="00C106DE" w14:paraId="7E33CB72" w14:textId="77777777" w:rsidTr="00C106DE">
        <w:trPr>
          <w:trHeight w:val="521"/>
        </w:trPr>
        <w:tc>
          <w:tcPr>
            <w:tcW w:w="5005" w:type="dxa"/>
          </w:tcPr>
          <w:p w14:paraId="3CCFE3F7" w14:textId="339F58D1"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 xml:space="preserve">3.1 </w:t>
            </w:r>
          </w:p>
        </w:tc>
        <w:tc>
          <w:tcPr>
            <w:tcW w:w="5005" w:type="dxa"/>
          </w:tcPr>
          <w:p w14:paraId="0E695B77" w14:textId="5ED61CD9"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Empathy Map Canvas</w:t>
            </w:r>
          </w:p>
        </w:tc>
        <w:tc>
          <w:tcPr>
            <w:tcW w:w="5006" w:type="dxa"/>
          </w:tcPr>
          <w:p w14:paraId="7AE6AACF" w14:textId="34749B78" w:rsidR="00C106DE" w:rsidRPr="00FF46E2" w:rsidRDefault="00043810"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18</w:t>
            </w:r>
          </w:p>
        </w:tc>
      </w:tr>
      <w:tr w:rsidR="00C106DE" w14:paraId="18216CF4" w14:textId="77777777" w:rsidTr="00C106DE">
        <w:trPr>
          <w:trHeight w:val="521"/>
        </w:trPr>
        <w:tc>
          <w:tcPr>
            <w:tcW w:w="5005" w:type="dxa"/>
          </w:tcPr>
          <w:p w14:paraId="5A95494C" w14:textId="031F13E2"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 xml:space="preserve">3.2 </w:t>
            </w:r>
          </w:p>
        </w:tc>
        <w:tc>
          <w:tcPr>
            <w:tcW w:w="5005" w:type="dxa"/>
          </w:tcPr>
          <w:p w14:paraId="2C29C765" w14:textId="265D37A1"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Ideation &amp; Brainstorming</w:t>
            </w:r>
          </w:p>
        </w:tc>
        <w:tc>
          <w:tcPr>
            <w:tcW w:w="5006" w:type="dxa"/>
          </w:tcPr>
          <w:p w14:paraId="59D33EEA" w14:textId="09F87085" w:rsidR="00C106DE" w:rsidRPr="00FF46E2" w:rsidRDefault="00043810"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19</w:t>
            </w:r>
          </w:p>
        </w:tc>
      </w:tr>
      <w:tr w:rsidR="00C106DE" w14:paraId="5685B731" w14:textId="77777777" w:rsidTr="00C106DE">
        <w:trPr>
          <w:trHeight w:val="521"/>
        </w:trPr>
        <w:tc>
          <w:tcPr>
            <w:tcW w:w="5005" w:type="dxa"/>
          </w:tcPr>
          <w:p w14:paraId="68AF5852" w14:textId="5A4A834A"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 xml:space="preserve">3.3 </w:t>
            </w:r>
          </w:p>
        </w:tc>
        <w:tc>
          <w:tcPr>
            <w:tcW w:w="5005" w:type="dxa"/>
          </w:tcPr>
          <w:p w14:paraId="29DC212D" w14:textId="612BDABA"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Proposed Solution</w:t>
            </w:r>
          </w:p>
        </w:tc>
        <w:tc>
          <w:tcPr>
            <w:tcW w:w="5006" w:type="dxa"/>
          </w:tcPr>
          <w:p w14:paraId="7CF17796" w14:textId="4EDEAC8C" w:rsidR="00C106DE" w:rsidRPr="00FF46E2" w:rsidRDefault="00043810"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21</w:t>
            </w:r>
          </w:p>
        </w:tc>
      </w:tr>
      <w:tr w:rsidR="00C106DE" w14:paraId="42E069B8" w14:textId="77777777" w:rsidTr="00C106DE">
        <w:trPr>
          <w:trHeight w:val="521"/>
        </w:trPr>
        <w:tc>
          <w:tcPr>
            <w:tcW w:w="5005" w:type="dxa"/>
          </w:tcPr>
          <w:p w14:paraId="594C76CE" w14:textId="779BA4F1"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 xml:space="preserve">3.4 </w:t>
            </w:r>
          </w:p>
        </w:tc>
        <w:tc>
          <w:tcPr>
            <w:tcW w:w="5005" w:type="dxa"/>
          </w:tcPr>
          <w:p w14:paraId="6576B372" w14:textId="6A72F719"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Problem Solution fit</w:t>
            </w:r>
          </w:p>
        </w:tc>
        <w:tc>
          <w:tcPr>
            <w:tcW w:w="5006" w:type="dxa"/>
          </w:tcPr>
          <w:p w14:paraId="15CF0ADC" w14:textId="3B3F7B56" w:rsidR="00C106DE" w:rsidRPr="00FF46E2" w:rsidRDefault="00043810"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23</w:t>
            </w:r>
          </w:p>
        </w:tc>
      </w:tr>
      <w:tr w:rsidR="00C106DE" w14:paraId="3351D028" w14:textId="77777777" w:rsidTr="00C106DE">
        <w:trPr>
          <w:trHeight w:val="521"/>
        </w:trPr>
        <w:tc>
          <w:tcPr>
            <w:tcW w:w="5005" w:type="dxa"/>
          </w:tcPr>
          <w:p w14:paraId="7EE00953" w14:textId="2913BA72"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 xml:space="preserve">4. </w:t>
            </w:r>
          </w:p>
        </w:tc>
        <w:tc>
          <w:tcPr>
            <w:tcW w:w="5005" w:type="dxa"/>
          </w:tcPr>
          <w:p w14:paraId="73D2A671" w14:textId="577E58A4"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REQUIREMENT ANALYSIS</w:t>
            </w:r>
          </w:p>
        </w:tc>
        <w:tc>
          <w:tcPr>
            <w:tcW w:w="5006" w:type="dxa"/>
          </w:tcPr>
          <w:p w14:paraId="73482F77" w14:textId="4E76DBA0" w:rsidR="00C106DE" w:rsidRPr="00FF46E2" w:rsidRDefault="00043810"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25</w:t>
            </w:r>
          </w:p>
        </w:tc>
      </w:tr>
      <w:tr w:rsidR="00C106DE" w14:paraId="0C7C7C48" w14:textId="77777777" w:rsidTr="00C106DE">
        <w:trPr>
          <w:trHeight w:val="521"/>
        </w:trPr>
        <w:tc>
          <w:tcPr>
            <w:tcW w:w="5005" w:type="dxa"/>
          </w:tcPr>
          <w:p w14:paraId="59968926" w14:textId="74E47BDB"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 xml:space="preserve">4.1 </w:t>
            </w:r>
          </w:p>
        </w:tc>
        <w:tc>
          <w:tcPr>
            <w:tcW w:w="5005" w:type="dxa"/>
          </w:tcPr>
          <w:p w14:paraId="7F186E50" w14:textId="251B6E43"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Functional requirement</w:t>
            </w:r>
          </w:p>
        </w:tc>
        <w:tc>
          <w:tcPr>
            <w:tcW w:w="5006" w:type="dxa"/>
          </w:tcPr>
          <w:p w14:paraId="674CE866" w14:textId="47D3BAD9" w:rsidR="00C106DE" w:rsidRPr="00FF46E2" w:rsidRDefault="00043810"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2</w:t>
            </w:r>
            <w:r w:rsidR="00FF46E2" w:rsidRPr="00FF46E2">
              <w:rPr>
                <w:rFonts w:asciiTheme="majorBidi" w:hAnsiTheme="majorBidi" w:cstheme="majorBidi"/>
                <w:noProof/>
                <w:color w:val="000000" w:themeColor="text1"/>
                <w:sz w:val="28"/>
                <w:szCs w:val="28"/>
              </w:rPr>
              <w:t>6</w:t>
            </w:r>
          </w:p>
        </w:tc>
      </w:tr>
      <w:tr w:rsidR="00C106DE" w14:paraId="4762D9AA" w14:textId="77777777" w:rsidTr="00C106DE">
        <w:trPr>
          <w:trHeight w:val="521"/>
        </w:trPr>
        <w:tc>
          <w:tcPr>
            <w:tcW w:w="5005" w:type="dxa"/>
          </w:tcPr>
          <w:p w14:paraId="629CF695" w14:textId="7C707598"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 xml:space="preserve">4.2 </w:t>
            </w:r>
          </w:p>
        </w:tc>
        <w:tc>
          <w:tcPr>
            <w:tcW w:w="5005" w:type="dxa"/>
          </w:tcPr>
          <w:p w14:paraId="3AAC9D0D" w14:textId="2861BC49"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Non-Functional requirements</w:t>
            </w:r>
          </w:p>
        </w:tc>
        <w:tc>
          <w:tcPr>
            <w:tcW w:w="5006" w:type="dxa"/>
          </w:tcPr>
          <w:p w14:paraId="0B11DD48" w14:textId="3127D38A" w:rsidR="00C106DE" w:rsidRPr="00FF46E2" w:rsidRDefault="00043810"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2</w:t>
            </w:r>
            <w:r w:rsidR="00FF46E2" w:rsidRPr="00FF46E2">
              <w:rPr>
                <w:rFonts w:asciiTheme="majorBidi" w:hAnsiTheme="majorBidi" w:cstheme="majorBidi"/>
                <w:noProof/>
                <w:color w:val="000000" w:themeColor="text1"/>
                <w:sz w:val="28"/>
                <w:szCs w:val="28"/>
              </w:rPr>
              <w:t>7</w:t>
            </w:r>
          </w:p>
        </w:tc>
      </w:tr>
      <w:tr w:rsidR="00C106DE" w14:paraId="4F4015F1" w14:textId="77777777" w:rsidTr="00C106DE">
        <w:trPr>
          <w:trHeight w:val="521"/>
        </w:trPr>
        <w:tc>
          <w:tcPr>
            <w:tcW w:w="5005" w:type="dxa"/>
          </w:tcPr>
          <w:p w14:paraId="3D479289" w14:textId="015C3DEF"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 xml:space="preserve">5. </w:t>
            </w:r>
          </w:p>
        </w:tc>
        <w:tc>
          <w:tcPr>
            <w:tcW w:w="5005" w:type="dxa"/>
          </w:tcPr>
          <w:p w14:paraId="7DCD6683" w14:textId="4880FBFC"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PROJECT DESIGN</w:t>
            </w:r>
          </w:p>
        </w:tc>
        <w:tc>
          <w:tcPr>
            <w:tcW w:w="5006" w:type="dxa"/>
          </w:tcPr>
          <w:p w14:paraId="4BE29A23" w14:textId="26711479" w:rsidR="00C106DE" w:rsidRPr="00FF46E2" w:rsidRDefault="00FF46E2"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28</w:t>
            </w:r>
          </w:p>
        </w:tc>
      </w:tr>
      <w:tr w:rsidR="00C106DE" w14:paraId="6AD65359" w14:textId="77777777" w:rsidTr="00C106DE">
        <w:trPr>
          <w:trHeight w:val="521"/>
        </w:trPr>
        <w:tc>
          <w:tcPr>
            <w:tcW w:w="5005" w:type="dxa"/>
          </w:tcPr>
          <w:p w14:paraId="29CCE443" w14:textId="4AC0BB16"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 xml:space="preserve">5.1 </w:t>
            </w:r>
          </w:p>
        </w:tc>
        <w:tc>
          <w:tcPr>
            <w:tcW w:w="5005" w:type="dxa"/>
          </w:tcPr>
          <w:p w14:paraId="345DB94E" w14:textId="174FC69F" w:rsidR="00C106DE" w:rsidRPr="00C106DE" w:rsidRDefault="00C106DE" w:rsidP="00C106DE">
            <w:pPr>
              <w:tabs>
                <w:tab w:val="left" w:pos="14055"/>
              </w:tabs>
              <w:jc w:val="center"/>
              <w:rPr>
                <w:rFonts w:asciiTheme="majorBidi" w:hAnsiTheme="majorBidi" w:cstheme="majorBidi"/>
                <w:noProof/>
                <w:color w:val="000000" w:themeColor="text1"/>
                <w:sz w:val="24"/>
                <w:szCs w:val="24"/>
              </w:rPr>
            </w:pPr>
            <w:r w:rsidRPr="00C106DE">
              <w:rPr>
                <w:rFonts w:asciiTheme="majorBidi" w:hAnsiTheme="majorBidi" w:cstheme="majorBidi"/>
                <w:sz w:val="24"/>
                <w:szCs w:val="24"/>
              </w:rPr>
              <w:t>Data Flow Diagrams</w:t>
            </w:r>
          </w:p>
        </w:tc>
        <w:tc>
          <w:tcPr>
            <w:tcW w:w="5006" w:type="dxa"/>
          </w:tcPr>
          <w:p w14:paraId="0A9AAC72" w14:textId="249A4E07" w:rsidR="00C106DE" w:rsidRPr="00FF46E2" w:rsidRDefault="00043810"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3</w:t>
            </w:r>
            <w:r w:rsidR="00FF46E2" w:rsidRPr="00FF46E2">
              <w:rPr>
                <w:rFonts w:asciiTheme="majorBidi" w:hAnsiTheme="majorBidi" w:cstheme="majorBidi"/>
                <w:noProof/>
                <w:color w:val="000000" w:themeColor="text1"/>
                <w:sz w:val="28"/>
                <w:szCs w:val="28"/>
              </w:rPr>
              <w:t>9</w:t>
            </w:r>
          </w:p>
        </w:tc>
      </w:tr>
      <w:tr w:rsidR="00C106DE" w14:paraId="11FDD141" w14:textId="77777777" w:rsidTr="00C106DE">
        <w:trPr>
          <w:trHeight w:val="521"/>
        </w:trPr>
        <w:tc>
          <w:tcPr>
            <w:tcW w:w="5005" w:type="dxa"/>
          </w:tcPr>
          <w:p w14:paraId="6B0310F1" w14:textId="21F93380"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 xml:space="preserve">5.2 </w:t>
            </w:r>
          </w:p>
        </w:tc>
        <w:tc>
          <w:tcPr>
            <w:tcW w:w="5005" w:type="dxa"/>
          </w:tcPr>
          <w:p w14:paraId="6FADED3A" w14:textId="6A836D98"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Solution &amp; Technical Architecture</w:t>
            </w:r>
          </w:p>
        </w:tc>
        <w:tc>
          <w:tcPr>
            <w:tcW w:w="5006" w:type="dxa"/>
          </w:tcPr>
          <w:p w14:paraId="7E72B7B0" w14:textId="544F4F3B" w:rsidR="00C106DE" w:rsidRPr="00FF46E2" w:rsidRDefault="00043810"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3</w:t>
            </w:r>
            <w:r w:rsidR="00FF46E2" w:rsidRPr="00FF46E2">
              <w:rPr>
                <w:rFonts w:asciiTheme="majorBidi" w:hAnsiTheme="majorBidi" w:cstheme="majorBidi"/>
                <w:noProof/>
                <w:color w:val="000000" w:themeColor="text1"/>
                <w:sz w:val="28"/>
                <w:szCs w:val="28"/>
              </w:rPr>
              <w:t>0</w:t>
            </w:r>
          </w:p>
        </w:tc>
      </w:tr>
      <w:tr w:rsidR="00C106DE" w14:paraId="5301B759" w14:textId="77777777" w:rsidTr="00C106DE">
        <w:trPr>
          <w:trHeight w:val="521"/>
        </w:trPr>
        <w:tc>
          <w:tcPr>
            <w:tcW w:w="5005" w:type="dxa"/>
          </w:tcPr>
          <w:p w14:paraId="450CF4FA" w14:textId="3B435AA5"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 xml:space="preserve">5.3 </w:t>
            </w:r>
          </w:p>
        </w:tc>
        <w:tc>
          <w:tcPr>
            <w:tcW w:w="5005" w:type="dxa"/>
          </w:tcPr>
          <w:p w14:paraId="1D1EF99B" w14:textId="4F104406"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User Stories</w:t>
            </w:r>
          </w:p>
        </w:tc>
        <w:tc>
          <w:tcPr>
            <w:tcW w:w="5006" w:type="dxa"/>
          </w:tcPr>
          <w:p w14:paraId="485A8088" w14:textId="5989321A" w:rsidR="00C106DE" w:rsidRPr="00FF46E2" w:rsidRDefault="00043810"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3</w:t>
            </w:r>
            <w:r w:rsidR="00FF46E2" w:rsidRPr="00FF46E2">
              <w:rPr>
                <w:rFonts w:asciiTheme="majorBidi" w:hAnsiTheme="majorBidi" w:cstheme="majorBidi"/>
                <w:noProof/>
                <w:color w:val="000000" w:themeColor="text1"/>
                <w:sz w:val="28"/>
                <w:szCs w:val="28"/>
              </w:rPr>
              <w:t>1</w:t>
            </w:r>
          </w:p>
        </w:tc>
      </w:tr>
      <w:tr w:rsidR="00C106DE" w14:paraId="17744477" w14:textId="77777777" w:rsidTr="00C106DE">
        <w:trPr>
          <w:trHeight w:val="521"/>
        </w:trPr>
        <w:tc>
          <w:tcPr>
            <w:tcW w:w="5005" w:type="dxa"/>
          </w:tcPr>
          <w:p w14:paraId="2DC8C6F2" w14:textId="554B0D20"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 xml:space="preserve">6. </w:t>
            </w:r>
          </w:p>
        </w:tc>
        <w:tc>
          <w:tcPr>
            <w:tcW w:w="5005" w:type="dxa"/>
          </w:tcPr>
          <w:p w14:paraId="0A84FB46" w14:textId="3E0E71EC"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PROJECT PLANNING &amp; SCHEDULING</w:t>
            </w:r>
          </w:p>
        </w:tc>
        <w:tc>
          <w:tcPr>
            <w:tcW w:w="5006" w:type="dxa"/>
          </w:tcPr>
          <w:p w14:paraId="2AA8593D" w14:textId="53BE94E9" w:rsidR="00C106DE" w:rsidRPr="00FF46E2" w:rsidRDefault="00043810"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3</w:t>
            </w:r>
            <w:r w:rsidR="00FF46E2" w:rsidRPr="00FF46E2">
              <w:rPr>
                <w:rFonts w:asciiTheme="majorBidi" w:hAnsiTheme="majorBidi" w:cstheme="majorBidi"/>
                <w:noProof/>
                <w:color w:val="000000" w:themeColor="text1"/>
                <w:sz w:val="28"/>
                <w:szCs w:val="28"/>
              </w:rPr>
              <w:t>2</w:t>
            </w:r>
          </w:p>
        </w:tc>
      </w:tr>
      <w:tr w:rsidR="00C106DE" w14:paraId="33C7492F" w14:textId="77777777" w:rsidTr="00C106DE">
        <w:trPr>
          <w:trHeight w:val="521"/>
        </w:trPr>
        <w:tc>
          <w:tcPr>
            <w:tcW w:w="5005" w:type="dxa"/>
          </w:tcPr>
          <w:p w14:paraId="701BEEB6" w14:textId="2576B002"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 xml:space="preserve">6.1 </w:t>
            </w:r>
          </w:p>
        </w:tc>
        <w:tc>
          <w:tcPr>
            <w:tcW w:w="5005" w:type="dxa"/>
          </w:tcPr>
          <w:p w14:paraId="7AA1BC3E" w14:textId="4B35391C"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Sprint Planning &amp; Estimation</w:t>
            </w:r>
          </w:p>
        </w:tc>
        <w:tc>
          <w:tcPr>
            <w:tcW w:w="5006" w:type="dxa"/>
          </w:tcPr>
          <w:p w14:paraId="29BF87BE" w14:textId="7B47ADCC" w:rsidR="00C106DE" w:rsidRPr="00FF46E2" w:rsidRDefault="00FF46E2"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34</w:t>
            </w:r>
          </w:p>
        </w:tc>
      </w:tr>
      <w:tr w:rsidR="00C106DE" w14:paraId="50D55178" w14:textId="77777777" w:rsidTr="00C106DE">
        <w:trPr>
          <w:trHeight w:val="521"/>
        </w:trPr>
        <w:tc>
          <w:tcPr>
            <w:tcW w:w="5005" w:type="dxa"/>
          </w:tcPr>
          <w:p w14:paraId="6DCDDC43" w14:textId="2C2F1649"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 xml:space="preserve">6.2 </w:t>
            </w:r>
          </w:p>
        </w:tc>
        <w:tc>
          <w:tcPr>
            <w:tcW w:w="5005" w:type="dxa"/>
          </w:tcPr>
          <w:p w14:paraId="0D87D7E6" w14:textId="53DCC0DC"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Sprint Delivery Schedule</w:t>
            </w:r>
          </w:p>
        </w:tc>
        <w:tc>
          <w:tcPr>
            <w:tcW w:w="5006" w:type="dxa"/>
          </w:tcPr>
          <w:p w14:paraId="2F725937" w14:textId="360F420D" w:rsidR="00C106DE" w:rsidRPr="00FF46E2" w:rsidRDefault="00FF46E2"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35</w:t>
            </w:r>
          </w:p>
        </w:tc>
      </w:tr>
      <w:tr w:rsidR="00C106DE" w14:paraId="5B2A730D" w14:textId="77777777" w:rsidTr="00C106DE">
        <w:trPr>
          <w:trHeight w:val="521"/>
        </w:trPr>
        <w:tc>
          <w:tcPr>
            <w:tcW w:w="5005" w:type="dxa"/>
          </w:tcPr>
          <w:p w14:paraId="0EB956AF" w14:textId="5EC0F976"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 xml:space="preserve">6.3 </w:t>
            </w:r>
          </w:p>
        </w:tc>
        <w:tc>
          <w:tcPr>
            <w:tcW w:w="5005" w:type="dxa"/>
          </w:tcPr>
          <w:p w14:paraId="773F334A" w14:textId="56DFA205"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Reports from JIRA</w:t>
            </w:r>
          </w:p>
        </w:tc>
        <w:tc>
          <w:tcPr>
            <w:tcW w:w="5006" w:type="dxa"/>
          </w:tcPr>
          <w:p w14:paraId="4E9F952B" w14:textId="55D3C3A3" w:rsidR="00C106DE" w:rsidRPr="00FF46E2" w:rsidRDefault="00FF46E2"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36</w:t>
            </w:r>
          </w:p>
        </w:tc>
      </w:tr>
      <w:tr w:rsidR="00C106DE" w14:paraId="50206494" w14:textId="77777777" w:rsidTr="00C106DE">
        <w:trPr>
          <w:trHeight w:val="521"/>
        </w:trPr>
        <w:tc>
          <w:tcPr>
            <w:tcW w:w="5005" w:type="dxa"/>
          </w:tcPr>
          <w:p w14:paraId="47D376F8" w14:textId="2905CE1D"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 xml:space="preserve">7. </w:t>
            </w:r>
          </w:p>
        </w:tc>
        <w:tc>
          <w:tcPr>
            <w:tcW w:w="5005" w:type="dxa"/>
          </w:tcPr>
          <w:p w14:paraId="1687D174" w14:textId="5C577B72"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CODING &amp; SOLUTIONING (Explain the features added in the project along with code)</w:t>
            </w:r>
          </w:p>
        </w:tc>
        <w:tc>
          <w:tcPr>
            <w:tcW w:w="5006" w:type="dxa"/>
          </w:tcPr>
          <w:p w14:paraId="737AFBF2" w14:textId="34583759" w:rsidR="00C106DE" w:rsidRPr="00FF46E2" w:rsidRDefault="00FF46E2"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37</w:t>
            </w:r>
          </w:p>
        </w:tc>
      </w:tr>
      <w:tr w:rsidR="00C106DE" w14:paraId="2ACF5224" w14:textId="77777777" w:rsidTr="00C106DE">
        <w:trPr>
          <w:trHeight w:val="521"/>
        </w:trPr>
        <w:tc>
          <w:tcPr>
            <w:tcW w:w="5005" w:type="dxa"/>
          </w:tcPr>
          <w:p w14:paraId="31D58A75" w14:textId="50E980FA"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 xml:space="preserve">7.1 </w:t>
            </w:r>
          </w:p>
        </w:tc>
        <w:tc>
          <w:tcPr>
            <w:tcW w:w="5005" w:type="dxa"/>
          </w:tcPr>
          <w:p w14:paraId="682D6612" w14:textId="2327B841"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Feature 1</w:t>
            </w:r>
          </w:p>
        </w:tc>
        <w:tc>
          <w:tcPr>
            <w:tcW w:w="5006" w:type="dxa"/>
          </w:tcPr>
          <w:p w14:paraId="30B1A9E4" w14:textId="399583AE" w:rsidR="00C106DE" w:rsidRPr="00FF46E2" w:rsidRDefault="00FF46E2"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38</w:t>
            </w:r>
          </w:p>
        </w:tc>
      </w:tr>
      <w:tr w:rsidR="00C106DE" w14:paraId="0FC86AE5" w14:textId="77777777" w:rsidTr="00C106DE">
        <w:trPr>
          <w:trHeight w:val="521"/>
        </w:trPr>
        <w:tc>
          <w:tcPr>
            <w:tcW w:w="5005" w:type="dxa"/>
          </w:tcPr>
          <w:p w14:paraId="78C81662" w14:textId="1481C183"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 xml:space="preserve">7.2 </w:t>
            </w:r>
          </w:p>
        </w:tc>
        <w:tc>
          <w:tcPr>
            <w:tcW w:w="5005" w:type="dxa"/>
          </w:tcPr>
          <w:p w14:paraId="2F0F9574" w14:textId="45D46869"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Feature 2</w:t>
            </w:r>
          </w:p>
        </w:tc>
        <w:tc>
          <w:tcPr>
            <w:tcW w:w="5006" w:type="dxa"/>
          </w:tcPr>
          <w:p w14:paraId="03E553B1" w14:textId="37BC55DD" w:rsidR="00C106DE" w:rsidRPr="00FF46E2" w:rsidRDefault="00FF46E2"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39</w:t>
            </w:r>
          </w:p>
        </w:tc>
      </w:tr>
      <w:tr w:rsidR="00C106DE" w14:paraId="29585402" w14:textId="77777777" w:rsidTr="00C106DE">
        <w:trPr>
          <w:trHeight w:val="521"/>
        </w:trPr>
        <w:tc>
          <w:tcPr>
            <w:tcW w:w="5005" w:type="dxa"/>
          </w:tcPr>
          <w:p w14:paraId="311D3DCA" w14:textId="05A1352D"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 xml:space="preserve">7.3 </w:t>
            </w:r>
          </w:p>
        </w:tc>
        <w:tc>
          <w:tcPr>
            <w:tcW w:w="5005" w:type="dxa"/>
          </w:tcPr>
          <w:p w14:paraId="49D82934" w14:textId="00B652F9"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Database Schema (if Applicable)</w:t>
            </w:r>
          </w:p>
        </w:tc>
        <w:tc>
          <w:tcPr>
            <w:tcW w:w="5006" w:type="dxa"/>
          </w:tcPr>
          <w:p w14:paraId="04B1856D" w14:textId="0067FE19" w:rsidR="00C106DE" w:rsidRPr="00FF46E2" w:rsidRDefault="00FF46E2"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40</w:t>
            </w:r>
          </w:p>
        </w:tc>
      </w:tr>
      <w:tr w:rsidR="00C106DE" w14:paraId="1F6D0E97" w14:textId="77777777" w:rsidTr="00C106DE">
        <w:trPr>
          <w:trHeight w:val="521"/>
        </w:trPr>
        <w:tc>
          <w:tcPr>
            <w:tcW w:w="5005" w:type="dxa"/>
          </w:tcPr>
          <w:p w14:paraId="76138127" w14:textId="4C80D611"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lastRenderedPageBreak/>
              <w:t xml:space="preserve">8. </w:t>
            </w:r>
          </w:p>
        </w:tc>
        <w:tc>
          <w:tcPr>
            <w:tcW w:w="5005" w:type="dxa"/>
          </w:tcPr>
          <w:p w14:paraId="654EBB5D" w14:textId="6D99D13A"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TESTING</w:t>
            </w:r>
          </w:p>
        </w:tc>
        <w:tc>
          <w:tcPr>
            <w:tcW w:w="5006" w:type="dxa"/>
          </w:tcPr>
          <w:p w14:paraId="1876C4EA" w14:textId="0210FA6F" w:rsidR="00C106DE" w:rsidRPr="00FF46E2" w:rsidRDefault="00FF46E2"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41</w:t>
            </w:r>
          </w:p>
        </w:tc>
      </w:tr>
      <w:tr w:rsidR="00C106DE" w14:paraId="59746342" w14:textId="77777777" w:rsidTr="00C106DE">
        <w:trPr>
          <w:trHeight w:val="521"/>
        </w:trPr>
        <w:tc>
          <w:tcPr>
            <w:tcW w:w="5005" w:type="dxa"/>
          </w:tcPr>
          <w:p w14:paraId="4EFCFFAC" w14:textId="5F189108"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 xml:space="preserve">8.1 </w:t>
            </w:r>
          </w:p>
        </w:tc>
        <w:tc>
          <w:tcPr>
            <w:tcW w:w="5005" w:type="dxa"/>
          </w:tcPr>
          <w:p w14:paraId="5AE93E60" w14:textId="40FC95CF"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Test Cases</w:t>
            </w:r>
          </w:p>
        </w:tc>
        <w:tc>
          <w:tcPr>
            <w:tcW w:w="5006" w:type="dxa"/>
          </w:tcPr>
          <w:p w14:paraId="410AE15C" w14:textId="7D4F1588" w:rsidR="00C106DE" w:rsidRPr="00FF46E2" w:rsidRDefault="00FF46E2"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42</w:t>
            </w:r>
          </w:p>
        </w:tc>
      </w:tr>
      <w:tr w:rsidR="00C106DE" w14:paraId="20848097" w14:textId="77777777" w:rsidTr="00C106DE">
        <w:trPr>
          <w:trHeight w:val="521"/>
        </w:trPr>
        <w:tc>
          <w:tcPr>
            <w:tcW w:w="5005" w:type="dxa"/>
          </w:tcPr>
          <w:p w14:paraId="7D5DAEDA" w14:textId="0635F585"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8.</w:t>
            </w:r>
          </w:p>
        </w:tc>
        <w:tc>
          <w:tcPr>
            <w:tcW w:w="5005" w:type="dxa"/>
          </w:tcPr>
          <w:p w14:paraId="0E09EE97" w14:textId="350BEF41"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User Acceptance Testing</w:t>
            </w:r>
          </w:p>
        </w:tc>
        <w:tc>
          <w:tcPr>
            <w:tcW w:w="5006" w:type="dxa"/>
          </w:tcPr>
          <w:p w14:paraId="2E12C10B" w14:textId="5ABEB25E" w:rsidR="00C106DE" w:rsidRPr="00FF46E2" w:rsidRDefault="00FF46E2"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43</w:t>
            </w:r>
          </w:p>
        </w:tc>
      </w:tr>
      <w:tr w:rsidR="00C106DE" w14:paraId="30A79299" w14:textId="77777777" w:rsidTr="00C106DE">
        <w:trPr>
          <w:trHeight w:val="521"/>
        </w:trPr>
        <w:tc>
          <w:tcPr>
            <w:tcW w:w="5005" w:type="dxa"/>
          </w:tcPr>
          <w:p w14:paraId="1DF3B22F" w14:textId="60505E13"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9.</w:t>
            </w:r>
          </w:p>
        </w:tc>
        <w:tc>
          <w:tcPr>
            <w:tcW w:w="5005" w:type="dxa"/>
          </w:tcPr>
          <w:p w14:paraId="29078553" w14:textId="25E66E47" w:rsidR="00C106DE" w:rsidRPr="00C106DE" w:rsidRDefault="00C106DE" w:rsidP="00C106DE">
            <w:pPr>
              <w:tabs>
                <w:tab w:val="left" w:pos="14055"/>
              </w:tabs>
              <w:jc w:val="center"/>
              <w:rPr>
                <w:rFonts w:asciiTheme="majorBidi" w:hAnsiTheme="majorBidi" w:cstheme="majorBidi"/>
                <w:b/>
                <w:bCs/>
                <w:noProof/>
                <w:color w:val="000000" w:themeColor="text1"/>
                <w:sz w:val="24"/>
                <w:szCs w:val="24"/>
              </w:rPr>
            </w:pPr>
            <w:r w:rsidRPr="00C106DE">
              <w:rPr>
                <w:rFonts w:asciiTheme="majorBidi" w:hAnsiTheme="majorBidi" w:cstheme="majorBidi"/>
                <w:sz w:val="24"/>
                <w:szCs w:val="24"/>
              </w:rPr>
              <w:t>RESULTS</w:t>
            </w:r>
          </w:p>
        </w:tc>
        <w:tc>
          <w:tcPr>
            <w:tcW w:w="5006" w:type="dxa"/>
          </w:tcPr>
          <w:p w14:paraId="2092893C" w14:textId="4B3D2936" w:rsidR="00C106DE" w:rsidRPr="00FF46E2" w:rsidRDefault="00FF46E2"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44</w:t>
            </w:r>
          </w:p>
        </w:tc>
      </w:tr>
      <w:tr w:rsidR="00C106DE" w14:paraId="2F5D073F" w14:textId="77777777" w:rsidTr="00C106DE">
        <w:trPr>
          <w:trHeight w:val="521"/>
        </w:trPr>
        <w:tc>
          <w:tcPr>
            <w:tcW w:w="5005" w:type="dxa"/>
          </w:tcPr>
          <w:p w14:paraId="256B8E69" w14:textId="77777777" w:rsidR="00C106DE" w:rsidRPr="00C106DE" w:rsidRDefault="00C106DE" w:rsidP="00C106DE">
            <w:pPr>
              <w:tabs>
                <w:tab w:val="left" w:pos="14055"/>
              </w:tabs>
              <w:jc w:val="center"/>
              <w:rPr>
                <w:rFonts w:asciiTheme="majorBidi" w:hAnsiTheme="majorBidi" w:cstheme="majorBidi"/>
                <w:sz w:val="24"/>
                <w:szCs w:val="24"/>
              </w:rPr>
            </w:pPr>
            <w:r w:rsidRPr="00C106DE">
              <w:rPr>
                <w:rFonts w:asciiTheme="majorBidi" w:hAnsiTheme="majorBidi" w:cstheme="majorBidi"/>
                <w:sz w:val="24"/>
                <w:szCs w:val="24"/>
              </w:rPr>
              <w:t>9.1.</w:t>
            </w:r>
          </w:p>
          <w:p w14:paraId="00D0CB39" w14:textId="5C32351F" w:rsidR="00C106DE" w:rsidRPr="00C106DE" w:rsidRDefault="00C106DE" w:rsidP="00C106DE">
            <w:pPr>
              <w:tabs>
                <w:tab w:val="left" w:pos="14055"/>
              </w:tabs>
              <w:jc w:val="center"/>
              <w:rPr>
                <w:rFonts w:asciiTheme="majorBidi" w:hAnsiTheme="majorBidi" w:cstheme="majorBidi"/>
                <w:sz w:val="24"/>
                <w:szCs w:val="24"/>
              </w:rPr>
            </w:pPr>
          </w:p>
        </w:tc>
        <w:tc>
          <w:tcPr>
            <w:tcW w:w="5005" w:type="dxa"/>
          </w:tcPr>
          <w:p w14:paraId="651106C6" w14:textId="303209B9" w:rsidR="00C106DE" w:rsidRPr="00C106DE" w:rsidRDefault="00C106DE" w:rsidP="00C106DE">
            <w:pPr>
              <w:tabs>
                <w:tab w:val="left" w:pos="14055"/>
              </w:tabs>
              <w:jc w:val="center"/>
              <w:rPr>
                <w:rFonts w:asciiTheme="majorBidi" w:hAnsiTheme="majorBidi" w:cstheme="majorBidi"/>
                <w:sz w:val="24"/>
                <w:szCs w:val="24"/>
              </w:rPr>
            </w:pPr>
            <w:r w:rsidRPr="00C106DE">
              <w:rPr>
                <w:rFonts w:asciiTheme="majorBidi" w:hAnsiTheme="majorBidi" w:cstheme="majorBidi"/>
                <w:sz w:val="24"/>
                <w:szCs w:val="24"/>
              </w:rPr>
              <w:t>Performance Metrics</w:t>
            </w:r>
          </w:p>
        </w:tc>
        <w:tc>
          <w:tcPr>
            <w:tcW w:w="5006" w:type="dxa"/>
          </w:tcPr>
          <w:p w14:paraId="593DB531" w14:textId="5E03C119" w:rsidR="00C106DE" w:rsidRPr="00FF46E2" w:rsidRDefault="00FF46E2"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44</w:t>
            </w:r>
          </w:p>
        </w:tc>
      </w:tr>
      <w:tr w:rsidR="00C106DE" w14:paraId="6926A1E4" w14:textId="77777777" w:rsidTr="00C106DE">
        <w:trPr>
          <w:trHeight w:val="521"/>
        </w:trPr>
        <w:tc>
          <w:tcPr>
            <w:tcW w:w="5005" w:type="dxa"/>
          </w:tcPr>
          <w:p w14:paraId="05DE30FA" w14:textId="77777777" w:rsidR="00C106DE" w:rsidRPr="00C106DE" w:rsidRDefault="00C106DE" w:rsidP="00C106DE">
            <w:pPr>
              <w:tabs>
                <w:tab w:val="left" w:pos="14055"/>
              </w:tabs>
              <w:jc w:val="center"/>
              <w:rPr>
                <w:rFonts w:asciiTheme="majorBidi" w:hAnsiTheme="majorBidi" w:cstheme="majorBidi"/>
                <w:sz w:val="24"/>
                <w:szCs w:val="24"/>
              </w:rPr>
            </w:pPr>
            <w:r w:rsidRPr="00C106DE">
              <w:rPr>
                <w:rFonts w:asciiTheme="majorBidi" w:hAnsiTheme="majorBidi" w:cstheme="majorBidi"/>
                <w:sz w:val="24"/>
                <w:szCs w:val="24"/>
              </w:rPr>
              <w:t>10.</w:t>
            </w:r>
          </w:p>
          <w:p w14:paraId="03E660ED" w14:textId="69EB6067" w:rsidR="00C106DE" w:rsidRPr="00C106DE" w:rsidRDefault="00C106DE" w:rsidP="00C106DE">
            <w:pPr>
              <w:tabs>
                <w:tab w:val="left" w:pos="14055"/>
              </w:tabs>
              <w:rPr>
                <w:rFonts w:asciiTheme="majorBidi" w:hAnsiTheme="majorBidi" w:cstheme="majorBidi"/>
                <w:sz w:val="24"/>
                <w:szCs w:val="24"/>
              </w:rPr>
            </w:pPr>
          </w:p>
        </w:tc>
        <w:tc>
          <w:tcPr>
            <w:tcW w:w="5005" w:type="dxa"/>
          </w:tcPr>
          <w:p w14:paraId="382122D0" w14:textId="0AABCACA" w:rsidR="00C106DE" w:rsidRPr="00C106DE" w:rsidRDefault="00C106DE" w:rsidP="00C106DE">
            <w:pPr>
              <w:tabs>
                <w:tab w:val="left" w:pos="14055"/>
              </w:tabs>
              <w:jc w:val="center"/>
              <w:rPr>
                <w:rFonts w:asciiTheme="majorBidi" w:hAnsiTheme="majorBidi" w:cstheme="majorBidi"/>
                <w:sz w:val="24"/>
                <w:szCs w:val="24"/>
              </w:rPr>
            </w:pPr>
            <w:r w:rsidRPr="00C106DE">
              <w:rPr>
                <w:rFonts w:asciiTheme="majorBidi" w:hAnsiTheme="majorBidi" w:cstheme="majorBidi"/>
                <w:sz w:val="24"/>
                <w:szCs w:val="24"/>
              </w:rPr>
              <w:t>ADVANTAGES &amp; DISADVANTAGES</w:t>
            </w:r>
          </w:p>
        </w:tc>
        <w:tc>
          <w:tcPr>
            <w:tcW w:w="5006" w:type="dxa"/>
          </w:tcPr>
          <w:p w14:paraId="6A4160AC" w14:textId="775062EC" w:rsidR="00C106DE" w:rsidRPr="00FF46E2" w:rsidRDefault="00FF46E2"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45</w:t>
            </w:r>
          </w:p>
        </w:tc>
      </w:tr>
      <w:tr w:rsidR="00C106DE" w14:paraId="594D17B8" w14:textId="77777777" w:rsidTr="00C106DE">
        <w:trPr>
          <w:trHeight w:val="521"/>
        </w:trPr>
        <w:tc>
          <w:tcPr>
            <w:tcW w:w="5005" w:type="dxa"/>
          </w:tcPr>
          <w:p w14:paraId="4316E13D" w14:textId="70D9DEC6" w:rsidR="00C106DE" w:rsidRPr="00C106DE" w:rsidRDefault="00C106DE" w:rsidP="00C106DE">
            <w:pPr>
              <w:tabs>
                <w:tab w:val="left" w:pos="14055"/>
              </w:tabs>
              <w:jc w:val="center"/>
              <w:rPr>
                <w:rFonts w:asciiTheme="majorBidi" w:hAnsiTheme="majorBidi" w:cstheme="majorBidi"/>
                <w:sz w:val="24"/>
                <w:szCs w:val="24"/>
              </w:rPr>
            </w:pPr>
            <w:r w:rsidRPr="00C106DE">
              <w:rPr>
                <w:rFonts w:asciiTheme="majorBidi" w:hAnsiTheme="majorBidi" w:cstheme="majorBidi"/>
                <w:sz w:val="24"/>
                <w:szCs w:val="24"/>
              </w:rPr>
              <w:t>11.</w:t>
            </w:r>
          </w:p>
        </w:tc>
        <w:tc>
          <w:tcPr>
            <w:tcW w:w="5005" w:type="dxa"/>
          </w:tcPr>
          <w:p w14:paraId="5FCBBDD8" w14:textId="7B8F4CEB" w:rsidR="00C106DE" w:rsidRPr="00C106DE" w:rsidRDefault="00C106DE" w:rsidP="00C106DE">
            <w:pPr>
              <w:tabs>
                <w:tab w:val="left" w:pos="14055"/>
              </w:tabs>
              <w:jc w:val="center"/>
              <w:rPr>
                <w:rFonts w:asciiTheme="majorBidi" w:hAnsiTheme="majorBidi" w:cstheme="majorBidi"/>
                <w:sz w:val="24"/>
                <w:szCs w:val="24"/>
              </w:rPr>
            </w:pPr>
            <w:r w:rsidRPr="00C106DE">
              <w:rPr>
                <w:rFonts w:asciiTheme="majorBidi" w:hAnsiTheme="majorBidi" w:cstheme="majorBidi"/>
                <w:sz w:val="24"/>
                <w:szCs w:val="24"/>
              </w:rPr>
              <w:t>CONCLUSION</w:t>
            </w:r>
          </w:p>
        </w:tc>
        <w:tc>
          <w:tcPr>
            <w:tcW w:w="5006" w:type="dxa"/>
          </w:tcPr>
          <w:p w14:paraId="263EFBC2" w14:textId="4F0D183D" w:rsidR="00C106DE" w:rsidRPr="00FF46E2" w:rsidRDefault="00FF46E2"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46</w:t>
            </w:r>
          </w:p>
        </w:tc>
      </w:tr>
      <w:tr w:rsidR="00C106DE" w14:paraId="2BA0EED7" w14:textId="77777777" w:rsidTr="00C106DE">
        <w:trPr>
          <w:trHeight w:val="521"/>
        </w:trPr>
        <w:tc>
          <w:tcPr>
            <w:tcW w:w="5005" w:type="dxa"/>
          </w:tcPr>
          <w:p w14:paraId="0BBD5CC6" w14:textId="4CB3BF6A" w:rsidR="00C106DE" w:rsidRPr="00C106DE" w:rsidRDefault="00C106DE" w:rsidP="00C106DE">
            <w:pPr>
              <w:tabs>
                <w:tab w:val="left" w:pos="14055"/>
              </w:tabs>
              <w:jc w:val="center"/>
              <w:rPr>
                <w:rFonts w:asciiTheme="majorBidi" w:hAnsiTheme="majorBidi" w:cstheme="majorBidi"/>
                <w:sz w:val="24"/>
                <w:szCs w:val="24"/>
              </w:rPr>
            </w:pPr>
            <w:r w:rsidRPr="00C106DE">
              <w:rPr>
                <w:rFonts w:asciiTheme="majorBidi" w:hAnsiTheme="majorBidi" w:cstheme="majorBidi"/>
                <w:sz w:val="24"/>
                <w:szCs w:val="24"/>
              </w:rPr>
              <w:t>12.</w:t>
            </w:r>
          </w:p>
        </w:tc>
        <w:tc>
          <w:tcPr>
            <w:tcW w:w="5005" w:type="dxa"/>
          </w:tcPr>
          <w:p w14:paraId="7A9CCBED" w14:textId="4386D3A6" w:rsidR="00C106DE" w:rsidRPr="00C106DE" w:rsidRDefault="00C106DE" w:rsidP="00C106DE">
            <w:pPr>
              <w:tabs>
                <w:tab w:val="left" w:pos="14055"/>
              </w:tabs>
              <w:jc w:val="center"/>
              <w:rPr>
                <w:rFonts w:asciiTheme="majorBidi" w:hAnsiTheme="majorBidi" w:cstheme="majorBidi"/>
                <w:sz w:val="24"/>
                <w:szCs w:val="24"/>
              </w:rPr>
            </w:pPr>
            <w:r w:rsidRPr="00C106DE">
              <w:rPr>
                <w:rFonts w:asciiTheme="majorBidi" w:hAnsiTheme="majorBidi" w:cstheme="majorBidi"/>
                <w:sz w:val="24"/>
                <w:szCs w:val="24"/>
              </w:rPr>
              <w:t>FUTURE SCOPE</w:t>
            </w:r>
          </w:p>
        </w:tc>
        <w:tc>
          <w:tcPr>
            <w:tcW w:w="5006" w:type="dxa"/>
          </w:tcPr>
          <w:p w14:paraId="6C48458C" w14:textId="1B5CDC73" w:rsidR="00FF46E2" w:rsidRPr="00FF46E2" w:rsidRDefault="00FF46E2" w:rsidP="00FF46E2">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 xml:space="preserve">47 </w:t>
            </w:r>
          </w:p>
        </w:tc>
      </w:tr>
      <w:tr w:rsidR="00C106DE" w14:paraId="5A154ABB" w14:textId="77777777" w:rsidTr="00C106DE">
        <w:trPr>
          <w:trHeight w:val="521"/>
        </w:trPr>
        <w:tc>
          <w:tcPr>
            <w:tcW w:w="5005" w:type="dxa"/>
          </w:tcPr>
          <w:p w14:paraId="7EEDCE0D" w14:textId="5B6AEDCF" w:rsidR="00C106DE" w:rsidRPr="00C106DE" w:rsidRDefault="00C106DE" w:rsidP="00C106DE">
            <w:pPr>
              <w:tabs>
                <w:tab w:val="left" w:pos="14055"/>
              </w:tabs>
              <w:jc w:val="center"/>
              <w:rPr>
                <w:rFonts w:asciiTheme="majorBidi" w:hAnsiTheme="majorBidi" w:cstheme="majorBidi"/>
                <w:sz w:val="24"/>
                <w:szCs w:val="24"/>
              </w:rPr>
            </w:pPr>
            <w:r w:rsidRPr="00C106DE">
              <w:rPr>
                <w:rFonts w:asciiTheme="majorBidi" w:hAnsiTheme="majorBidi" w:cstheme="majorBidi"/>
                <w:sz w:val="24"/>
                <w:szCs w:val="24"/>
              </w:rPr>
              <w:t>13.</w:t>
            </w:r>
          </w:p>
        </w:tc>
        <w:tc>
          <w:tcPr>
            <w:tcW w:w="5005" w:type="dxa"/>
          </w:tcPr>
          <w:p w14:paraId="0406C9AE" w14:textId="26725FF2" w:rsidR="00C106DE" w:rsidRPr="00C106DE" w:rsidRDefault="00C106DE" w:rsidP="00C106DE">
            <w:pPr>
              <w:tabs>
                <w:tab w:val="left" w:pos="14055"/>
              </w:tabs>
              <w:jc w:val="center"/>
              <w:rPr>
                <w:rFonts w:asciiTheme="majorBidi" w:hAnsiTheme="majorBidi" w:cstheme="majorBidi"/>
                <w:sz w:val="24"/>
                <w:szCs w:val="24"/>
              </w:rPr>
            </w:pPr>
            <w:r w:rsidRPr="00C106DE">
              <w:rPr>
                <w:rFonts w:asciiTheme="majorBidi" w:hAnsiTheme="majorBidi" w:cstheme="majorBidi"/>
                <w:sz w:val="24"/>
                <w:szCs w:val="24"/>
              </w:rPr>
              <w:t>APPENDIX</w:t>
            </w:r>
          </w:p>
        </w:tc>
        <w:tc>
          <w:tcPr>
            <w:tcW w:w="5006" w:type="dxa"/>
          </w:tcPr>
          <w:p w14:paraId="1373BC8E" w14:textId="163DAD59" w:rsidR="00C106DE" w:rsidRPr="00FF46E2" w:rsidRDefault="00FF46E2" w:rsidP="00C106DE">
            <w:pPr>
              <w:tabs>
                <w:tab w:val="left" w:pos="14055"/>
              </w:tabs>
              <w:jc w:val="center"/>
              <w:rPr>
                <w:rFonts w:asciiTheme="majorBidi" w:hAnsiTheme="majorBidi" w:cstheme="majorBidi"/>
                <w:noProof/>
                <w:color w:val="000000" w:themeColor="text1"/>
                <w:sz w:val="28"/>
                <w:szCs w:val="28"/>
              </w:rPr>
            </w:pPr>
            <w:r w:rsidRPr="00FF46E2">
              <w:rPr>
                <w:rFonts w:asciiTheme="majorBidi" w:hAnsiTheme="majorBidi" w:cstheme="majorBidi"/>
                <w:noProof/>
                <w:color w:val="000000" w:themeColor="text1"/>
                <w:sz w:val="28"/>
                <w:szCs w:val="28"/>
              </w:rPr>
              <w:t>48</w:t>
            </w:r>
          </w:p>
        </w:tc>
      </w:tr>
    </w:tbl>
    <w:p w14:paraId="4850D981" w14:textId="77777777" w:rsidR="007B7026" w:rsidRPr="007B7026" w:rsidRDefault="007B7026" w:rsidP="007B7026">
      <w:pPr>
        <w:tabs>
          <w:tab w:val="left" w:pos="14055"/>
        </w:tabs>
        <w:jc w:val="center"/>
        <w:rPr>
          <w:rFonts w:asciiTheme="majorBidi" w:hAnsiTheme="majorBidi" w:cstheme="majorBidi"/>
          <w:b/>
          <w:bCs/>
          <w:noProof/>
          <w:color w:val="000000" w:themeColor="text1"/>
          <w:sz w:val="44"/>
          <w:szCs w:val="44"/>
        </w:rPr>
      </w:pPr>
    </w:p>
    <w:p w14:paraId="0A0A7744" w14:textId="77777777" w:rsidR="00C106DE" w:rsidRDefault="00C106DE" w:rsidP="0089782A">
      <w:pPr>
        <w:tabs>
          <w:tab w:val="left" w:pos="14055"/>
        </w:tabs>
        <w:rPr>
          <w:rFonts w:asciiTheme="majorBidi" w:hAnsiTheme="majorBidi" w:cstheme="majorBidi"/>
          <w:b/>
          <w:sz w:val="32"/>
          <w:szCs w:val="28"/>
        </w:rPr>
      </w:pPr>
    </w:p>
    <w:p w14:paraId="3B384966" w14:textId="77777777" w:rsidR="00043810" w:rsidRDefault="00043810" w:rsidP="0089782A">
      <w:pPr>
        <w:tabs>
          <w:tab w:val="left" w:pos="14055"/>
        </w:tabs>
        <w:rPr>
          <w:rFonts w:asciiTheme="majorBidi" w:hAnsiTheme="majorBidi" w:cstheme="majorBidi"/>
          <w:b/>
          <w:sz w:val="32"/>
          <w:szCs w:val="32"/>
        </w:rPr>
      </w:pPr>
    </w:p>
    <w:p w14:paraId="2644A575" w14:textId="77777777" w:rsidR="00043810" w:rsidRDefault="00043810" w:rsidP="0089782A">
      <w:pPr>
        <w:tabs>
          <w:tab w:val="left" w:pos="14055"/>
        </w:tabs>
        <w:rPr>
          <w:rFonts w:asciiTheme="majorBidi" w:hAnsiTheme="majorBidi" w:cstheme="majorBidi"/>
          <w:b/>
          <w:sz w:val="32"/>
          <w:szCs w:val="32"/>
        </w:rPr>
      </w:pPr>
    </w:p>
    <w:p w14:paraId="4C71A81F" w14:textId="77777777" w:rsidR="00043810" w:rsidRDefault="00043810" w:rsidP="0089782A">
      <w:pPr>
        <w:tabs>
          <w:tab w:val="left" w:pos="14055"/>
        </w:tabs>
        <w:rPr>
          <w:rFonts w:asciiTheme="majorBidi" w:hAnsiTheme="majorBidi" w:cstheme="majorBidi"/>
          <w:b/>
          <w:sz w:val="32"/>
          <w:szCs w:val="32"/>
        </w:rPr>
      </w:pPr>
    </w:p>
    <w:p w14:paraId="52C0DD21" w14:textId="77777777" w:rsidR="00043810" w:rsidRDefault="00043810" w:rsidP="0089782A">
      <w:pPr>
        <w:tabs>
          <w:tab w:val="left" w:pos="14055"/>
        </w:tabs>
        <w:rPr>
          <w:rFonts w:asciiTheme="majorBidi" w:hAnsiTheme="majorBidi" w:cstheme="majorBidi"/>
          <w:b/>
          <w:sz w:val="32"/>
          <w:szCs w:val="32"/>
        </w:rPr>
      </w:pPr>
    </w:p>
    <w:p w14:paraId="55E2C919" w14:textId="77777777" w:rsidR="00043810" w:rsidRDefault="00043810" w:rsidP="0089782A">
      <w:pPr>
        <w:tabs>
          <w:tab w:val="left" w:pos="14055"/>
        </w:tabs>
        <w:rPr>
          <w:rFonts w:asciiTheme="majorBidi" w:hAnsiTheme="majorBidi" w:cstheme="majorBidi"/>
          <w:b/>
          <w:sz w:val="32"/>
          <w:szCs w:val="32"/>
        </w:rPr>
      </w:pPr>
    </w:p>
    <w:p w14:paraId="3D69DF51" w14:textId="77777777" w:rsidR="00043810" w:rsidRDefault="00043810" w:rsidP="0089782A">
      <w:pPr>
        <w:tabs>
          <w:tab w:val="left" w:pos="14055"/>
        </w:tabs>
        <w:rPr>
          <w:rFonts w:asciiTheme="majorBidi" w:hAnsiTheme="majorBidi" w:cstheme="majorBidi"/>
          <w:b/>
          <w:sz w:val="32"/>
          <w:szCs w:val="32"/>
        </w:rPr>
      </w:pPr>
    </w:p>
    <w:p w14:paraId="6C56788B" w14:textId="77777777" w:rsidR="00043810" w:rsidRDefault="00043810" w:rsidP="0089782A">
      <w:pPr>
        <w:tabs>
          <w:tab w:val="left" w:pos="14055"/>
        </w:tabs>
        <w:rPr>
          <w:rFonts w:asciiTheme="majorBidi" w:hAnsiTheme="majorBidi" w:cstheme="majorBidi"/>
          <w:b/>
          <w:sz w:val="32"/>
          <w:szCs w:val="32"/>
        </w:rPr>
      </w:pPr>
    </w:p>
    <w:p w14:paraId="69632C69" w14:textId="77777777" w:rsidR="00043810" w:rsidRDefault="00043810" w:rsidP="0089782A">
      <w:pPr>
        <w:tabs>
          <w:tab w:val="left" w:pos="14055"/>
        </w:tabs>
        <w:rPr>
          <w:rFonts w:asciiTheme="majorBidi" w:hAnsiTheme="majorBidi" w:cstheme="majorBidi"/>
          <w:b/>
          <w:sz w:val="32"/>
          <w:szCs w:val="32"/>
        </w:rPr>
      </w:pPr>
    </w:p>
    <w:p w14:paraId="01DD6ABE" w14:textId="77777777" w:rsidR="00043810" w:rsidRDefault="00043810" w:rsidP="0089782A">
      <w:pPr>
        <w:tabs>
          <w:tab w:val="left" w:pos="14055"/>
        </w:tabs>
        <w:rPr>
          <w:rFonts w:asciiTheme="majorBidi" w:hAnsiTheme="majorBidi" w:cstheme="majorBidi"/>
          <w:b/>
          <w:sz w:val="32"/>
          <w:szCs w:val="32"/>
        </w:rPr>
      </w:pPr>
    </w:p>
    <w:p w14:paraId="192A5C84" w14:textId="77777777" w:rsidR="00043810" w:rsidRDefault="00043810" w:rsidP="0089782A">
      <w:pPr>
        <w:tabs>
          <w:tab w:val="left" w:pos="14055"/>
        </w:tabs>
        <w:rPr>
          <w:rFonts w:asciiTheme="majorBidi" w:hAnsiTheme="majorBidi" w:cstheme="majorBidi"/>
          <w:b/>
          <w:sz w:val="32"/>
          <w:szCs w:val="32"/>
        </w:rPr>
      </w:pPr>
    </w:p>
    <w:p w14:paraId="737FC275" w14:textId="77777777" w:rsidR="00043810" w:rsidRDefault="00043810" w:rsidP="0089782A">
      <w:pPr>
        <w:tabs>
          <w:tab w:val="left" w:pos="14055"/>
        </w:tabs>
        <w:rPr>
          <w:rFonts w:asciiTheme="majorBidi" w:hAnsiTheme="majorBidi" w:cstheme="majorBidi"/>
          <w:b/>
          <w:sz w:val="32"/>
          <w:szCs w:val="32"/>
        </w:rPr>
      </w:pPr>
    </w:p>
    <w:p w14:paraId="3DD8E16A" w14:textId="77777777" w:rsidR="00043810" w:rsidRDefault="00043810" w:rsidP="0089782A">
      <w:pPr>
        <w:tabs>
          <w:tab w:val="left" w:pos="14055"/>
        </w:tabs>
        <w:rPr>
          <w:rFonts w:asciiTheme="majorBidi" w:hAnsiTheme="majorBidi" w:cstheme="majorBidi"/>
          <w:b/>
          <w:sz w:val="32"/>
          <w:szCs w:val="32"/>
        </w:rPr>
      </w:pPr>
    </w:p>
    <w:p w14:paraId="43A48AD8" w14:textId="77777777" w:rsidR="00043810" w:rsidRDefault="00043810" w:rsidP="0089782A">
      <w:pPr>
        <w:tabs>
          <w:tab w:val="left" w:pos="14055"/>
        </w:tabs>
        <w:rPr>
          <w:rFonts w:asciiTheme="majorBidi" w:hAnsiTheme="majorBidi" w:cstheme="majorBidi"/>
          <w:b/>
          <w:sz w:val="32"/>
          <w:szCs w:val="32"/>
        </w:rPr>
      </w:pPr>
    </w:p>
    <w:p w14:paraId="39EE9CA5" w14:textId="77777777" w:rsidR="00043810" w:rsidRDefault="00043810" w:rsidP="0089782A">
      <w:pPr>
        <w:tabs>
          <w:tab w:val="left" w:pos="14055"/>
        </w:tabs>
        <w:rPr>
          <w:rFonts w:asciiTheme="majorBidi" w:hAnsiTheme="majorBidi" w:cstheme="majorBidi"/>
          <w:b/>
          <w:sz w:val="32"/>
          <w:szCs w:val="32"/>
        </w:rPr>
      </w:pPr>
    </w:p>
    <w:p w14:paraId="1205B16A" w14:textId="77777777" w:rsidR="00043810" w:rsidRDefault="00043810" w:rsidP="0089782A">
      <w:pPr>
        <w:tabs>
          <w:tab w:val="left" w:pos="14055"/>
        </w:tabs>
        <w:rPr>
          <w:rFonts w:asciiTheme="majorBidi" w:hAnsiTheme="majorBidi" w:cstheme="majorBidi"/>
          <w:b/>
          <w:sz w:val="32"/>
          <w:szCs w:val="32"/>
        </w:rPr>
      </w:pPr>
    </w:p>
    <w:p w14:paraId="1B9B51F0" w14:textId="77777777" w:rsidR="00043810" w:rsidRDefault="00043810" w:rsidP="0089782A">
      <w:pPr>
        <w:tabs>
          <w:tab w:val="left" w:pos="14055"/>
        </w:tabs>
        <w:rPr>
          <w:rFonts w:asciiTheme="majorBidi" w:hAnsiTheme="majorBidi" w:cstheme="majorBidi"/>
          <w:b/>
          <w:sz w:val="32"/>
          <w:szCs w:val="32"/>
        </w:rPr>
      </w:pPr>
    </w:p>
    <w:p w14:paraId="7D39D622" w14:textId="77777777" w:rsidR="00043810" w:rsidRDefault="00043810" w:rsidP="0089782A">
      <w:pPr>
        <w:tabs>
          <w:tab w:val="left" w:pos="14055"/>
        </w:tabs>
        <w:rPr>
          <w:rFonts w:asciiTheme="majorBidi" w:hAnsiTheme="majorBidi" w:cstheme="majorBidi"/>
          <w:b/>
          <w:sz w:val="32"/>
          <w:szCs w:val="32"/>
        </w:rPr>
      </w:pPr>
    </w:p>
    <w:p w14:paraId="4C86FB8B" w14:textId="77777777" w:rsidR="00043810" w:rsidRDefault="00043810" w:rsidP="0089782A">
      <w:pPr>
        <w:tabs>
          <w:tab w:val="left" w:pos="14055"/>
        </w:tabs>
        <w:rPr>
          <w:rFonts w:asciiTheme="majorBidi" w:hAnsiTheme="majorBidi" w:cstheme="majorBidi"/>
          <w:b/>
          <w:sz w:val="32"/>
          <w:szCs w:val="32"/>
        </w:rPr>
      </w:pPr>
    </w:p>
    <w:p w14:paraId="79E10D7D" w14:textId="77777777" w:rsidR="00043810" w:rsidRDefault="00043810" w:rsidP="0089782A">
      <w:pPr>
        <w:tabs>
          <w:tab w:val="left" w:pos="14055"/>
        </w:tabs>
        <w:rPr>
          <w:rFonts w:asciiTheme="majorBidi" w:hAnsiTheme="majorBidi" w:cstheme="majorBidi"/>
          <w:b/>
          <w:sz w:val="32"/>
          <w:szCs w:val="32"/>
        </w:rPr>
      </w:pPr>
    </w:p>
    <w:p w14:paraId="32F967FA" w14:textId="77777777" w:rsidR="00043810" w:rsidRDefault="00043810" w:rsidP="0089782A">
      <w:pPr>
        <w:tabs>
          <w:tab w:val="left" w:pos="14055"/>
        </w:tabs>
        <w:rPr>
          <w:rFonts w:asciiTheme="majorBidi" w:hAnsiTheme="majorBidi" w:cstheme="majorBidi"/>
          <w:b/>
          <w:sz w:val="32"/>
          <w:szCs w:val="32"/>
        </w:rPr>
      </w:pPr>
    </w:p>
    <w:p w14:paraId="7471F0D5" w14:textId="77777777" w:rsidR="00043810" w:rsidRDefault="00043810" w:rsidP="0089782A">
      <w:pPr>
        <w:tabs>
          <w:tab w:val="left" w:pos="14055"/>
        </w:tabs>
        <w:rPr>
          <w:rFonts w:asciiTheme="majorBidi" w:hAnsiTheme="majorBidi" w:cstheme="majorBidi"/>
          <w:b/>
          <w:sz w:val="32"/>
          <w:szCs w:val="32"/>
        </w:rPr>
      </w:pPr>
    </w:p>
    <w:p w14:paraId="3CF9C31F" w14:textId="77777777" w:rsidR="00043810" w:rsidRDefault="00043810" w:rsidP="0089782A">
      <w:pPr>
        <w:tabs>
          <w:tab w:val="left" w:pos="14055"/>
        </w:tabs>
        <w:rPr>
          <w:rFonts w:asciiTheme="majorBidi" w:hAnsiTheme="majorBidi" w:cstheme="majorBidi"/>
          <w:b/>
          <w:sz w:val="32"/>
          <w:szCs w:val="32"/>
        </w:rPr>
      </w:pPr>
    </w:p>
    <w:p w14:paraId="499F28E7" w14:textId="77777777" w:rsidR="00043810" w:rsidRDefault="00043810" w:rsidP="0089782A">
      <w:pPr>
        <w:tabs>
          <w:tab w:val="left" w:pos="14055"/>
        </w:tabs>
        <w:rPr>
          <w:rFonts w:asciiTheme="majorBidi" w:hAnsiTheme="majorBidi" w:cstheme="majorBidi"/>
          <w:b/>
          <w:sz w:val="32"/>
          <w:szCs w:val="32"/>
        </w:rPr>
      </w:pPr>
    </w:p>
    <w:p w14:paraId="30004B16" w14:textId="77777777" w:rsidR="00043810" w:rsidRDefault="00043810" w:rsidP="0089782A">
      <w:pPr>
        <w:tabs>
          <w:tab w:val="left" w:pos="14055"/>
        </w:tabs>
        <w:rPr>
          <w:rFonts w:asciiTheme="majorBidi" w:hAnsiTheme="majorBidi" w:cstheme="majorBidi"/>
          <w:b/>
          <w:sz w:val="32"/>
          <w:szCs w:val="32"/>
        </w:rPr>
      </w:pPr>
    </w:p>
    <w:p w14:paraId="304AA643" w14:textId="77777777" w:rsidR="00043810" w:rsidRDefault="00043810" w:rsidP="0089782A">
      <w:pPr>
        <w:tabs>
          <w:tab w:val="left" w:pos="14055"/>
        </w:tabs>
        <w:rPr>
          <w:rFonts w:asciiTheme="majorBidi" w:hAnsiTheme="majorBidi" w:cstheme="majorBidi"/>
          <w:b/>
          <w:sz w:val="32"/>
          <w:szCs w:val="32"/>
        </w:rPr>
      </w:pPr>
    </w:p>
    <w:p w14:paraId="37223A82" w14:textId="77777777" w:rsidR="00043810" w:rsidRDefault="00043810" w:rsidP="0089782A">
      <w:pPr>
        <w:tabs>
          <w:tab w:val="left" w:pos="14055"/>
        </w:tabs>
        <w:rPr>
          <w:rFonts w:asciiTheme="majorBidi" w:hAnsiTheme="majorBidi" w:cstheme="majorBidi"/>
          <w:b/>
          <w:sz w:val="32"/>
          <w:szCs w:val="32"/>
        </w:rPr>
      </w:pPr>
    </w:p>
    <w:p w14:paraId="1551DD8B" w14:textId="77777777" w:rsidR="00043810" w:rsidRDefault="00043810" w:rsidP="0089782A">
      <w:pPr>
        <w:tabs>
          <w:tab w:val="left" w:pos="14055"/>
        </w:tabs>
        <w:rPr>
          <w:rFonts w:asciiTheme="majorBidi" w:hAnsiTheme="majorBidi" w:cstheme="majorBidi"/>
          <w:b/>
          <w:sz w:val="32"/>
          <w:szCs w:val="32"/>
        </w:rPr>
      </w:pPr>
    </w:p>
    <w:p w14:paraId="6402D6CE" w14:textId="77777777" w:rsidR="00FF46E2" w:rsidRDefault="00FF46E2" w:rsidP="0089782A">
      <w:pPr>
        <w:tabs>
          <w:tab w:val="left" w:pos="14055"/>
        </w:tabs>
        <w:rPr>
          <w:rFonts w:asciiTheme="majorBidi" w:hAnsiTheme="majorBidi" w:cstheme="majorBidi"/>
          <w:b/>
          <w:sz w:val="32"/>
          <w:szCs w:val="32"/>
        </w:rPr>
      </w:pPr>
    </w:p>
    <w:p w14:paraId="780A6CFD" w14:textId="711C4152" w:rsidR="007B7026" w:rsidRPr="0024686A" w:rsidRDefault="00C106DE" w:rsidP="0089782A">
      <w:pPr>
        <w:tabs>
          <w:tab w:val="left" w:pos="14055"/>
        </w:tabs>
        <w:rPr>
          <w:rFonts w:asciiTheme="majorBidi" w:hAnsiTheme="majorBidi" w:cstheme="majorBidi"/>
          <w:b/>
          <w:sz w:val="32"/>
          <w:szCs w:val="32"/>
        </w:rPr>
      </w:pPr>
      <w:r w:rsidRPr="0024686A">
        <w:rPr>
          <w:rFonts w:asciiTheme="majorBidi" w:hAnsiTheme="majorBidi" w:cstheme="majorBidi"/>
          <w:b/>
          <w:sz w:val="32"/>
          <w:szCs w:val="32"/>
        </w:rPr>
        <w:t>1.INTRODUCTION</w:t>
      </w:r>
    </w:p>
    <w:p w14:paraId="5E89B614" w14:textId="77777777" w:rsidR="0024686A" w:rsidRDefault="0024686A" w:rsidP="0089782A">
      <w:pPr>
        <w:tabs>
          <w:tab w:val="left" w:pos="14055"/>
        </w:tabs>
        <w:rPr>
          <w:rFonts w:asciiTheme="majorBidi" w:hAnsiTheme="majorBidi" w:cstheme="majorBidi"/>
          <w:color w:val="000000"/>
          <w:sz w:val="28"/>
          <w:szCs w:val="28"/>
        </w:rPr>
      </w:pPr>
    </w:p>
    <w:p w14:paraId="3DED1245" w14:textId="5CD3FB48" w:rsidR="00C106DE" w:rsidRPr="0024686A" w:rsidRDefault="0050152B" w:rsidP="0089782A">
      <w:pPr>
        <w:tabs>
          <w:tab w:val="left" w:pos="14055"/>
        </w:tabs>
        <w:rPr>
          <w:rFonts w:asciiTheme="majorBidi" w:hAnsiTheme="majorBidi" w:cstheme="majorBidi"/>
          <w:color w:val="000000"/>
          <w:sz w:val="28"/>
          <w:szCs w:val="28"/>
        </w:rPr>
      </w:pPr>
      <w:r>
        <w:rPr>
          <w:rFonts w:asciiTheme="majorBidi" w:hAnsiTheme="majorBidi" w:cstheme="majorBidi"/>
          <w:color w:val="000000"/>
          <w:sz w:val="28"/>
          <w:szCs w:val="28"/>
        </w:rPr>
        <w:t xml:space="preserve">     </w:t>
      </w:r>
      <w:r w:rsidR="00C106DE" w:rsidRPr="0024686A">
        <w:rPr>
          <w:rFonts w:asciiTheme="majorBidi" w:hAnsiTheme="majorBidi" w:cstheme="majorBidi"/>
          <w:color w:val="000000"/>
          <w:sz w:val="28"/>
          <w:szCs w:val="28"/>
        </w:rPr>
        <w:t>Water quality has a direct impact on public health and the environment. Water is used for various practices, such as drinking, agriculture, and industry. Recently, development of water sports and entertainment has greatly helped to attract tourists (</w:t>
      </w:r>
      <w:hyperlink r:id="rId7" w:history="1">
        <w:r w:rsidR="00C106DE" w:rsidRPr="0024686A">
          <w:rPr>
            <w:rStyle w:val="Hyperlink"/>
            <w:rFonts w:asciiTheme="majorBidi" w:hAnsiTheme="majorBidi" w:cstheme="majorBidi"/>
            <w:color w:val="0952AB"/>
            <w:sz w:val="28"/>
            <w:szCs w:val="28"/>
            <w:bdr w:val="none" w:sz="0" w:space="0" w:color="auto" w:frame="1"/>
          </w:rPr>
          <w:t>Jennings 2007</w:t>
        </w:r>
      </w:hyperlink>
      <w:r w:rsidR="00C106DE" w:rsidRPr="0024686A">
        <w:rPr>
          <w:rFonts w:asciiTheme="majorBidi" w:hAnsiTheme="majorBidi" w:cstheme="majorBidi"/>
          <w:color w:val="000000"/>
          <w:sz w:val="28"/>
          <w:szCs w:val="28"/>
        </w:rPr>
        <w:t>). Among various sources of water supply, due to easy access, rivers have been used more frequently for the development of human societies. Using other water resources such as groundwater and seawater sometimes assisted with problems. For example, using groundwater without suitable recharge will lead to land subsidence</w:t>
      </w:r>
    </w:p>
    <w:p w14:paraId="484DD0EA" w14:textId="1F8B148A" w:rsidR="0024686A" w:rsidRPr="0024686A" w:rsidRDefault="0024686A" w:rsidP="0024686A">
      <w:pPr>
        <w:tabs>
          <w:tab w:val="left" w:pos="14055"/>
        </w:tabs>
        <w:rPr>
          <w:rFonts w:asciiTheme="majorBidi" w:hAnsiTheme="majorBidi" w:cstheme="majorBidi"/>
          <w:color w:val="000000"/>
          <w:sz w:val="28"/>
          <w:szCs w:val="28"/>
        </w:rPr>
      </w:pPr>
    </w:p>
    <w:p w14:paraId="359FBE6A" w14:textId="015CBF3D" w:rsidR="0024686A" w:rsidRPr="0024686A" w:rsidRDefault="0024686A" w:rsidP="0024686A">
      <w:pPr>
        <w:tabs>
          <w:tab w:val="left" w:pos="14055"/>
        </w:tabs>
        <w:rPr>
          <w:rFonts w:asciiTheme="majorBidi" w:hAnsiTheme="majorBidi" w:cstheme="majorBidi"/>
          <w:b/>
          <w:bCs/>
          <w:color w:val="000000"/>
          <w:sz w:val="32"/>
          <w:szCs w:val="32"/>
        </w:rPr>
      </w:pPr>
      <w:r w:rsidRPr="0024686A">
        <w:rPr>
          <w:rFonts w:asciiTheme="majorBidi" w:hAnsiTheme="majorBidi" w:cstheme="majorBidi"/>
          <w:b/>
          <w:bCs/>
          <w:color w:val="000000"/>
          <w:sz w:val="32"/>
          <w:szCs w:val="32"/>
        </w:rPr>
        <w:t>1.1 PROJECT OVERVIEW</w:t>
      </w:r>
    </w:p>
    <w:p w14:paraId="0AF25427" w14:textId="77777777" w:rsidR="0024686A" w:rsidRDefault="0024686A" w:rsidP="0024686A">
      <w:pPr>
        <w:tabs>
          <w:tab w:val="left" w:pos="14055"/>
        </w:tabs>
        <w:rPr>
          <w:rFonts w:asciiTheme="majorBidi" w:hAnsiTheme="majorBidi" w:cstheme="majorBidi"/>
          <w:color w:val="2E2E2E"/>
          <w:sz w:val="28"/>
          <w:szCs w:val="28"/>
        </w:rPr>
      </w:pPr>
    </w:p>
    <w:p w14:paraId="07E9A0EE" w14:textId="06979464" w:rsidR="0024686A" w:rsidRPr="0024686A" w:rsidRDefault="0050152B" w:rsidP="0024686A">
      <w:pPr>
        <w:tabs>
          <w:tab w:val="left" w:pos="14055"/>
        </w:tabs>
        <w:rPr>
          <w:rFonts w:asciiTheme="majorBidi" w:hAnsiTheme="majorBidi" w:cstheme="majorBidi"/>
          <w:color w:val="2E2E2E"/>
          <w:sz w:val="28"/>
          <w:szCs w:val="28"/>
        </w:rPr>
      </w:pPr>
      <w:r>
        <w:rPr>
          <w:rFonts w:asciiTheme="majorBidi" w:hAnsiTheme="majorBidi" w:cstheme="majorBidi"/>
          <w:color w:val="2E2E2E"/>
          <w:sz w:val="28"/>
          <w:szCs w:val="28"/>
        </w:rPr>
        <w:t xml:space="preserve">     </w:t>
      </w:r>
      <w:r w:rsidR="0024686A" w:rsidRPr="0024686A">
        <w:rPr>
          <w:rFonts w:asciiTheme="majorBidi" w:hAnsiTheme="majorBidi" w:cstheme="majorBidi"/>
          <w:color w:val="2E2E2E"/>
          <w:sz w:val="28"/>
          <w:szCs w:val="28"/>
        </w:rPr>
        <w:t>With the rapid increase in the volume of data on the </w:t>
      </w:r>
      <w:hyperlink r:id="rId8" w:tooltip="Learn more about aquatic environment from ScienceDirect's AI-generated Topic Pages" w:history="1">
        <w:r w:rsidR="0024686A" w:rsidRPr="0024686A">
          <w:rPr>
            <w:rStyle w:val="Hyperlink"/>
            <w:rFonts w:asciiTheme="majorBidi" w:hAnsiTheme="majorBidi" w:cstheme="majorBidi"/>
            <w:color w:val="2E2E2E"/>
            <w:sz w:val="28"/>
            <w:szCs w:val="28"/>
          </w:rPr>
          <w:t>aquatic environment</w:t>
        </w:r>
      </w:hyperlink>
      <w:r w:rsidR="0024686A" w:rsidRPr="0024686A">
        <w:rPr>
          <w:rFonts w:asciiTheme="majorBidi" w:hAnsiTheme="majorBidi" w:cstheme="majorBidi"/>
          <w:color w:val="2E2E2E"/>
          <w:sz w:val="28"/>
          <w:szCs w:val="28"/>
        </w:rPr>
        <w:t>, machine learning has become an important tool for data analysis, classification, and prediction. Unlike traditional models used in water-related research, data-driven models based on machine learning can efficiently solve more complex nonlinear problems. In water environment research, models and conclusions derived from machine learning have been applied to the construction, monitoring, simulation, evaluation, and optimization of various </w:t>
      </w:r>
      <w:hyperlink r:id="rId9" w:tooltip="Learn more about water treatment from ScienceDirect's AI-generated Topic Pages" w:history="1">
        <w:r w:rsidR="0024686A" w:rsidRPr="0024686A">
          <w:rPr>
            <w:rStyle w:val="Hyperlink"/>
            <w:rFonts w:asciiTheme="majorBidi" w:hAnsiTheme="majorBidi" w:cstheme="majorBidi"/>
            <w:color w:val="2E2E2E"/>
            <w:sz w:val="28"/>
            <w:szCs w:val="28"/>
          </w:rPr>
          <w:t>water treatment</w:t>
        </w:r>
      </w:hyperlink>
      <w:r w:rsidR="0024686A" w:rsidRPr="0024686A">
        <w:rPr>
          <w:rFonts w:asciiTheme="majorBidi" w:hAnsiTheme="majorBidi" w:cstheme="majorBidi"/>
          <w:color w:val="2E2E2E"/>
          <w:sz w:val="28"/>
          <w:szCs w:val="28"/>
        </w:rPr>
        <w:t> and management systems. Additionally, machine learning can provide solutions for water </w:t>
      </w:r>
      <w:hyperlink r:id="rId10" w:tooltip="Learn more about pollution control from ScienceDirect's AI-generated Topic Pages" w:history="1">
        <w:r w:rsidR="0024686A" w:rsidRPr="0024686A">
          <w:rPr>
            <w:rStyle w:val="Hyperlink"/>
            <w:rFonts w:asciiTheme="majorBidi" w:hAnsiTheme="majorBidi" w:cstheme="majorBidi"/>
            <w:color w:val="2E2E2E"/>
            <w:sz w:val="28"/>
            <w:szCs w:val="28"/>
          </w:rPr>
          <w:t>pollution control</w:t>
        </w:r>
      </w:hyperlink>
      <w:r w:rsidR="0024686A" w:rsidRPr="0024686A">
        <w:rPr>
          <w:rFonts w:asciiTheme="majorBidi" w:hAnsiTheme="majorBidi" w:cstheme="majorBidi"/>
          <w:color w:val="2E2E2E"/>
          <w:sz w:val="28"/>
          <w:szCs w:val="28"/>
        </w:rPr>
        <w:t>, </w:t>
      </w:r>
      <w:hyperlink r:id="rId11" w:tooltip="Learn more about water quality improvement from ScienceDirect's AI-generated Topic Pages" w:history="1">
        <w:r w:rsidR="0024686A" w:rsidRPr="0024686A">
          <w:rPr>
            <w:rStyle w:val="Hyperlink"/>
            <w:rFonts w:asciiTheme="majorBidi" w:hAnsiTheme="majorBidi" w:cstheme="majorBidi"/>
            <w:color w:val="2E2E2E"/>
            <w:sz w:val="28"/>
            <w:szCs w:val="28"/>
          </w:rPr>
          <w:t>water quality improvement</w:t>
        </w:r>
      </w:hyperlink>
      <w:r w:rsidR="0024686A" w:rsidRPr="0024686A">
        <w:rPr>
          <w:rFonts w:asciiTheme="majorBidi" w:hAnsiTheme="majorBidi" w:cstheme="majorBidi"/>
          <w:color w:val="2E2E2E"/>
          <w:sz w:val="28"/>
          <w:szCs w:val="28"/>
        </w:rPr>
        <w:t>, and </w:t>
      </w:r>
      <w:hyperlink r:id="rId12" w:tooltip="Learn more about watershed from ScienceDirect's AI-generated Topic Pages" w:history="1">
        <w:r w:rsidR="0024686A" w:rsidRPr="0024686A">
          <w:rPr>
            <w:rStyle w:val="Hyperlink"/>
            <w:rFonts w:asciiTheme="majorBidi" w:hAnsiTheme="majorBidi" w:cstheme="majorBidi"/>
            <w:color w:val="2E2E2E"/>
            <w:sz w:val="28"/>
            <w:szCs w:val="28"/>
          </w:rPr>
          <w:t>watershed</w:t>
        </w:r>
      </w:hyperlink>
      <w:r w:rsidR="0024686A" w:rsidRPr="0024686A">
        <w:rPr>
          <w:rFonts w:asciiTheme="majorBidi" w:hAnsiTheme="majorBidi" w:cstheme="majorBidi"/>
          <w:color w:val="2E2E2E"/>
          <w:sz w:val="28"/>
          <w:szCs w:val="28"/>
        </w:rPr>
        <w:t> ecosystem security management. In this review, we describe the cases in which machine learning algorithms have been applied to evaluate the water quality in different water environments, such as surface water, groundwater, drinking water, sewage, and seawater. Furthermore, we propose possible future applications of machine learning approaches to water environments.</w:t>
      </w:r>
    </w:p>
    <w:p w14:paraId="3B8C9527" w14:textId="1B42D46F" w:rsidR="0024686A" w:rsidRPr="0024686A" w:rsidRDefault="0024686A" w:rsidP="0024686A">
      <w:pPr>
        <w:tabs>
          <w:tab w:val="left" w:pos="14055"/>
        </w:tabs>
        <w:rPr>
          <w:rFonts w:asciiTheme="majorBidi" w:hAnsiTheme="majorBidi" w:cstheme="majorBidi"/>
          <w:color w:val="2E2E2E"/>
          <w:sz w:val="28"/>
          <w:szCs w:val="28"/>
        </w:rPr>
      </w:pPr>
    </w:p>
    <w:p w14:paraId="6DDC62F0" w14:textId="35BCDEEB" w:rsidR="0024686A" w:rsidRPr="0024686A" w:rsidRDefault="0024686A" w:rsidP="0024686A">
      <w:pPr>
        <w:tabs>
          <w:tab w:val="left" w:pos="14055"/>
        </w:tabs>
        <w:rPr>
          <w:rFonts w:asciiTheme="majorBidi" w:hAnsiTheme="majorBidi" w:cstheme="majorBidi"/>
          <w:b/>
          <w:bCs/>
          <w:color w:val="2E2E2E"/>
          <w:sz w:val="28"/>
          <w:szCs w:val="28"/>
        </w:rPr>
      </w:pPr>
      <w:r w:rsidRPr="0024686A">
        <w:rPr>
          <w:rFonts w:asciiTheme="majorBidi" w:hAnsiTheme="majorBidi" w:cstheme="majorBidi"/>
          <w:b/>
          <w:bCs/>
          <w:color w:val="2E2E2E"/>
          <w:sz w:val="32"/>
          <w:szCs w:val="32"/>
        </w:rPr>
        <w:t>1.2.PURPOSE</w:t>
      </w:r>
    </w:p>
    <w:p w14:paraId="4A95C7F6" w14:textId="029C7682" w:rsidR="0024686A" w:rsidRPr="0024686A" w:rsidRDefault="0050152B" w:rsidP="0024686A">
      <w:pPr>
        <w:pStyle w:val="NormalWeb"/>
        <w:shd w:val="clear" w:color="auto" w:fill="FFFFFF"/>
        <w:spacing w:before="180" w:beforeAutospacing="0" w:after="180" w:afterAutospacing="0" w:line="300" w:lineRule="atLeast"/>
        <w:jc w:val="both"/>
        <w:rPr>
          <w:rFonts w:asciiTheme="majorBidi" w:hAnsiTheme="majorBidi" w:cstheme="majorBidi"/>
          <w:color w:val="000000"/>
          <w:sz w:val="28"/>
          <w:szCs w:val="28"/>
        </w:rPr>
      </w:pPr>
      <w:r>
        <w:rPr>
          <w:rFonts w:asciiTheme="majorBidi" w:hAnsiTheme="majorBidi" w:cstheme="majorBidi"/>
          <w:color w:val="000000"/>
          <w:sz w:val="28"/>
          <w:szCs w:val="28"/>
        </w:rPr>
        <w:t xml:space="preserve">    </w:t>
      </w:r>
      <w:r w:rsidR="0024686A" w:rsidRPr="0024686A">
        <w:rPr>
          <w:rFonts w:asciiTheme="majorBidi" w:hAnsiTheme="majorBidi" w:cstheme="majorBidi"/>
          <w:color w:val="000000"/>
          <w:sz w:val="28"/>
          <w:szCs w:val="28"/>
        </w:rPr>
        <w:t xml:space="preserve">Hence, rapid industrial development has prompted the decay of water quality at a disturbing rate. Furthermore, infrastructures, with the absence of public awareness, and less hygienic qualities, significantly affect the quality of drinking water . In fact, the consequences of polluted drinking water are so dangerous and can badly affect health, the environment, and infrastructures. As per the United Nations (UN) report, about 1.5 million people die each year because of contaminated water-driven diseases. In developing countries, it is announced that 80% of health problems are caused by contaminated water. Five million deaths and 2.5 billion illnesses are reported annually </w:t>
      </w:r>
      <w:r w:rsidR="0024686A">
        <w:rPr>
          <w:rFonts w:asciiTheme="majorBidi" w:hAnsiTheme="majorBidi" w:cstheme="majorBidi"/>
          <w:color w:val="000000"/>
          <w:sz w:val="28"/>
          <w:szCs w:val="28"/>
        </w:rPr>
        <w:t>.</w:t>
      </w:r>
      <w:r w:rsidR="0024686A" w:rsidRPr="0024686A">
        <w:rPr>
          <w:rFonts w:asciiTheme="majorBidi" w:hAnsiTheme="majorBidi" w:cstheme="majorBidi"/>
          <w:color w:val="000000"/>
          <w:sz w:val="28"/>
          <w:szCs w:val="28"/>
        </w:rPr>
        <w:t>Such a mortality rate is higher than deaths resulting from accidents, crimes, and terrorist attacks .</w:t>
      </w:r>
    </w:p>
    <w:p w14:paraId="6F24FCCF" w14:textId="1F28E0AB" w:rsidR="0024686A" w:rsidRPr="0024686A" w:rsidRDefault="0050152B" w:rsidP="0024686A">
      <w:pPr>
        <w:pStyle w:val="NormalWeb"/>
        <w:shd w:val="clear" w:color="auto" w:fill="FFFFFF"/>
        <w:spacing w:before="180" w:beforeAutospacing="0" w:after="180" w:afterAutospacing="0" w:line="300" w:lineRule="atLeast"/>
        <w:jc w:val="both"/>
        <w:rPr>
          <w:rFonts w:asciiTheme="majorBidi" w:hAnsiTheme="majorBidi" w:cstheme="majorBidi"/>
          <w:color w:val="000000"/>
          <w:sz w:val="28"/>
          <w:szCs w:val="28"/>
        </w:rPr>
      </w:pPr>
      <w:r>
        <w:rPr>
          <w:rFonts w:asciiTheme="majorBidi" w:hAnsiTheme="majorBidi" w:cstheme="majorBidi"/>
          <w:color w:val="000000"/>
          <w:sz w:val="28"/>
          <w:szCs w:val="28"/>
        </w:rPr>
        <w:t xml:space="preserve">   </w:t>
      </w:r>
      <w:r w:rsidR="0024686A" w:rsidRPr="0024686A">
        <w:rPr>
          <w:rFonts w:asciiTheme="majorBidi" w:hAnsiTheme="majorBidi" w:cstheme="majorBidi"/>
          <w:color w:val="000000"/>
          <w:sz w:val="28"/>
          <w:szCs w:val="28"/>
        </w:rPr>
        <w:t xml:space="preserve">Therefore, it is very important to suggest new approaches to analyze and, if possible, to predict the water quality (WQ). It is recommended to consider the temporal dimension for forecasting the WQ patterns to ensure the monitoring of the seasonal change of the WQ . However, using a special variation of models together to predict the WQ grants better results than using a single model . There are several methodologies proposed for the prediction and modeling of the WQ. These methodologies include statistical approaches, visual modeling, analyzing </w:t>
      </w:r>
      <w:r w:rsidR="0024686A" w:rsidRPr="0024686A">
        <w:rPr>
          <w:rFonts w:asciiTheme="majorBidi" w:hAnsiTheme="majorBidi" w:cstheme="majorBidi"/>
          <w:color w:val="000000"/>
          <w:sz w:val="28"/>
          <w:szCs w:val="28"/>
        </w:rPr>
        <w:lastRenderedPageBreak/>
        <w:t>algorithms, and predictive algorithms. For the sake of the determination of the correlation and relationship among different water quality parameters, multivariate statistical techniques have been employed . The geostatistical approaches were used for transitional probability, multivariate interpolation, and regression analysis .</w:t>
      </w:r>
    </w:p>
    <w:p w14:paraId="7903863C" w14:textId="092230B1" w:rsidR="0024686A" w:rsidRDefault="0050152B" w:rsidP="0024686A">
      <w:pPr>
        <w:pStyle w:val="NormalWeb"/>
        <w:shd w:val="clear" w:color="auto" w:fill="FFFFFF"/>
        <w:spacing w:before="180" w:beforeAutospacing="0" w:after="180" w:afterAutospacing="0" w:line="300" w:lineRule="atLeast"/>
        <w:jc w:val="both"/>
        <w:rPr>
          <w:rFonts w:asciiTheme="majorBidi" w:hAnsiTheme="majorBidi" w:cstheme="majorBidi"/>
          <w:color w:val="000000"/>
          <w:sz w:val="28"/>
          <w:szCs w:val="28"/>
        </w:rPr>
      </w:pPr>
      <w:r>
        <w:rPr>
          <w:rFonts w:asciiTheme="majorBidi" w:hAnsiTheme="majorBidi" w:cstheme="majorBidi"/>
          <w:color w:val="000000"/>
          <w:sz w:val="28"/>
          <w:szCs w:val="28"/>
        </w:rPr>
        <w:t xml:space="preserve">    </w:t>
      </w:r>
      <w:r w:rsidR="0024686A" w:rsidRPr="0024686A">
        <w:rPr>
          <w:rFonts w:asciiTheme="majorBidi" w:hAnsiTheme="majorBidi" w:cstheme="majorBidi"/>
          <w:color w:val="000000"/>
          <w:sz w:val="28"/>
          <w:szCs w:val="28"/>
        </w:rPr>
        <w:t>Massive increases in population, the industrial revolution, and the use of fertilizers and pesticides have led to serious effects on the WQ environments . Thus, having models for the prediction of the WQ is of great help for monitoring water contamination.</w:t>
      </w:r>
    </w:p>
    <w:p w14:paraId="78F11F34" w14:textId="4DD2C9B9" w:rsidR="0024686A" w:rsidRDefault="0024686A"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sz w:val="32"/>
          <w:szCs w:val="32"/>
        </w:rPr>
      </w:pPr>
      <w:r w:rsidRPr="0024686A">
        <w:rPr>
          <w:rFonts w:asciiTheme="majorBidi" w:hAnsiTheme="majorBidi" w:cstheme="majorBidi"/>
          <w:b/>
          <w:bCs/>
          <w:color w:val="000000"/>
          <w:sz w:val="32"/>
          <w:szCs w:val="32"/>
        </w:rPr>
        <w:t>2. LITERATURE SURVERY</w:t>
      </w:r>
    </w:p>
    <w:p w14:paraId="79593B83" w14:textId="76AFEEF0" w:rsidR="004F2F1C" w:rsidRPr="004F2F1C" w:rsidRDefault="0050152B" w:rsidP="004F2F1C">
      <w:pPr>
        <w:jc w:val="both"/>
        <w:rPr>
          <w:rFonts w:asciiTheme="majorBidi" w:eastAsia="Times New Roman" w:hAnsiTheme="majorBidi" w:cstheme="majorBidi"/>
          <w:color w:val="000000" w:themeColor="text1"/>
          <w:sz w:val="28"/>
          <w:szCs w:val="28"/>
        </w:rPr>
      </w:pPr>
      <w:r>
        <w:rPr>
          <w:rFonts w:asciiTheme="majorBidi" w:hAnsiTheme="majorBidi" w:cstheme="majorBidi"/>
          <w:color w:val="000000" w:themeColor="text1"/>
          <w:sz w:val="28"/>
          <w:szCs w:val="28"/>
        </w:rPr>
        <w:t xml:space="preserve">      </w:t>
      </w:r>
      <w:r w:rsidR="004F2F1C" w:rsidRPr="004F2F1C">
        <w:rPr>
          <w:rFonts w:asciiTheme="majorBidi" w:hAnsiTheme="majorBidi" w:cstheme="majorBidi"/>
          <w:color w:val="000000" w:themeColor="text1"/>
          <w:sz w:val="28"/>
          <w:szCs w:val="28"/>
        </w:rPr>
        <w:t>Many works had been conducted to predict water quality using Machine Learning (ML) approaches. Some researchers used the traditional Machine Learning models, such as Decision Tree </w:t>
      </w:r>
      <w:r w:rsidR="004F2F1C" w:rsidRPr="004F2F1C">
        <w:rPr>
          <w:rFonts w:asciiTheme="majorBidi" w:hAnsiTheme="majorBidi" w:cstheme="majorBidi"/>
          <w:color w:val="000000" w:themeColor="text1"/>
          <w:sz w:val="28"/>
          <w:szCs w:val="28"/>
          <w:vertAlign w:val="superscript"/>
        </w:rPr>
        <w:t>[</w:t>
      </w:r>
      <w:hyperlink r:id="rId13" w:anchor="ref_13" w:history="1">
        <w:r w:rsidR="004F2F1C" w:rsidRPr="004F2F1C">
          <w:rPr>
            <w:rStyle w:val="Hyperlink"/>
            <w:rFonts w:asciiTheme="majorBidi" w:hAnsiTheme="majorBidi" w:cstheme="majorBidi"/>
            <w:color w:val="000000" w:themeColor="text1"/>
            <w:sz w:val="28"/>
            <w:szCs w:val="28"/>
            <w:vertAlign w:val="superscript"/>
          </w:rPr>
          <w:t>13</w:t>
        </w:r>
      </w:hyperlink>
      <w:r w:rsidR="004F2F1C" w:rsidRPr="004F2F1C">
        <w:rPr>
          <w:rFonts w:asciiTheme="majorBidi" w:hAnsiTheme="majorBidi" w:cstheme="majorBidi"/>
          <w:color w:val="000000" w:themeColor="text1"/>
          <w:sz w:val="28"/>
          <w:szCs w:val="28"/>
          <w:vertAlign w:val="superscript"/>
        </w:rPr>
        <w:t>][</w:t>
      </w:r>
      <w:hyperlink r:id="rId14" w:anchor="ref_14" w:history="1">
        <w:r w:rsidR="004F2F1C" w:rsidRPr="004F2F1C">
          <w:rPr>
            <w:rStyle w:val="Hyperlink"/>
            <w:rFonts w:asciiTheme="majorBidi" w:hAnsiTheme="majorBidi" w:cstheme="majorBidi"/>
            <w:color w:val="000000" w:themeColor="text1"/>
            <w:sz w:val="28"/>
            <w:szCs w:val="28"/>
            <w:vertAlign w:val="superscript"/>
          </w:rPr>
          <w:t>14</w:t>
        </w:r>
      </w:hyperlink>
      <w:r w:rsidR="004F2F1C" w:rsidRPr="004F2F1C">
        <w:rPr>
          <w:rFonts w:asciiTheme="majorBidi" w:hAnsiTheme="majorBidi" w:cstheme="majorBidi"/>
          <w:color w:val="000000" w:themeColor="text1"/>
          <w:sz w:val="28"/>
          <w:szCs w:val="28"/>
          <w:vertAlign w:val="superscript"/>
        </w:rPr>
        <w:t>]</w:t>
      </w:r>
      <w:r w:rsidR="004F2F1C" w:rsidRPr="004F2F1C">
        <w:rPr>
          <w:rFonts w:asciiTheme="majorBidi" w:hAnsiTheme="majorBidi" w:cstheme="majorBidi"/>
          <w:color w:val="000000" w:themeColor="text1"/>
          <w:sz w:val="28"/>
          <w:szCs w:val="28"/>
        </w:rPr>
        <w:t>, </w:t>
      </w:r>
      <w:hyperlink r:id="rId15" w:history="1">
        <w:r w:rsidR="004F2F1C" w:rsidRPr="004F2F1C">
          <w:rPr>
            <w:rStyle w:val="Hyperlink"/>
            <w:rFonts w:asciiTheme="majorBidi" w:hAnsiTheme="majorBidi" w:cstheme="majorBidi"/>
            <w:color w:val="000000" w:themeColor="text1"/>
            <w:sz w:val="28"/>
            <w:szCs w:val="28"/>
          </w:rPr>
          <w:t>Artificial Neural Network</w:t>
        </w:r>
      </w:hyperlink>
      <w:r w:rsidR="004F2F1C" w:rsidRPr="004F2F1C">
        <w:rPr>
          <w:rFonts w:asciiTheme="majorBidi" w:hAnsiTheme="majorBidi" w:cstheme="majorBidi"/>
          <w:color w:val="000000" w:themeColor="text1"/>
          <w:sz w:val="28"/>
          <w:szCs w:val="28"/>
        </w:rPr>
        <w:t> </w:t>
      </w:r>
      <w:r w:rsidR="004F2F1C" w:rsidRPr="004F2F1C">
        <w:rPr>
          <w:rFonts w:asciiTheme="majorBidi" w:hAnsiTheme="majorBidi" w:cstheme="majorBidi"/>
          <w:color w:val="000000" w:themeColor="text1"/>
          <w:sz w:val="28"/>
          <w:szCs w:val="28"/>
          <w:vertAlign w:val="superscript"/>
        </w:rPr>
        <w:t>[</w:t>
      </w:r>
      <w:hyperlink r:id="rId16" w:anchor="ref_12" w:history="1">
        <w:r w:rsidR="004F2F1C" w:rsidRPr="004F2F1C">
          <w:rPr>
            <w:rStyle w:val="Hyperlink"/>
            <w:rFonts w:asciiTheme="majorBidi" w:hAnsiTheme="majorBidi" w:cstheme="majorBidi"/>
            <w:color w:val="000000" w:themeColor="text1"/>
            <w:sz w:val="28"/>
            <w:szCs w:val="28"/>
            <w:vertAlign w:val="superscript"/>
          </w:rPr>
          <w:t>2</w:t>
        </w:r>
      </w:hyperlink>
      <w:r w:rsidR="004F2F1C" w:rsidRPr="004F2F1C">
        <w:rPr>
          <w:rFonts w:asciiTheme="majorBidi" w:hAnsiTheme="majorBidi" w:cstheme="majorBidi"/>
          <w:color w:val="000000" w:themeColor="text1"/>
          <w:sz w:val="28"/>
          <w:szCs w:val="28"/>
          <w:vertAlign w:val="superscript"/>
        </w:rPr>
        <w:t>][</w:t>
      </w:r>
      <w:hyperlink r:id="rId17" w:anchor="ref_15" w:history="1">
        <w:r w:rsidR="004F2F1C" w:rsidRPr="004F2F1C">
          <w:rPr>
            <w:rStyle w:val="Hyperlink"/>
            <w:rFonts w:asciiTheme="majorBidi" w:hAnsiTheme="majorBidi" w:cstheme="majorBidi"/>
            <w:color w:val="000000" w:themeColor="text1"/>
            <w:sz w:val="28"/>
            <w:szCs w:val="28"/>
            <w:vertAlign w:val="superscript"/>
          </w:rPr>
          <w:t>5</w:t>
        </w:r>
      </w:hyperlink>
      <w:r w:rsidR="004F2F1C" w:rsidRPr="004F2F1C">
        <w:rPr>
          <w:rFonts w:asciiTheme="majorBidi" w:hAnsiTheme="majorBidi" w:cstheme="majorBidi"/>
          <w:color w:val="000000" w:themeColor="text1"/>
          <w:sz w:val="28"/>
          <w:szCs w:val="28"/>
          <w:vertAlign w:val="superscript"/>
        </w:rPr>
        <w:t>][</w:t>
      </w:r>
      <w:hyperlink r:id="rId18" w:anchor="ref_16" w:history="1">
        <w:r w:rsidR="004F2F1C" w:rsidRPr="004F2F1C">
          <w:rPr>
            <w:rStyle w:val="Hyperlink"/>
            <w:rFonts w:asciiTheme="majorBidi" w:hAnsiTheme="majorBidi" w:cstheme="majorBidi"/>
            <w:color w:val="000000" w:themeColor="text1"/>
            <w:sz w:val="28"/>
            <w:szCs w:val="28"/>
            <w:vertAlign w:val="superscript"/>
          </w:rPr>
          <w:t>6</w:t>
        </w:r>
      </w:hyperlink>
      <w:r w:rsidR="004F2F1C" w:rsidRPr="004F2F1C">
        <w:rPr>
          <w:rFonts w:asciiTheme="majorBidi" w:hAnsiTheme="majorBidi" w:cstheme="majorBidi"/>
          <w:color w:val="000000" w:themeColor="text1"/>
          <w:sz w:val="28"/>
          <w:szCs w:val="28"/>
          <w:vertAlign w:val="superscript"/>
        </w:rPr>
        <w:t>][</w:t>
      </w:r>
      <w:hyperlink r:id="rId19" w:anchor="ref_17" w:history="1">
        <w:r w:rsidR="004F2F1C" w:rsidRPr="004F2F1C">
          <w:rPr>
            <w:rStyle w:val="Hyperlink"/>
            <w:rFonts w:asciiTheme="majorBidi" w:hAnsiTheme="majorBidi" w:cstheme="majorBidi"/>
            <w:color w:val="000000" w:themeColor="text1"/>
            <w:sz w:val="28"/>
            <w:szCs w:val="28"/>
            <w:vertAlign w:val="superscript"/>
          </w:rPr>
          <w:t>7</w:t>
        </w:r>
      </w:hyperlink>
      <w:r w:rsidR="004F2F1C" w:rsidRPr="004F2F1C">
        <w:rPr>
          <w:rFonts w:asciiTheme="majorBidi" w:hAnsiTheme="majorBidi" w:cstheme="majorBidi"/>
          <w:color w:val="000000" w:themeColor="text1"/>
          <w:sz w:val="28"/>
          <w:szCs w:val="28"/>
          <w:vertAlign w:val="superscript"/>
        </w:rPr>
        <w:t>]</w:t>
      </w:r>
      <w:r w:rsidR="004F2F1C" w:rsidRPr="004F2F1C">
        <w:rPr>
          <w:rFonts w:asciiTheme="majorBidi" w:hAnsiTheme="majorBidi" w:cstheme="majorBidi"/>
          <w:color w:val="000000" w:themeColor="text1"/>
          <w:sz w:val="28"/>
          <w:szCs w:val="28"/>
        </w:rPr>
        <w:t>, </w:t>
      </w:r>
      <w:hyperlink r:id="rId20" w:history="1">
        <w:r w:rsidR="004F2F1C" w:rsidRPr="004F2F1C">
          <w:rPr>
            <w:rStyle w:val="Hyperlink"/>
            <w:rFonts w:asciiTheme="majorBidi" w:hAnsiTheme="majorBidi" w:cstheme="majorBidi"/>
            <w:color w:val="000000" w:themeColor="text1"/>
            <w:sz w:val="28"/>
            <w:szCs w:val="28"/>
          </w:rPr>
          <w:t>Support Vector Machine</w:t>
        </w:r>
      </w:hyperlink>
      <w:r w:rsidR="004F2F1C" w:rsidRPr="004F2F1C">
        <w:rPr>
          <w:rFonts w:asciiTheme="majorBidi" w:hAnsiTheme="majorBidi" w:cstheme="majorBidi"/>
          <w:color w:val="000000" w:themeColor="text1"/>
          <w:sz w:val="28"/>
          <w:szCs w:val="28"/>
        </w:rPr>
        <w:t> </w:t>
      </w:r>
      <w:r w:rsidR="004F2F1C" w:rsidRPr="004F2F1C">
        <w:rPr>
          <w:rFonts w:asciiTheme="majorBidi" w:hAnsiTheme="majorBidi" w:cstheme="majorBidi"/>
          <w:color w:val="000000" w:themeColor="text1"/>
          <w:sz w:val="28"/>
          <w:szCs w:val="28"/>
          <w:vertAlign w:val="superscript"/>
        </w:rPr>
        <w:t>[</w:t>
      </w:r>
      <w:hyperlink r:id="rId21" w:anchor="ref_18" w:history="1">
        <w:r w:rsidR="004F2F1C" w:rsidRPr="004F2F1C">
          <w:rPr>
            <w:rStyle w:val="Hyperlink"/>
            <w:rFonts w:asciiTheme="majorBidi" w:hAnsiTheme="majorBidi" w:cstheme="majorBidi"/>
            <w:color w:val="000000" w:themeColor="text1"/>
            <w:sz w:val="28"/>
            <w:szCs w:val="28"/>
            <w:vertAlign w:val="superscript"/>
          </w:rPr>
          <w:t>8</w:t>
        </w:r>
      </w:hyperlink>
      <w:r w:rsidR="004F2F1C" w:rsidRPr="004F2F1C">
        <w:rPr>
          <w:rFonts w:asciiTheme="majorBidi" w:hAnsiTheme="majorBidi" w:cstheme="majorBidi"/>
          <w:color w:val="000000" w:themeColor="text1"/>
          <w:sz w:val="28"/>
          <w:szCs w:val="28"/>
          <w:vertAlign w:val="superscript"/>
        </w:rPr>
        <w:t>][</w:t>
      </w:r>
      <w:hyperlink r:id="rId22" w:anchor="ref_19" w:history="1">
        <w:r w:rsidR="004F2F1C" w:rsidRPr="004F2F1C">
          <w:rPr>
            <w:rStyle w:val="Hyperlink"/>
            <w:rFonts w:asciiTheme="majorBidi" w:hAnsiTheme="majorBidi" w:cstheme="majorBidi"/>
            <w:color w:val="000000" w:themeColor="text1"/>
            <w:sz w:val="28"/>
            <w:szCs w:val="28"/>
            <w:vertAlign w:val="superscript"/>
          </w:rPr>
          <w:t>9</w:t>
        </w:r>
      </w:hyperlink>
      <w:r w:rsidR="004F2F1C" w:rsidRPr="004F2F1C">
        <w:rPr>
          <w:rFonts w:asciiTheme="majorBidi" w:hAnsiTheme="majorBidi" w:cstheme="majorBidi"/>
          <w:color w:val="000000" w:themeColor="text1"/>
          <w:sz w:val="28"/>
          <w:szCs w:val="28"/>
          <w:vertAlign w:val="superscript"/>
        </w:rPr>
        <w:t>][</w:t>
      </w:r>
      <w:hyperlink r:id="rId23" w:anchor="ref_20" w:history="1">
        <w:r w:rsidR="004F2F1C" w:rsidRPr="004F2F1C">
          <w:rPr>
            <w:rStyle w:val="Hyperlink"/>
            <w:rFonts w:asciiTheme="majorBidi" w:hAnsiTheme="majorBidi" w:cstheme="majorBidi"/>
            <w:color w:val="000000" w:themeColor="text1"/>
            <w:sz w:val="28"/>
            <w:szCs w:val="28"/>
            <w:vertAlign w:val="superscript"/>
          </w:rPr>
          <w:t>0</w:t>
        </w:r>
      </w:hyperlink>
      <w:r w:rsidR="004F2F1C" w:rsidRPr="004F2F1C">
        <w:rPr>
          <w:rFonts w:asciiTheme="majorBidi" w:hAnsiTheme="majorBidi" w:cstheme="majorBidi"/>
          <w:color w:val="000000" w:themeColor="text1"/>
          <w:sz w:val="28"/>
          <w:szCs w:val="28"/>
          <w:vertAlign w:val="superscript"/>
        </w:rPr>
        <w:t>]</w:t>
      </w:r>
      <w:r w:rsidR="004F2F1C" w:rsidRPr="004F2F1C">
        <w:rPr>
          <w:rFonts w:asciiTheme="majorBidi" w:hAnsiTheme="majorBidi" w:cstheme="majorBidi"/>
          <w:color w:val="000000" w:themeColor="text1"/>
          <w:sz w:val="28"/>
          <w:szCs w:val="28"/>
        </w:rPr>
        <w:t>, K-Nearest Neighbors </w:t>
      </w:r>
      <w:r w:rsidR="004F2F1C" w:rsidRPr="004F2F1C">
        <w:rPr>
          <w:rFonts w:asciiTheme="majorBidi" w:hAnsiTheme="majorBidi" w:cstheme="majorBidi"/>
          <w:color w:val="000000" w:themeColor="text1"/>
          <w:sz w:val="28"/>
          <w:szCs w:val="28"/>
          <w:vertAlign w:val="superscript"/>
        </w:rPr>
        <w:t>[</w:t>
      </w:r>
      <w:hyperlink r:id="rId24" w:anchor="ref_21" w:history="1">
        <w:r w:rsidR="004F2F1C" w:rsidRPr="004F2F1C">
          <w:rPr>
            <w:rStyle w:val="Hyperlink"/>
            <w:rFonts w:asciiTheme="majorBidi" w:hAnsiTheme="majorBidi" w:cstheme="majorBidi"/>
            <w:color w:val="000000" w:themeColor="text1"/>
            <w:sz w:val="28"/>
            <w:szCs w:val="28"/>
            <w:vertAlign w:val="superscript"/>
          </w:rPr>
          <w:t>21</w:t>
        </w:r>
      </w:hyperlink>
      <w:r w:rsidR="004F2F1C" w:rsidRPr="004F2F1C">
        <w:rPr>
          <w:rFonts w:asciiTheme="majorBidi" w:hAnsiTheme="majorBidi" w:cstheme="majorBidi"/>
          <w:color w:val="000000" w:themeColor="text1"/>
          <w:sz w:val="28"/>
          <w:szCs w:val="28"/>
          <w:vertAlign w:val="superscript"/>
        </w:rPr>
        <w:t>]</w:t>
      </w:r>
      <w:r w:rsidR="004F2F1C" w:rsidRPr="004F2F1C">
        <w:rPr>
          <w:rFonts w:asciiTheme="majorBidi" w:hAnsiTheme="majorBidi" w:cstheme="majorBidi"/>
          <w:color w:val="000000" w:themeColor="text1"/>
          <w:sz w:val="28"/>
          <w:szCs w:val="28"/>
        </w:rPr>
        <w:t> and Naïve Bayes </w:t>
      </w:r>
      <w:r w:rsidR="004F2F1C" w:rsidRPr="004F2F1C">
        <w:rPr>
          <w:rFonts w:asciiTheme="majorBidi" w:hAnsiTheme="majorBidi" w:cstheme="majorBidi"/>
          <w:color w:val="000000" w:themeColor="text1"/>
          <w:sz w:val="28"/>
          <w:szCs w:val="28"/>
          <w:vertAlign w:val="superscript"/>
        </w:rPr>
        <w:t>[</w:t>
      </w:r>
      <w:hyperlink r:id="rId25" w:anchor="ref_18" w:history="1">
        <w:r w:rsidR="004F2F1C" w:rsidRPr="004F2F1C">
          <w:rPr>
            <w:rStyle w:val="Hyperlink"/>
            <w:rFonts w:asciiTheme="majorBidi" w:hAnsiTheme="majorBidi" w:cstheme="majorBidi"/>
            <w:color w:val="000000" w:themeColor="text1"/>
            <w:sz w:val="28"/>
            <w:szCs w:val="28"/>
            <w:vertAlign w:val="superscript"/>
          </w:rPr>
          <w:t>18</w:t>
        </w:r>
      </w:hyperlink>
      <w:r w:rsidR="004F2F1C" w:rsidRPr="004F2F1C">
        <w:rPr>
          <w:rFonts w:asciiTheme="majorBidi" w:hAnsiTheme="majorBidi" w:cstheme="majorBidi"/>
          <w:color w:val="000000" w:themeColor="text1"/>
          <w:sz w:val="28"/>
          <w:szCs w:val="28"/>
          <w:vertAlign w:val="superscript"/>
        </w:rPr>
        <w:t>][</w:t>
      </w:r>
      <w:hyperlink r:id="rId26" w:anchor="ref_22" w:history="1">
        <w:r w:rsidR="004F2F1C" w:rsidRPr="004F2F1C">
          <w:rPr>
            <w:rStyle w:val="Hyperlink"/>
            <w:rFonts w:asciiTheme="majorBidi" w:hAnsiTheme="majorBidi" w:cstheme="majorBidi"/>
            <w:color w:val="000000" w:themeColor="text1"/>
            <w:sz w:val="28"/>
            <w:szCs w:val="28"/>
            <w:vertAlign w:val="superscript"/>
          </w:rPr>
          <w:t>22</w:t>
        </w:r>
      </w:hyperlink>
      <w:r w:rsidR="004F2F1C" w:rsidRPr="004F2F1C">
        <w:rPr>
          <w:rFonts w:asciiTheme="majorBidi" w:hAnsiTheme="majorBidi" w:cstheme="majorBidi"/>
          <w:color w:val="000000" w:themeColor="text1"/>
          <w:sz w:val="28"/>
          <w:szCs w:val="28"/>
          <w:vertAlign w:val="superscript"/>
        </w:rPr>
        <w:t>][</w:t>
      </w:r>
      <w:hyperlink r:id="rId27" w:anchor="ref_23" w:history="1">
        <w:r w:rsidR="004F2F1C" w:rsidRPr="004F2F1C">
          <w:rPr>
            <w:rStyle w:val="Hyperlink"/>
            <w:rFonts w:asciiTheme="majorBidi" w:hAnsiTheme="majorBidi" w:cstheme="majorBidi"/>
            <w:color w:val="000000" w:themeColor="text1"/>
            <w:sz w:val="28"/>
            <w:szCs w:val="28"/>
            <w:vertAlign w:val="superscript"/>
          </w:rPr>
          <w:t>23</w:t>
        </w:r>
      </w:hyperlink>
      <w:r w:rsidR="004F2F1C" w:rsidRPr="004F2F1C">
        <w:rPr>
          <w:rFonts w:asciiTheme="majorBidi" w:hAnsiTheme="majorBidi" w:cstheme="majorBidi"/>
          <w:color w:val="000000" w:themeColor="text1"/>
          <w:sz w:val="28"/>
          <w:szCs w:val="28"/>
          <w:vertAlign w:val="superscript"/>
        </w:rPr>
        <w:t>]</w:t>
      </w:r>
      <w:r w:rsidR="004F2F1C" w:rsidRPr="004F2F1C">
        <w:rPr>
          <w:rFonts w:asciiTheme="majorBidi" w:hAnsiTheme="majorBidi" w:cstheme="majorBidi"/>
          <w:color w:val="000000" w:themeColor="text1"/>
          <w:sz w:val="28"/>
          <w:szCs w:val="28"/>
        </w:rPr>
        <w:t>. However, in recent years, some researchers are moving towards more advanced ML ensemble models, such as Gradient Boosting and Random Forest </w:t>
      </w:r>
      <w:r w:rsidR="004F2F1C">
        <w:rPr>
          <w:rFonts w:asciiTheme="majorBidi" w:hAnsiTheme="majorBidi" w:cstheme="majorBidi"/>
          <w:color w:val="000000" w:themeColor="text1"/>
          <w:sz w:val="28"/>
          <w:szCs w:val="28"/>
          <w:vertAlign w:val="superscript"/>
        </w:rPr>
        <w:t>[1]</w:t>
      </w:r>
    </w:p>
    <w:p w14:paraId="6F4CFC1C" w14:textId="1E13C142" w:rsidR="004F2F1C" w:rsidRPr="004F2F1C" w:rsidRDefault="004F2F1C" w:rsidP="004F2F1C">
      <w:pPr>
        <w:jc w:val="both"/>
        <w:rPr>
          <w:rFonts w:asciiTheme="majorBidi" w:hAnsiTheme="majorBidi" w:cstheme="majorBidi"/>
          <w:color w:val="000000" w:themeColor="text1"/>
          <w:sz w:val="28"/>
          <w:szCs w:val="28"/>
        </w:rPr>
      </w:pPr>
      <w:r w:rsidRPr="004F2F1C">
        <w:rPr>
          <w:rFonts w:asciiTheme="majorBidi" w:hAnsiTheme="majorBidi" w:cstheme="majorBidi"/>
          <w:color w:val="000000" w:themeColor="text1"/>
          <w:sz w:val="28"/>
          <w:szCs w:val="28"/>
        </w:rPr>
        <w:t>Traditional Machine Learning models, such as the Decision Tree model, are frequently found in the literature and performed well on water quality data. However, decision-tree-based ensemble models, including Random Forest (RF) and Gradient Boosting (GB), always outperform the single decision tree </w:t>
      </w:r>
      <w:r w:rsidRPr="004F2F1C">
        <w:rPr>
          <w:rFonts w:asciiTheme="majorBidi" w:hAnsiTheme="majorBidi" w:cstheme="majorBidi"/>
          <w:color w:val="000000" w:themeColor="text1"/>
          <w:sz w:val="28"/>
          <w:szCs w:val="28"/>
          <w:vertAlign w:val="superscript"/>
        </w:rPr>
        <w:t>[</w:t>
      </w:r>
      <w:hyperlink r:id="rId28" w:anchor="ref_24" w:history="1">
        <w:r w:rsidRPr="004F2F1C">
          <w:rPr>
            <w:rStyle w:val="Hyperlink"/>
            <w:rFonts w:asciiTheme="majorBidi" w:hAnsiTheme="majorBidi" w:cstheme="majorBidi"/>
            <w:color w:val="000000" w:themeColor="text1"/>
            <w:sz w:val="28"/>
            <w:szCs w:val="28"/>
            <w:vertAlign w:val="superscript"/>
          </w:rPr>
          <w:t>4</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Among the reasons for this are its ability to manage both regular attributes and data, not being sensitive to missing values and being highly efficient. Compared to other ML models, decision-tree-based models are more favorable to short-term prediction and may have a quicker calculation speed </w:t>
      </w:r>
      <w:r w:rsidRPr="004F2F1C">
        <w:rPr>
          <w:rFonts w:asciiTheme="majorBidi" w:hAnsiTheme="majorBidi" w:cstheme="majorBidi"/>
          <w:color w:val="000000" w:themeColor="text1"/>
          <w:sz w:val="28"/>
          <w:szCs w:val="28"/>
          <w:vertAlign w:val="superscript"/>
        </w:rPr>
        <w:t>[</w:t>
      </w:r>
      <w:hyperlink r:id="rId29" w:anchor="ref_26" w:history="1">
        <w:r w:rsidRPr="004F2F1C">
          <w:rPr>
            <w:rStyle w:val="Hyperlink"/>
            <w:rFonts w:asciiTheme="majorBidi" w:hAnsiTheme="majorBidi" w:cstheme="majorBidi"/>
            <w:color w:val="000000" w:themeColor="text1"/>
            <w:sz w:val="28"/>
            <w:szCs w:val="28"/>
            <w:vertAlign w:val="superscript"/>
          </w:rPr>
          <w:t>6</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Gakii and Jepkoech </w:t>
      </w:r>
      <w:r w:rsidRPr="004F2F1C">
        <w:rPr>
          <w:rFonts w:asciiTheme="majorBidi" w:hAnsiTheme="majorBidi" w:cstheme="majorBidi"/>
          <w:color w:val="000000" w:themeColor="text1"/>
          <w:sz w:val="28"/>
          <w:szCs w:val="28"/>
          <w:vertAlign w:val="superscript"/>
        </w:rPr>
        <w:t>[</w:t>
      </w:r>
      <w:hyperlink r:id="rId30" w:anchor="ref_13" w:history="1">
        <w:r w:rsidRPr="004F2F1C">
          <w:rPr>
            <w:rStyle w:val="Hyperlink"/>
            <w:rFonts w:asciiTheme="majorBidi" w:hAnsiTheme="majorBidi" w:cstheme="majorBidi"/>
            <w:color w:val="000000" w:themeColor="text1"/>
            <w:sz w:val="28"/>
            <w:szCs w:val="28"/>
            <w:vertAlign w:val="superscript"/>
          </w:rPr>
          <w:t>3</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compared five different decision tree classifiers, which are Logistic Model Tree (LMT), J48, Hoeffding tree, Random Forest and Decision Stump. They found that J48 showed the highest accuracy of 94%, while Decision Stump showed the lowest accuracy. Another study by Jeihouni et al. </w:t>
      </w:r>
      <w:r w:rsidRPr="004F2F1C">
        <w:rPr>
          <w:rFonts w:asciiTheme="majorBidi" w:hAnsiTheme="majorBidi" w:cstheme="majorBidi"/>
          <w:color w:val="000000" w:themeColor="text1"/>
          <w:sz w:val="28"/>
          <w:szCs w:val="28"/>
          <w:vertAlign w:val="superscript"/>
        </w:rPr>
        <w:t>[</w:t>
      </w:r>
      <w:hyperlink r:id="rId31" w:anchor="ref_14" w:history="1">
        <w:r w:rsidRPr="004F2F1C">
          <w:rPr>
            <w:rStyle w:val="Hyperlink"/>
            <w:rFonts w:asciiTheme="majorBidi" w:hAnsiTheme="majorBidi" w:cstheme="majorBidi"/>
            <w:color w:val="000000" w:themeColor="text1"/>
            <w:sz w:val="28"/>
            <w:szCs w:val="28"/>
            <w:vertAlign w:val="superscript"/>
          </w:rPr>
          <w:t>4</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also compared five decision-tree-based models, which are Random Tree, Random Forest, Ordinary Decision Tree (ODT), Chi-square Automatic </w:t>
      </w:r>
      <w:hyperlink r:id="rId32" w:history="1">
        <w:r w:rsidRPr="004F2F1C">
          <w:rPr>
            <w:rStyle w:val="Hyperlink"/>
            <w:rFonts w:asciiTheme="majorBidi" w:hAnsiTheme="majorBidi" w:cstheme="majorBidi"/>
            <w:color w:val="000000" w:themeColor="text1"/>
            <w:sz w:val="28"/>
            <w:szCs w:val="28"/>
          </w:rPr>
          <w:t>Interaction</w:t>
        </w:r>
      </w:hyperlink>
      <w:r w:rsidRPr="004F2F1C">
        <w:rPr>
          <w:rFonts w:asciiTheme="majorBidi" w:hAnsiTheme="majorBidi" w:cstheme="majorBidi"/>
          <w:color w:val="000000" w:themeColor="text1"/>
          <w:sz w:val="28"/>
          <w:szCs w:val="28"/>
        </w:rPr>
        <w:t> Detector and Iterative Dichotomiser 3 (ID3), to determine high water quality zones. They found that ODT and Random Forest produce higher accuracy compared to the other algorithms and the methods are more suitable for continuous datasets.</w:t>
      </w:r>
    </w:p>
    <w:p w14:paraId="7770B12F" w14:textId="2425A458" w:rsidR="004F2F1C" w:rsidRPr="004F2F1C" w:rsidRDefault="0050152B" w:rsidP="004F2F1C">
      <w:p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   </w:t>
      </w:r>
      <w:r w:rsidR="004F2F1C" w:rsidRPr="004F2F1C">
        <w:rPr>
          <w:rFonts w:asciiTheme="majorBidi" w:hAnsiTheme="majorBidi" w:cstheme="majorBidi"/>
          <w:color w:val="000000" w:themeColor="text1"/>
          <w:sz w:val="28"/>
          <w:szCs w:val="28"/>
        </w:rPr>
        <w:t>Another popular Machine Learning model to predict water quality is Artificial Neural Network (ANN). ANN is a remarkable data-driven model that can cater both linear and non-linear associations among output and input data. It is used to treat the non-linearity of water quality data and the uncertainty of contaminant source. However, the performance of ANN can be obstructed if the training data are imbalanced and when all initial weights of the parameter have the same value. In India, Aradhana and Singh </w:t>
      </w:r>
      <w:r w:rsidR="004F2F1C" w:rsidRPr="004F2F1C">
        <w:rPr>
          <w:rFonts w:asciiTheme="majorBidi" w:hAnsiTheme="majorBidi" w:cstheme="majorBidi"/>
          <w:color w:val="000000" w:themeColor="text1"/>
          <w:sz w:val="28"/>
          <w:szCs w:val="28"/>
          <w:vertAlign w:val="superscript"/>
        </w:rPr>
        <w:t>[</w:t>
      </w:r>
      <w:hyperlink r:id="rId33" w:anchor="ref_8" w:history="1">
        <w:r w:rsidR="004F2F1C" w:rsidRPr="004F2F1C">
          <w:rPr>
            <w:rStyle w:val="Hyperlink"/>
            <w:rFonts w:asciiTheme="majorBidi" w:hAnsiTheme="majorBidi" w:cstheme="majorBidi"/>
            <w:color w:val="000000" w:themeColor="text1"/>
            <w:sz w:val="28"/>
            <w:szCs w:val="28"/>
            <w:vertAlign w:val="superscript"/>
          </w:rPr>
          <w:t>8</w:t>
        </w:r>
      </w:hyperlink>
      <w:r w:rsidR="004F2F1C" w:rsidRPr="004F2F1C">
        <w:rPr>
          <w:rFonts w:asciiTheme="majorBidi" w:hAnsiTheme="majorBidi" w:cstheme="majorBidi"/>
          <w:color w:val="000000" w:themeColor="text1"/>
          <w:sz w:val="28"/>
          <w:szCs w:val="28"/>
          <w:vertAlign w:val="superscript"/>
        </w:rPr>
        <w:t>]</w:t>
      </w:r>
      <w:r w:rsidR="004F2F1C" w:rsidRPr="004F2F1C">
        <w:rPr>
          <w:rFonts w:asciiTheme="majorBidi" w:hAnsiTheme="majorBidi" w:cstheme="majorBidi"/>
          <w:color w:val="000000" w:themeColor="text1"/>
          <w:sz w:val="28"/>
          <w:szCs w:val="28"/>
        </w:rPr>
        <w:t> used ANN algorithms to predict water quality. They found that Lavenberg Marquardt (LM) algorithm has a better performance than the Gradient Descent Adaptive (GDA) algorithm. Abyaneh </w:t>
      </w:r>
      <w:r w:rsidR="004F2F1C" w:rsidRPr="004F2F1C">
        <w:rPr>
          <w:rFonts w:asciiTheme="majorBidi" w:hAnsiTheme="majorBidi" w:cstheme="majorBidi"/>
          <w:color w:val="000000" w:themeColor="text1"/>
          <w:sz w:val="28"/>
          <w:szCs w:val="28"/>
          <w:vertAlign w:val="superscript"/>
        </w:rPr>
        <w:t>[</w:t>
      </w:r>
      <w:hyperlink r:id="rId34" w:anchor="ref_5" w:history="1">
        <w:r w:rsidR="004F2F1C" w:rsidRPr="004F2F1C">
          <w:rPr>
            <w:rStyle w:val="Hyperlink"/>
            <w:rFonts w:asciiTheme="majorBidi" w:hAnsiTheme="majorBidi" w:cstheme="majorBidi"/>
            <w:color w:val="000000" w:themeColor="text1"/>
            <w:sz w:val="28"/>
            <w:szCs w:val="28"/>
            <w:vertAlign w:val="superscript"/>
          </w:rPr>
          <w:t>5</w:t>
        </w:r>
      </w:hyperlink>
      <w:r w:rsidR="004F2F1C" w:rsidRPr="004F2F1C">
        <w:rPr>
          <w:rFonts w:asciiTheme="majorBidi" w:hAnsiTheme="majorBidi" w:cstheme="majorBidi"/>
          <w:color w:val="000000" w:themeColor="text1"/>
          <w:sz w:val="28"/>
          <w:szCs w:val="28"/>
          <w:vertAlign w:val="superscript"/>
        </w:rPr>
        <w:t>]</w:t>
      </w:r>
      <w:r w:rsidR="004F2F1C" w:rsidRPr="004F2F1C">
        <w:rPr>
          <w:rFonts w:asciiTheme="majorBidi" w:hAnsiTheme="majorBidi" w:cstheme="majorBidi"/>
          <w:color w:val="000000" w:themeColor="text1"/>
          <w:sz w:val="28"/>
          <w:szCs w:val="28"/>
        </w:rPr>
        <w:t xml:space="preserve"> used ANN and multivariate linear regression models in his research and found that the ANN model outperforms the MLR model. However, the research only assessed the performance of the ANN model using root-mean-square error (RMSE), coefficient of correlation (r) and bias values. Although ANN models are the most broadly used, they have a drawback as the prediction power becomes weak if they are used with a small </w:t>
      </w:r>
      <w:r w:rsidR="004F2F1C" w:rsidRPr="004F2F1C">
        <w:rPr>
          <w:rFonts w:asciiTheme="majorBidi" w:hAnsiTheme="majorBidi" w:cstheme="majorBidi"/>
          <w:color w:val="000000" w:themeColor="text1"/>
          <w:sz w:val="28"/>
          <w:szCs w:val="28"/>
        </w:rPr>
        <w:lastRenderedPageBreak/>
        <w:t>dataset and the testing data are outside the range of the training data </w:t>
      </w:r>
      <w:r w:rsidR="004F2F1C" w:rsidRPr="004F2F1C">
        <w:rPr>
          <w:rFonts w:asciiTheme="majorBidi" w:hAnsiTheme="majorBidi" w:cstheme="majorBidi"/>
          <w:color w:val="000000" w:themeColor="text1"/>
          <w:sz w:val="28"/>
          <w:szCs w:val="28"/>
          <w:vertAlign w:val="superscript"/>
        </w:rPr>
        <w:t>[</w:t>
      </w:r>
      <w:hyperlink r:id="rId35" w:anchor="ref_28" w:history="1">
        <w:r w:rsidR="004F2F1C" w:rsidRPr="004F2F1C">
          <w:rPr>
            <w:rStyle w:val="Hyperlink"/>
            <w:rFonts w:asciiTheme="majorBidi" w:hAnsiTheme="majorBidi" w:cstheme="majorBidi"/>
            <w:color w:val="000000" w:themeColor="text1"/>
            <w:sz w:val="28"/>
            <w:szCs w:val="28"/>
            <w:vertAlign w:val="superscript"/>
          </w:rPr>
          <w:t>8</w:t>
        </w:r>
      </w:hyperlink>
      <w:r w:rsidR="004F2F1C" w:rsidRPr="004F2F1C">
        <w:rPr>
          <w:rFonts w:asciiTheme="majorBidi" w:hAnsiTheme="majorBidi" w:cstheme="majorBidi"/>
          <w:color w:val="000000" w:themeColor="text1"/>
          <w:sz w:val="28"/>
          <w:szCs w:val="28"/>
          <w:vertAlign w:val="superscript"/>
        </w:rPr>
        <w:t>]</w:t>
      </w:r>
      <w:r w:rsidR="004F2F1C" w:rsidRPr="004F2F1C">
        <w:rPr>
          <w:rFonts w:asciiTheme="majorBidi" w:hAnsiTheme="majorBidi" w:cstheme="majorBidi"/>
          <w:color w:val="000000" w:themeColor="text1"/>
          <w:sz w:val="28"/>
          <w:szCs w:val="28"/>
        </w:rPr>
        <w:t>.</w:t>
      </w:r>
    </w:p>
    <w:p w14:paraId="394A5162" w14:textId="5E78C806" w:rsidR="004F2F1C" w:rsidRPr="004F2F1C" w:rsidRDefault="004F2F1C" w:rsidP="004F2F1C">
      <w:pPr>
        <w:jc w:val="both"/>
        <w:rPr>
          <w:rFonts w:asciiTheme="majorBidi" w:hAnsiTheme="majorBidi" w:cstheme="majorBidi"/>
          <w:color w:val="000000" w:themeColor="text1"/>
          <w:sz w:val="28"/>
          <w:szCs w:val="28"/>
        </w:rPr>
      </w:pPr>
      <w:r w:rsidRPr="004F2F1C">
        <w:rPr>
          <w:rFonts w:asciiTheme="majorBidi" w:hAnsiTheme="majorBidi" w:cstheme="majorBidi"/>
          <w:color w:val="000000" w:themeColor="text1"/>
          <w:sz w:val="28"/>
          <w:szCs w:val="28"/>
        </w:rPr>
        <w:t>Support Vector Machine has also been extensively used in water quality studies. Some studies proved that SVM is the best model in predicting water quality compared to other models. A study by Babbar and Babbar </w:t>
      </w:r>
      <w:r w:rsidRPr="004F2F1C">
        <w:rPr>
          <w:rFonts w:asciiTheme="majorBidi" w:hAnsiTheme="majorBidi" w:cstheme="majorBidi"/>
          <w:color w:val="000000" w:themeColor="text1"/>
          <w:sz w:val="28"/>
          <w:szCs w:val="28"/>
          <w:vertAlign w:val="superscript"/>
        </w:rPr>
        <w:t>[</w:t>
      </w:r>
      <w:hyperlink r:id="rId36" w:anchor="ref_11" w:history="1">
        <w:r w:rsidRPr="004F2F1C">
          <w:rPr>
            <w:rStyle w:val="Hyperlink"/>
            <w:rFonts w:asciiTheme="majorBidi" w:hAnsiTheme="majorBidi" w:cstheme="majorBidi"/>
            <w:color w:val="000000" w:themeColor="text1"/>
            <w:sz w:val="28"/>
            <w:szCs w:val="28"/>
            <w:vertAlign w:val="superscript"/>
          </w:rPr>
          <w:t>11</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found that Support Vector Machine and Decision Tree are the best classifiers because they have the lowest error rate, which is 0%, in classifying water quality class compared to ANN, Naive Bayes and K-NN classifiers. It also revealed that ML models can quickly determine the water quality class if the data provided represent an accurate representation of domain knowledge. In China, Liu and Lu </w:t>
      </w:r>
      <w:r w:rsidRPr="004F2F1C">
        <w:rPr>
          <w:rFonts w:asciiTheme="majorBidi" w:hAnsiTheme="majorBidi" w:cstheme="majorBidi"/>
          <w:color w:val="000000" w:themeColor="text1"/>
          <w:sz w:val="28"/>
          <w:szCs w:val="28"/>
          <w:vertAlign w:val="superscript"/>
        </w:rPr>
        <w:t>[</w:t>
      </w:r>
      <w:hyperlink r:id="rId37" w:anchor="ref_12" w:history="1">
        <w:r w:rsidRPr="004F2F1C">
          <w:rPr>
            <w:rStyle w:val="Hyperlink"/>
            <w:rFonts w:asciiTheme="majorBidi" w:hAnsiTheme="majorBidi" w:cstheme="majorBidi"/>
            <w:color w:val="000000" w:themeColor="text1"/>
            <w:sz w:val="28"/>
            <w:szCs w:val="28"/>
            <w:vertAlign w:val="superscript"/>
          </w:rPr>
          <w:t>12</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developed the SVM and ANN model to predict phosphorus and nitrogen. They found that SVM model achieves a better forecasting accuracy compared to the ANN model. This is because the SVM model optimizes a smaller number of parameters acquired from the principle of structural risk minimization, hence avoiding the occurrence of overtraining data to have a better generalization ability </w:t>
      </w:r>
      <w:r w:rsidRPr="004F2F1C">
        <w:rPr>
          <w:rFonts w:asciiTheme="majorBidi" w:hAnsiTheme="majorBidi" w:cstheme="majorBidi"/>
          <w:color w:val="000000" w:themeColor="text1"/>
          <w:sz w:val="28"/>
          <w:szCs w:val="28"/>
          <w:vertAlign w:val="superscript"/>
        </w:rPr>
        <w:t>[</w:t>
      </w:r>
      <w:hyperlink r:id="rId38" w:anchor="ref_12" w:history="1">
        <w:r w:rsidRPr="004F2F1C">
          <w:rPr>
            <w:rStyle w:val="Hyperlink"/>
            <w:rFonts w:asciiTheme="majorBidi" w:hAnsiTheme="majorBidi" w:cstheme="majorBidi"/>
            <w:color w:val="000000" w:themeColor="text1"/>
            <w:sz w:val="28"/>
            <w:szCs w:val="28"/>
            <w:vertAlign w:val="superscript"/>
          </w:rPr>
          <w:t>12</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This is supported by another study in Eastern Azerbaijan, Iran </w:t>
      </w:r>
      <w:r w:rsidRPr="004F2F1C">
        <w:rPr>
          <w:rFonts w:asciiTheme="majorBidi" w:hAnsiTheme="majorBidi" w:cstheme="majorBidi"/>
          <w:color w:val="000000" w:themeColor="text1"/>
          <w:sz w:val="28"/>
          <w:szCs w:val="28"/>
          <w:vertAlign w:val="superscript"/>
        </w:rPr>
        <w:t>[</w:t>
      </w:r>
      <w:hyperlink r:id="rId39" w:anchor="ref_16" w:history="1">
        <w:r w:rsidRPr="004F2F1C">
          <w:rPr>
            <w:rStyle w:val="Hyperlink"/>
            <w:rFonts w:asciiTheme="majorBidi" w:hAnsiTheme="majorBidi" w:cstheme="majorBidi"/>
            <w:color w:val="000000" w:themeColor="text1"/>
            <w:sz w:val="28"/>
            <w:szCs w:val="28"/>
            <w:vertAlign w:val="superscript"/>
          </w:rPr>
          <w:t>6</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They found that SVM has a better performance compared to the K-Nearest Neighbor algorithm in estimating two water quality parameters, which are total dissolved solid and conductivity. The results showed smaller error and higher R</w:t>
      </w:r>
      <w:r w:rsidRPr="004F2F1C">
        <w:rPr>
          <w:rFonts w:asciiTheme="majorBidi" w:hAnsiTheme="majorBidi" w:cstheme="majorBidi"/>
          <w:color w:val="000000" w:themeColor="text1"/>
          <w:sz w:val="28"/>
          <w:szCs w:val="28"/>
          <w:vertAlign w:val="superscript"/>
        </w:rPr>
        <w:t>2</w:t>
      </w:r>
      <w:r w:rsidRPr="004F2F1C">
        <w:rPr>
          <w:rFonts w:asciiTheme="majorBidi" w:hAnsiTheme="majorBidi" w:cstheme="majorBidi"/>
          <w:color w:val="000000" w:themeColor="text1"/>
          <w:sz w:val="28"/>
          <w:szCs w:val="28"/>
        </w:rPr>
        <w:t> than the results attained in Abbasi et al.’s report </w:t>
      </w:r>
      <w:r w:rsidRPr="004F2F1C">
        <w:rPr>
          <w:rFonts w:asciiTheme="majorBidi" w:hAnsiTheme="majorBidi" w:cstheme="majorBidi"/>
          <w:color w:val="000000" w:themeColor="text1"/>
          <w:sz w:val="28"/>
          <w:szCs w:val="28"/>
          <w:vertAlign w:val="superscript"/>
        </w:rPr>
        <w:t>[</w:t>
      </w:r>
      <w:hyperlink r:id="rId40" w:anchor="ref_4" w:history="1">
        <w:r w:rsidRPr="004F2F1C">
          <w:rPr>
            <w:rStyle w:val="Hyperlink"/>
            <w:rFonts w:asciiTheme="majorBidi" w:hAnsiTheme="majorBidi" w:cstheme="majorBidi"/>
            <w:color w:val="000000" w:themeColor="text1"/>
            <w:sz w:val="28"/>
            <w:szCs w:val="28"/>
            <w:vertAlign w:val="superscript"/>
          </w:rPr>
          <w:t>4</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Naïve Bayes has also been widely used for predicting water quality. A study by Vijay and Kamaraj </w:t>
      </w:r>
      <w:r w:rsidRPr="004F2F1C">
        <w:rPr>
          <w:rFonts w:asciiTheme="majorBidi" w:hAnsiTheme="majorBidi" w:cstheme="majorBidi"/>
          <w:color w:val="000000" w:themeColor="text1"/>
          <w:sz w:val="28"/>
          <w:szCs w:val="28"/>
          <w:vertAlign w:val="superscript"/>
        </w:rPr>
        <w:t>[</w:t>
      </w:r>
      <w:hyperlink r:id="rId41" w:anchor="ref_22" w:history="1">
        <w:r w:rsidRPr="004F2F1C">
          <w:rPr>
            <w:rStyle w:val="Hyperlink"/>
            <w:rFonts w:asciiTheme="majorBidi" w:hAnsiTheme="majorBidi" w:cstheme="majorBidi"/>
            <w:color w:val="000000" w:themeColor="text1"/>
            <w:sz w:val="28"/>
            <w:szCs w:val="28"/>
            <w:vertAlign w:val="superscript"/>
          </w:rPr>
          <w:t>2</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found that Random Forest and Naïve Bayes produce better accuracy and low classification error compared to the C5.0 classifier. However, traditional ML models, for example, Decision Tree, ANN, Naïve Bayes and SVM, do not perform well. They have some weaknesses, such as a high tendency to be biased and a high variance </w:t>
      </w:r>
      <w:r w:rsidRPr="004F2F1C">
        <w:rPr>
          <w:rFonts w:asciiTheme="majorBidi" w:hAnsiTheme="majorBidi" w:cstheme="majorBidi"/>
          <w:color w:val="000000" w:themeColor="text1"/>
          <w:sz w:val="28"/>
          <w:szCs w:val="28"/>
          <w:vertAlign w:val="superscript"/>
        </w:rPr>
        <w:t>[</w:t>
      </w:r>
      <w:hyperlink r:id="rId42" w:anchor="ref_22" w:history="1">
        <w:r w:rsidRPr="004F2F1C">
          <w:rPr>
            <w:rStyle w:val="Hyperlink"/>
            <w:rFonts w:asciiTheme="majorBidi" w:hAnsiTheme="majorBidi" w:cstheme="majorBidi"/>
            <w:color w:val="000000" w:themeColor="text1"/>
            <w:sz w:val="28"/>
            <w:szCs w:val="28"/>
            <w:vertAlign w:val="superscript"/>
          </w:rPr>
          <w:t>22</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For example, SVM uses the structural risk minimization principle to address overfitting problem in Machine Learning by reducing the model’s complexity and fitting the training data successfully </w:t>
      </w:r>
      <w:r w:rsidRPr="004F2F1C">
        <w:rPr>
          <w:rFonts w:asciiTheme="majorBidi" w:hAnsiTheme="majorBidi" w:cstheme="majorBidi"/>
          <w:color w:val="000000" w:themeColor="text1"/>
          <w:sz w:val="28"/>
          <w:szCs w:val="28"/>
          <w:vertAlign w:val="superscript"/>
        </w:rPr>
        <w:t>[</w:t>
      </w:r>
      <w:hyperlink r:id="rId43" w:anchor="ref_29" w:history="1">
        <w:r w:rsidRPr="004F2F1C">
          <w:rPr>
            <w:rStyle w:val="Hyperlink"/>
            <w:rFonts w:asciiTheme="majorBidi" w:hAnsiTheme="majorBidi" w:cstheme="majorBidi"/>
            <w:color w:val="000000" w:themeColor="text1"/>
            <w:sz w:val="28"/>
            <w:szCs w:val="28"/>
            <w:vertAlign w:val="superscript"/>
          </w:rPr>
          <w:t>9</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Meanwhile, the Bayes model uses prior and posterior probabilities in order to prevent overfitting problems and bias from using only sample information. In ANN, the training process takes a longer time and overfitting problems may occur if there are too many layers, while the prediction error may be affected if there are not enough layers </w:t>
      </w:r>
      <w:r w:rsidRPr="004F2F1C">
        <w:rPr>
          <w:rFonts w:asciiTheme="majorBidi" w:hAnsiTheme="majorBidi" w:cstheme="majorBidi"/>
          <w:color w:val="000000" w:themeColor="text1"/>
          <w:sz w:val="28"/>
          <w:szCs w:val="28"/>
          <w:vertAlign w:val="superscript"/>
        </w:rPr>
        <w:t>[</w:t>
      </w:r>
      <w:hyperlink r:id="rId44" w:anchor="ref_30" w:history="1">
        <w:r w:rsidRPr="004F2F1C">
          <w:rPr>
            <w:rStyle w:val="Hyperlink"/>
            <w:rFonts w:asciiTheme="majorBidi" w:hAnsiTheme="majorBidi" w:cstheme="majorBidi"/>
            <w:color w:val="000000" w:themeColor="text1"/>
            <w:sz w:val="28"/>
            <w:szCs w:val="28"/>
            <w:vertAlign w:val="superscript"/>
          </w:rPr>
          <w:t>30</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Overfitting is a fundamental issue in supervised Machine Learning that prevents the perfect generalization of the model to fit the data observed on the training data, as well as unseen data on the testing set. Hence, overfitting occurs due to the presence of noise, a limited training set size, and classifier complexity </w:t>
      </w:r>
      <w:r w:rsidRPr="004F2F1C">
        <w:rPr>
          <w:rFonts w:asciiTheme="majorBidi" w:hAnsiTheme="majorBidi" w:cstheme="majorBidi"/>
          <w:color w:val="000000" w:themeColor="text1"/>
          <w:sz w:val="28"/>
          <w:szCs w:val="28"/>
          <w:vertAlign w:val="superscript"/>
        </w:rPr>
        <w:t>[</w:t>
      </w:r>
      <w:hyperlink r:id="rId45" w:anchor="ref_30" w:history="1">
        <w:r w:rsidRPr="004F2F1C">
          <w:rPr>
            <w:rStyle w:val="Hyperlink"/>
            <w:rFonts w:asciiTheme="majorBidi" w:hAnsiTheme="majorBidi" w:cstheme="majorBidi"/>
            <w:color w:val="000000" w:themeColor="text1"/>
            <w:sz w:val="28"/>
            <w:szCs w:val="28"/>
            <w:vertAlign w:val="superscript"/>
          </w:rPr>
          <w:t>30</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One of the strategies considered by many previous works to reduce the effects of overfitting is to adopt more advanced methods, such as the ensemble method.</w:t>
      </w:r>
    </w:p>
    <w:p w14:paraId="6DE4B3A6" w14:textId="7A1786F2" w:rsidR="00AB2136" w:rsidRPr="004F2F1C" w:rsidRDefault="0050152B" w:rsidP="004F2F1C">
      <w:p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    </w:t>
      </w:r>
      <w:r w:rsidR="004F2F1C" w:rsidRPr="004F2F1C">
        <w:rPr>
          <w:rFonts w:asciiTheme="majorBidi" w:hAnsiTheme="majorBidi" w:cstheme="majorBidi"/>
          <w:color w:val="000000" w:themeColor="text1"/>
          <w:sz w:val="28"/>
          <w:szCs w:val="28"/>
        </w:rPr>
        <w:t>The ensemble method is a Machine Learning technique that combines several base learners’ decisions to produce a more precise prediction than what can be achieved with having each base learner’s decision </w:t>
      </w:r>
      <w:r w:rsidR="004F2F1C" w:rsidRPr="004F2F1C">
        <w:rPr>
          <w:rFonts w:asciiTheme="majorBidi" w:hAnsiTheme="majorBidi" w:cstheme="majorBidi"/>
          <w:color w:val="000000" w:themeColor="text1"/>
          <w:sz w:val="28"/>
          <w:szCs w:val="28"/>
          <w:vertAlign w:val="superscript"/>
        </w:rPr>
        <w:t>[</w:t>
      </w:r>
      <w:hyperlink r:id="rId46" w:anchor="ref_16" w:history="1">
        <w:r w:rsidR="004F2F1C" w:rsidRPr="004F2F1C">
          <w:rPr>
            <w:rStyle w:val="Hyperlink"/>
            <w:rFonts w:asciiTheme="majorBidi" w:hAnsiTheme="majorBidi" w:cstheme="majorBidi"/>
            <w:color w:val="000000" w:themeColor="text1"/>
            <w:sz w:val="28"/>
            <w:szCs w:val="28"/>
            <w:vertAlign w:val="superscript"/>
          </w:rPr>
          <w:t>6</w:t>
        </w:r>
      </w:hyperlink>
      <w:r w:rsidR="004F2F1C" w:rsidRPr="004F2F1C">
        <w:rPr>
          <w:rFonts w:asciiTheme="majorBidi" w:hAnsiTheme="majorBidi" w:cstheme="majorBidi"/>
          <w:color w:val="000000" w:themeColor="text1"/>
          <w:sz w:val="28"/>
          <w:szCs w:val="28"/>
          <w:vertAlign w:val="superscript"/>
        </w:rPr>
        <w:t>]</w:t>
      </w:r>
      <w:r w:rsidR="004F2F1C" w:rsidRPr="004F2F1C">
        <w:rPr>
          <w:rFonts w:asciiTheme="majorBidi" w:hAnsiTheme="majorBidi" w:cstheme="majorBidi"/>
          <w:color w:val="000000" w:themeColor="text1"/>
          <w:sz w:val="28"/>
          <w:szCs w:val="28"/>
        </w:rPr>
        <w:t>. This method has also gained wide attention among researchers recently. The diversity and accuracy of each base learner are two important features to make the ensemble learners work properly </w:t>
      </w:r>
      <w:r w:rsidR="004F2F1C" w:rsidRPr="004F2F1C">
        <w:rPr>
          <w:rFonts w:asciiTheme="majorBidi" w:hAnsiTheme="majorBidi" w:cstheme="majorBidi"/>
          <w:color w:val="000000" w:themeColor="text1"/>
          <w:sz w:val="28"/>
          <w:szCs w:val="28"/>
          <w:vertAlign w:val="superscript"/>
        </w:rPr>
        <w:t>[</w:t>
      </w:r>
      <w:hyperlink r:id="rId47" w:anchor="ref_17" w:history="1">
        <w:r w:rsidR="004F2F1C" w:rsidRPr="004F2F1C">
          <w:rPr>
            <w:rStyle w:val="Hyperlink"/>
            <w:rFonts w:asciiTheme="majorBidi" w:hAnsiTheme="majorBidi" w:cstheme="majorBidi"/>
            <w:color w:val="000000" w:themeColor="text1"/>
            <w:sz w:val="28"/>
            <w:szCs w:val="28"/>
            <w:vertAlign w:val="superscript"/>
          </w:rPr>
          <w:t>7</w:t>
        </w:r>
      </w:hyperlink>
      <w:r w:rsidR="004F2F1C" w:rsidRPr="004F2F1C">
        <w:rPr>
          <w:rFonts w:asciiTheme="majorBidi" w:hAnsiTheme="majorBidi" w:cstheme="majorBidi"/>
          <w:color w:val="000000" w:themeColor="text1"/>
          <w:sz w:val="28"/>
          <w:szCs w:val="28"/>
          <w:vertAlign w:val="superscript"/>
        </w:rPr>
        <w:t>]</w:t>
      </w:r>
      <w:r w:rsidR="004F2F1C" w:rsidRPr="004F2F1C">
        <w:rPr>
          <w:rFonts w:asciiTheme="majorBidi" w:hAnsiTheme="majorBidi" w:cstheme="majorBidi"/>
          <w:color w:val="000000" w:themeColor="text1"/>
          <w:sz w:val="28"/>
          <w:szCs w:val="28"/>
        </w:rPr>
        <w:t xml:space="preserve">. The ensemble method ensures the two features in several ways based on its working principle. There are two commonly used ensemble families in Machine Learning, which are bagging and boosting. Both the bagging and boosting </w:t>
      </w:r>
    </w:p>
    <w:p w14:paraId="7320F96F" w14:textId="6D5841E4" w:rsidR="004F2F1C" w:rsidRDefault="004F2F1C" w:rsidP="004F2F1C">
      <w:pPr>
        <w:jc w:val="both"/>
        <w:rPr>
          <w:rFonts w:asciiTheme="majorBidi" w:hAnsiTheme="majorBidi" w:cstheme="majorBidi"/>
          <w:color w:val="000000" w:themeColor="text1"/>
          <w:sz w:val="28"/>
          <w:szCs w:val="28"/>
        </w:rPr>
      </w:pPr>
      <w:r w:rsidRPr="004F2F1C">
        <w:rPr>
          <w:rFonts w:asciiTheme="majorBidi" w:hAnsiTheme="majorBidi" w:cstheme="majorBidi"/>
          <w:color w:val="000000" w:themeColor="text1"/>
          <w:sz w:val="28"/>
          <w:szCs w:val="28"/>
        </w:rPr>
        <w:t>methods provide a higher stability to the classifiers and are good in reducing variance. Boosting can reduce the bias, while bagging can solve the overfitting problem </w:t>
      </w:r>
      <w:r w:rsidRPr="004F2F1C">
        <w:rPr>
          <w:rFonts w:asciiTheme="majorBidi" w:hAnsiTheme="majorBidi" w:cstheme="majorBidi"/>
          <w:color w:val="000000" w:themeColor="text1"/>
          <w:sz w:val="28"/>
          <w:szCs w:val="28"/>
          <w:vertAlign w:val="superscript"/>
        </w:rPr>
        <w:t>[</w:t>
      </w:r>
      <w:hyperlink r:id="rId48" w:anchor="ref_31" w:history="1">
        <w:r w:rsidRPr="004F2F1C">
          <w:rPr>
            <w:rStyle w:val="Hyperlink"/>
            <w:rFonts w:asciiTheme="majorBidi" w:hAnsiTheme="majorBidi" w:cstheme="majorBidi"/>
            <w:color w:val="000000" w:themeColor="text1"/>
            <w:sz w:val="28"/>
            <w:szCs w:val="28"/>
            <w:vertAlign w:val="superscript"/>
          </w:rPr>
          <w:t>1</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xml:space="preserve">. A famous ensemble model that uses the bagging algorithm is Random Forest. It is a classification model that uses multiple base models, typically decision </w:t>
      </w:r>
      <w:r w:rsidRPr="004F2F1C">
        <w:rPr>
          <w:rFonts w:asciiTheme="majorBidi" w:hAnsiTheme="majorBidi" w:cstheme="majorBidi"/>
          <w:color w:val="000000" w:themeColor="text1"/>
          <w:sz w:val="28"/>
          <w:szCs w:val="28"/>
        </w:rPr>
        <w:lastRenderedPageBreak/>
        <w:t>trees, on a given subset of data independently and makes decisions based on all models </w:t>
      </w:r>
      <w:r w:rsidRPr="004F2F1C">
        <w:rPr>
          <w:rFonts w:asciiTheme="majorBidi" w:hAnsiTheme="majorBidi" w:cstheme="majorBidi"/>
          <w:color w:val="000000" w:themeColor="text1"/>
          <w:sz w:val="28"/>
          <w:szCs w:val="28"/>
          <w:vertAlign w:val="superscript"/>
        </w:rPr>
        <w:t>[</w:t>
      </w:r>
      <w:hyperlink r:id="rId49" w:anchor="ref_25" w:history="1">
        <w:r w:rsidRPr="004F2F1C">
          <w:rPr>
            <w:rStyle w:val="Hyperlink"/>
            <w:rFonts w:asciiTheme="majorBidi" w:hAnsiTheme="majorBidi" w:cstheme="majorBidi"/>
            <w:color w:val="000000" w:themeColor="text1"/>
            <w:sz w:val="28"/>
            <w:szCs w:val="28"/>
            <w:vertAlign w:val="superscript"/>
          </w:rPr>
          <w:t>5</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It uses feature randomness and bagging when building each individual decision tree to produce an independent forest of trees. Random Forest carries all the advantages of a decision tree with the added effectiveness of using several models </w:t>
      </w:r>
      <w:r w:rsidRPr="004F2F1C">
        <w:rPr>
          <w:rFonts w:asciiTheme="majorBidi" w:hAnsiTheme="majorBidi" w:cstheme="majorBidi"/>
          <w:color w:val="000000" w:themeColor="text1"/>
          <w:sz w:val="28"/>
          <w:szCs w:val="28"/>
          <w:vertAlign w:val="superscript"/>
        </w:rPr>
        <w:t>[</w:t>
      </w:r>
      <w:hyperlink r:id="rId50" w:anchor="ref_32" w:history="1">
        <w:r w:rsidRPr="004F2F1C">
          <w:rPr>
            <w:rStyle w:val="Hyperlink"/>
            <w:rFonts w:asciiTheme="majorBidi" w:hAnsiTheme="majorBidi" w:cstheme="majorBidi"/>
            <w:color w:val="000000" w:themeColor="text1"/>
            <w:sz w:val="28"/>
            <w:szCs w:val="28"/>
            <w:vertAlign w:val="superscript"/>
          </w:rPr>
          <w:t>2</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Another popular ensemble model is Gradient Boosting. Gradient Boosting is a Machine Learning technique that trains multiple weak classifiers, typically decision trees, to create a robust classifier for regression and classification problems. It assembles the model in a stage-wise way similar to other boosting techniques and it generalizes them by optimizing a suitable cost function. In the GB algorithm, incorrectly classified cases for a step are given increased weight during the next step. The advantages of GB are that it has exceptional accuracy in predicting and fast process </w:t>
      </w:r>
      <w:r w:rsidRPr="004F2F1C">
        <w:rPr>
          <w:rFonts w:asciiTheme="majorBidi" w:hAnsiTheme="majorBidi" w:cstheme="majorBidi"/>
          <w:color w:val="000000" w:themeColor="text1"/>
          <w:sz w:val="28"/>
          <w:szCs w:val="28"/>
          <w:vertAlign w:val="superscript"/>
        </w:rPr>
        <w:t>[</w:t>
      </w:r>
      <w:hyperlink r:id="rId51" w:anchor="ref_33" w:history="1">
        <w:r w:rsidRPr="004F2F1C">
          <w:rPr>
            <w:rStyle w:val="Hyperlink"/>
            <w:rFonts w:asciiTheme="majorBidi" w:hAnsiTheme="majorBidi" w:cstheme="majorBidi"/>
            <w:color w:val="000000" w:themeColor="text1"/>
            <w:sz w:val="28"/>
            <w:szCs w:val="28"/>
            <w:vertAlign w:val="superscript"/>
          </w:rPr>
          <w:t>3</w:t>
        </w:r>
      </w:hyperlink>
      <w:r w:rsidRPr="004F2F1C">
        <w:rPr>
          <w:rFonts w:asciiTheme="majorBidi" w:hAnsiTheme="majorBidi" w:cstheme="majorBidi"/>
          <w:color w:val="000000" w:themeColor="text1"/>
          <w:sz w:val="28"/>
          <w:szCs w:val="28"/>
          <w:vertAlign w:val="superscript"/>
        </w:rPr>
        <w:t>]</w:t>
      </w:r>
      <w:r w:rsidRPr="004F2F1C">
        <w:rPr>
          <w:rFonts w:asciiTheme="majorBidi" w:hAnsiTheme="majorBidi" w:cstheme="majorBidi"/>
          <w:color w:val="000000" w:themeColor="text1"/>
          <w:sz w:val="28"/>
          <w:szCs w:val="28"/>
        </w:rPr>
        <w:t>. Therefore, advanced models, such as Random Forest and Gradient Boosting, should be employed to cater for the lack of basic ML models.</w:t>
      </w:r>
    </w:p>
    <w:p w14:paraId="5F4FBFA3" w14:textId="7FEEECA7" w:rsidR="0024686A" w:rsidRDefault="0024686A"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sz w:val="32"/>
          <w:szCs w:val="32"/>
        </w:rPr>
      </w:pPr>
      <w:r w:rsidRPr="0024686A">
        <w:rPr>
          <w:rFonts w:asciiTheme="majorBidi" w:hAnsiTheme="majorBidi" w:cstheme="majorBidi"/>
          <w:b/>
          <w:bCs/>
          <w:color w:val="000000"/>
          <w:sz w:val="32"/>
          <w:szCs w:val="32"/>
        </w:rPr>
        <w:t>2.1 EXISITNG PROBLEM</w:t>
      </w:r>
    </w:p>
    <w:p w14:paraId="23691CCF" w14:textId="0F00F5D3" w:rsidR="004F2F1C" w:rsidRDefault="004F2F1C" w:rsidP="0024686A">
      <w:pPr>
        <w:pStyle w:val="NormalWeb"/>
        <w:shd w:val="clear" w:color="auto" w:fill="FFFFFF"/>
        <w:spacing w:before="180" w:beforeAutospacing="0" w:after="180" w:afterAutospacing="0" w:line="300" w:lineRule="atLeast"/>
        <w:jc w:val="both"/>
        <w:rPr>
          <w:rFonts w:asciiTheme="majorBidi" w:hAnsiTheme="majorBidi" w:cstheme="majorBidi"/>
          <w:color w:val="000000" w:themeColor="text1"/>
          <w:sz w:val="28"/>
          <w:szCs w:val="28"/>
          <w:shd w:val="clear" w:color="auto" w:fill="FFFFFF"/>
        </w:rPr>
      </w:pPr>
      <w:r w:rsidRPr="004F2F1C">
        <w:rPr>
          <w:rFonts w:asciiTheme="majorBidi" w:hAnsiTheme="majorBidi" w:cstheme="majorBidi"/>
          <w:color w:val="000000" w:themeColor="text1"/>
          <w:sz w:val="28"/>
          <w:szCs w:val="28"/>
          <w:shd w:val="clear" w:color="auto" w:fill="FFFFFF"/>
        </w:rPr>
        <w:t>the main problem lies here. For testing the water quality we have to conduct lab tests on the water which is costly and time-consuming as well. So, in this paper, we propose an alternative approach using artificial intelligence to predict water quality. This method uses a significant and easily available water quality index which is set by the WHO(World Health Organisation). The data taken in this paper is taken from the PCPB India which includes 3277 examples of the distinct wellspring. In this paper, WQI(Water Quality Index) is calculated using AI techniques. So in future work, we can integrate this with IoT based framework to study large datasets and to expand our study to a larger scale. By using that it can predict the water quality fast and more accurately than any other IoT framework. That IoT framework system uses some limits for the sensor to check the parameters like ph, Temperature, Turbidity, and so on. And further after reading this parameter pass these readings to the Arduino microcontroller and ZigBee handset for further prediction</w:t>
      </w:r>
    </w:p>
    <w:p w14:paraId="32E3523B" w14:textId="0E895A7D" w:rsidR="004F2F1C" w:rsidRPr="005D644C" w:rsidRDefault="004F2F1C"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shd w:val="clear" w:color="auto" w:fill="FFFFFF"/>
        </w:rPr>
      </w:pPr>
      <w:r w:rsidRPr="005D644C">
        <w:rPr>
          <w:rFonts w:asciiTheme="majorBidi" w:hAnsiTheme="majorBidi" w:cstheme="majorBidi"/>
          <w:b/>
          <w:bCs/>
          <w:color w:val="000000" w:themeColor="text1"/>
          <w:sz w:val="32"/>
          <w:szCs w:val="32"/>
          <w:shd w:val="clear" w:color="auto" w:fill="FFFFFF"/>
        </w:rPr>
        <w:t>2.2 REFERENCES</w:t>
      </w:r>
    </w:p>
    <w:p w14:paraId="1FFA9854" w14:textId="77777777" w:rsidR="004F2F1C" w:rsidRPr="005D644C" w:rsidRDefault="004F2F1C" w:rsidP="004F2F1C">
      <w:pPr>
        <w:widowControl/>
        <w:numPr>
          <w:ilvl w:val="0"/>
          <w:numId w:val="5"/>
        </w:numPr>
        <w:shd w:val="clear" w:color="auto" w:fill="FFFFFF"/>
        <w:wordWrap w:val="0"/>
        <w:autoSpaceDE/>
        <w:autoSpaceDN/>
        <w:spacing w:before="150" w:after="150" w:line="360" w:lineRule="atLeast"/>
        <w:rPr>
          <w:rFonts w:asciiTheme="majorBidi" w:eastAsia="Times New Roman" w:hAnsiTheme="majorBidi" w:cstheme="majorBidi"/>
          <w:color w:val="000000" w:themeColor="text1"/>
          <w:sz w:val="28"/>
          <w:szCs w:val="28"/>
        </w:rPr>
      </w:pPr>
      <w:r w:rsidRPr="005D644C">
        <w:rPr>
          <w:rFonts w:asciiTheme="majorBidi" w:hAnsiTheme="majorBidi" w:cstheme="majorBidi"/>
          <w:color w:val="000000" w:themeColor="text1"/>
          <w:sz w:val="28"/>
          <w:szCs w:val="28"/>
        </w:rPr>
        <w:t>Ling, J.K.B. Water Quality Study and Its Relationship with High Tide and Low Tide at Kuantan River. Bachelor’s Thesis, Universiti Malaysia Pahang, Gambang, Malaysia, 2010. Available online: </w:t>
      </w:r>
      <w:hyperlink r:id="rId52" w:tgtFrame="_blank" w:history="1">
        <w:r w:rsidRPr="005D644C">
          <w:rPr>
            <w:rStyle w:val="Hyperlink"/>
            <w:rFonts w:asciiTheme="majorBidi" w:hAnsiTheme="majorBidi" w:cstheme="majorBidi"/>
            <w:color w:val="000000" w:themeColor="text1"/>
            <w:sz w:val="28"/>
            <w:szCs w:val="28"/>
          </w:rPr>
          <w:t>http://umpir.ump.edu.my/id/eprint/2449/1/JACKY_LING_KUO_BAO.PDF</w:t>
        </w:r>
      </w:hyperlink>
      <w:r w:rsidRPr="005D644C">
        <w:rPr>
          <w:rFonts w:asciiTheme="majorBidi" w:hAnsiTheme="majorBidi" w:cstheme="majorBidi"/>
          <w:color w:val="000000" w:themeColor="text1"/>
          <w:sz w:val="28"/>
          <w:szCs w:val="28"/>
        </w:rPr>
        <w:t> (accessed on 22 February 2022).</w:t>
      </w:r>
    </w:p>
    <w:p w14:paraId="6BB282AA" w14:textId="77777777" w:rsidR="004F2F1C" w:rsidRPr="005D644C" w:rsidRDefault="004F2F1C" w:rsidP="004F2F1C">
      <w:pPr>
        <w:widowControl/>
        <w:numPr>
          <w:ilvl w:val="0"/>
          <w:numId w:val="5"/>
        </w:numPr>
        <w:shd w:val="clear" w:color="auto" w:fill="FFFFFF"/>
        <w:wordWrap w:val="0"/>
        <w:autoSpaceDE/>
        <w:autoSpaceDN/>
        <w:spacing w:before="150" w:after="150" w:line="360" w:lineRule="atLeast"/>
        <w:rPr>
          <w:rFonts w:asciiTheme="majorBidi" w:hAnsiTheme="majorBidi" w:cstheme="majorBidi"/>
          <w:color w:val="000000" w:themeColor="text1"/>
          <w:sz w:val="28"/>
          <w:szCs w:val="28"/>
        </w:rPr>
      </w:pPr>
      <w:r w:rsidRPr="005D644C">
        <w:rPr>
          <w:rFonts w:asciiTheme="majorBidi" w:hAnsiTheme="majorBidi" w:cstheme="majorBidi"/>
          <w:color w:val="000000" w:themeColor="text1"/>
          <w:sz w:val="28"/>
          <w:szCs w:val="28"/>
        </w:rPr>
        <w:t>Xu, J.; Gao, X.; Yang, Z.; Xu, T. Trend and Attribution Analysis of Runoff Changes in the Weihe River Basin in the Last 50 Years. Water 2022, 14, 47.</w:t>
      </w:r>
    </w:p>
    <w:p w14:paraId="3A4B9DC8" w14:textId="77777777" w:rsidR="004F2F1C" w:rsidRPr="005D644C" w:rsidRDefault="004F2F1C" w:rsidP="004F2F1C">
      <w:pPr>
        <w:widowControl/>
        <w:numPr>
          <w:ilvl w:val="0"/>
          <w:numId w:val="5"/>
        </w:numPr>
        <w:shd w:val="clear" w:color="auto" w:fill="FFFFFF"/>
        <w:wordWrap w:val="0"/>
        <w:autoSpaceDE/>
        <w:autoSpaceDN/>
        <w:spacing w:before="150" w:after="150" w:line="360" w:lineRule="atLeast"/>
        <w:rPr>
          <w:rFonts w:asciiTheme="majorBidi" w:hAnsiTheme="majorBidi" w:cstheme="majorBidi"/>
          <w:color w:val="000000" w:themeColor="text1"/>
          <w:sz w:val="28"/>
          <w:szCs w:val="28"/>
        </w:rPr>
      </w:pPr>
      <w:r w:rsidRPr="005D644C">
        <w:rPr>
          <w:rFonts w:asciiTheme="majorBidi" w:hAnsiTheme="majorBidi" w:cstheme="majorBidi"/>
          <w:color w:val="000000" w:themeColor="text1"/>
          <w:sz w:val="28"/>
          <w:szCs w:val="28"/>
        </w:rPr>
        <w:t>Wahab, M.A.A.; Jamadon, N.K.; Mohmood, A.; Syahir, A. River Pollution Relationship to the National Health Indicated by Under-Five Child Mortality Rate: A Case Study in Malaysia. Bioremediat. Sci. Technol. Res. 2015, 3, 20–25.</w:t>
      </w:r>
    </w:p>
    <w:p w14:paraId="01F0DC66" w14:textId="77777777" w:rsidR="004F2F1C" w:rsidRPr="005D644C" w:rsidRDefault="004F2F1C" w:rsidP="004F2F1C">
      <w:pPr>
        <w:widowControl/>
        <w:numPr>
          <w:ilvl w:val="0"/>
          <w:numId w:val="5"/>
        </w:numPr>
        <w:shd w:val="clear" w:color="auto" w:fill="FFFFFF"/>
        <w:wordWrap w:val="0"/>
        <w:autoSpaceDE/>
        <w:autoSpaceDN/>
        <w:spacing w:before="150" w:after="150" w:line="360" w:lineRule="atLeast"/>
        <w:rPr>
          <w:rFonts w:asciiTheme="majorBidi" w:hAnsiTheme="majorBidi" w:cstheme="majorBidi"/>
          <w:color w:val="000000" w:themeColor="text1"/>
          <w:sz w:val="28"/>
          <w:szCs w:val="28"/>
        </w:rPr>
      </w:pPr>
      <w:r w:rsidRPr="005D644C">
        <w:rPr>
          <w:rFonts w:asciiTheme="majorBidi" w:hAnsiTheme="majorBidi" w:cstheme="majorBidi"/>
          <w:color w:val="000000" w:themeColor="text1"/>
          <w:sz w:val="28"/>
          <w:szCs w:val="28"/>
        </w:rPr>
        <w:t>Abbasi, T.; Abbasi, S.A. Water Quality Indices; Elsevier: Amsterdam, The Netherlands, 2012.</w:t>
      </w:r>
    </w:p>
    <w:p w14:paraId="1043E743" w14:textId="77777777" w:rsidR="004F2F1C" w:rsidRPr="005D644C" w:rsidRDefault="004F2F1C" w:rsidP="004F2F1C">
      <w:pPr>
        <w:widowControl/>
        <w:numPr>
          <w:ilvl w:val="0"/>
          <w:numId w:val="5"/>
        </w:numPr>
        <w:shd w:val="clear" w:color="auto" w:fill="FFFFFF"/>
        <w:wordWrap w:val="0"/>
        <w:autoSpaceDE/>
        <w:autoSpaceDN/>
        <w:spacing w:before="150" w:after="150" w:line="360" w:lineRule="atLeast"/>
        <w:rPr>
          <w:rFonts w:asciiTheme="majorBidi" w:hAnsiTheme="majorBidi" w:cstheme="majorBidi"/>
          <w:color w:val="000000" w:themeColor="text1"/>
          <w:sz w:val="28"/>
          <w:szCs w:val="28"/>
        </w:rPr>
      </w:pPr>
      <w:r w:rsidRPr="005D644C">
        <w:rPr>
          <w:rFonts w:asciiTheme="majorBidi" w:hAnsiTheme="majorBidi" w:cstheme="majorBidi"/>
          <w:color w:val="000000" w:themeColor="text1"/>
          <w:sz w:val="28"/>
          <w:szCs w:val="28"/>
        </w:rPr>
        <w:lastRenderedPageBreak/>
        <w:t>Abyaneh, H.Z. Evaluation of multivariate linear regression and artificial neural networks in prediction of water quality parameters. J. Environ. Health Sci. Eng. 2014, 12, 40.</w:t>
      </w:r>
    </w:p>
    <w:p w14:paraId="180B9D48" w14:textId="77777777" w:rsidR="004F2F1C" w:rsidRPr="005D644C" w:rsidRDefault="004F2F1C" w:rsidP="004F2F1C">
      <w:pPr>
        <w:widowControl/>
        <w:numPr>
          <w:ilvl w:val="0"/>
          <w:numId w:val="5"/>
        </w:numPr>
        <w:shd w:val="clear" w:color="auto" w:fill="FFFFFF"/>
        <w:wordWrap w:val="0"/>
        <w:autoSpaceDE/>
        <w:autoSpaceDN/>
        <w:spacing w:before="150" w:after="150" w:line="360" w:lineRule="atLeast"/>
        <w:rPr>
          <w:rFonts w:asciiTheme="majorBidi" w:hAnsiTheme="majorBidi" w:cstheme="majorBidi"/>
          <w:color w:val="000000" w:themeColor="text1"/>
          <w:sz w:val="28"/>
          <w:szCs w:val="28"/>
        </w:rPr>
      </w:pPr>
      <w:r w:rsidRPr="005D644C">
        <w:rPr>
          <w:rFonts w:asciiTheme="majorBidi" w:hAnsiTheme="majorBidi" w:cstheme="majorBidi"/>
          <w:color w:val="000000" w:themeColor="text1"/>
          <w:sz w:val="28"/>
          <w:szCs w:val="28"/>
        </w:rPr>
        <w:t>Alias, S.W.A.N. Ecosystem Health Assessment of Sungai Pengkalan Chepa Basin: Water Quality and Heavy Metal Analysis. Sains Malays. 2020, 49, 1787–1798.</w:t>
      </w:r>
    </w:p>
    <w:p w14:paraId="109D9685" w14:textId="77777777" w:rsidR="004F2F1C" w:rsidRPr="005D644C" w:rsidRDefault="004F2F1C" w:rsidP="004F2F1C">
      <w:pPr>
        <w:widowControl/>
        <w:numPr>
          <w:ilvl w:val="0"/>
          <w:numId w:val="5"/>
        </w:numPr>
        <w:shd w:val="clear" w:color="auto" w:fill="FFFFFF"/>
        <w:wordWrap w:val="0"/>
        <w:autoSpaceDE/>
        <w:autoSpaceDN/>
        <w:spacing w:before="150" w:after="150" w:line="360" w:lineRule="atLeast"/>
        <w:rPr>
          <w:rFonts w:asciiTheme="majorBidi" w:hAnsiTheme="majorBidi" w:cstheme="majorBidi"/>
          <w:color w:val="000000" w:themeColor="text1"/>
          <w:sz w:val="28"/>
          <w:szCs w:val="28"/>
        </w:rPr>
      </w:pPr>
      <w:r w:rsidRPr="005D644C">
        <w:rPr>
          <w:rFonts w:asciiTheme="majorBidi" w:hAnsiTheme="majorBidi" w:cstheme="majorBidi"/>
          <w:color w:val="000000" w:themeColor="text1"/>
          <w:sz w:val="28"/>
          <w:szCs w:val="28"/>
        </w:rPr>
        <w:t>Al-Badaii, F.; Shuhaimi-Othman, M.; Gasim, M.B. Water quality assessment of the Semenyih river, Selangor, Malaysia. J. Chem. 2013, 2013, 871056.</w:t>
      </w:r>
    </w:p>
    <w:p w14:paraId="08A42B1C" w14:textId="77777777" w:rsidR="004F2F1C" w:rsidRPr="005D644C" w:rsidRDefault="004F2F1C" w:rsidP="004F2F1C">
      <w:pPr>
        <w:widowControl/>
        <w:numPr>
          <w:ilvl w:val="0"/>
          <w:numId w:val="5"/>
        </w:numPr>
        <w:shd w:val="clear" w:color="auto" w:fill="FFFFFF"/>
        <w:wordWrap w:val="0"/>
        <w:autoSpaceDE/>
        <w:autoSpaceDN/>
        <w:spacing w:before="150" w:after="150" w:line="360" w:lineRule="atLeast"/>
        <w:rPr>
          <w:rFonts w:asciiTheme="majorBidi" w:hAnsiTheme="majorBidi" w:cstheme="majorBidi"/>
          <w:color w:val="000000" w:themeColor="text1"/>
          <w:sz w:val="28"/>
          <w:szCs w:val="28"/>
        </w:rPr>
      </w:pPr>
      <w:r w:rsidRPr="005D644C">
        <w:rPr>
          <w:rFonts w:asciiTheme="majorBidi" w:hAnsiTheme="majorBidi" w:cstheme="majorBidi"/>
          <w:color w:val="000000" w:themeColor="text1"/>
          <w:sz w:val="28"/>
          <w:szCs w:val="28"/>
        </w:rPr>
        <w:t>Asadollah, S.B.H.S.; Sharafati, A.; Motta, D.; Yaseen, Z.M. River water quality index prediction and uncertainty analysis: A comparative study of machine learning models. J. Environ. Chem. Eng. 2021, 9, 104599.</w:t>
      </w:r>
    </w:p>
    <w:p w14:paraId="1D168CE4" w14:textId="77777777" w:rsidR="004F2F1C" w:rsidRPr="005D644C" w:rsidRDefault="004F2F1C" w:rsidP="004F2F1C">
      <w:pPr>
        <w:widowControl/>
        <w:numPr>
          <w:ilvl w:val="0"/>
          <w:numId w:val="5"/>
        </w:numPr>
        <w:shd w:val="clear" w:color="auto" w:fill="FFFFFF"/>
        <w:wordWrap w:val="0"/>
        <w:autoSpaceDE/>
        <w:autoSpaceDN/>
        <w:spacing w:before="150" w:after="150" w:line="360" w:lineRule="atLeast"/>
        <w:rPr>
          <w:rFonts w:asciiTheme="majorBidi" w:hAnsiTheme="majorBidi" w:cstheme="majorBidi"/>
          <w:color w:val="000000" w:themeColor="text1"/>
          <w:sz w:val="28"/>
          <w:szCs w:val="28"/>
        </w:rPr>
      </w:pPr>
      <w:r w:rsidRPr="005D644C">
        <w:rPr>
          <w:rFonts w:asciiTheme="majorBidi" w:hAnsiTheme="majorBidi" w:cstheme="majorBidi"/>
          <w:color w:val="000000" w:themeColor="text1"/>
          <w:sz w:val="28"/>
          <w:szCs w:val="28"/>
        </w:rPr>
        <w:t>Chen, K.; Chen, H.; Zhou, C.; Huang, Y.; Qi, X.; Shen, R.; Liu, F.; Zuo, M.; Zou, X.; Wang, J. Comparative analysis of surface water quality prediction performance and identification of key water parameters using different machine learning models based on big data. Water Res. 2020, 171, 115454.</w:t>
      </w:r>
    </w:p>
    <w:p w14:paraId="0527D7C1" w14:textId="77777777" w:rsidR="004F2F1C" w:rsidRPr="005D644C" w:rsidRDefault="004F2F1C" w:rsidP="004F2F1C">
      <w:pPr>
        <w:widowControl/>
        <w:numPr>
          <w:ilvl w:val="0"/>
          <w:numId w:val="5"/>
        </w:numPr>
        <w:shd w:val="clear" w:color="auto" w:fill="FFFFFF"/>
        <w:wordWrap w:val="0"/>
        <w:autoSpaceDE/>
        <w:autoSpaceDN/>
        <w:spacing w:before="150" w:after="150" w:line="360" w:lineRule="atLeast"/>
        <w:rPr>
          <w:rFonts w:asciiTheme="majorBidi" w:hAnsiTheme="majorBidi" w:cstheme="majorBidi"/>
          <w:color w:val="000000" w:themeColor="text1"/>
          <w:sz w:val="28"/>
          <w:szCs w:val="28"/>
        </w:rPr>
      </w:pPr>
      <w:r w:rsidRPr="005D644C">
        <w:rPr>
          <w:rFonts w:asciiTheme="majorBidi" w:hAnsiTheme="majorBidi" w:cstheme="majorBidi"/>
          <w:color w:val="000000" w:themeColor="text1"/>
          <w:sz w:val="28"/>
          <w:szCs w:val="28"/>
        </w:rPr>
        <w:t>Lerios, J.L.; Villarica, M.V. Pattern Extraction of Water Quality Prediction Using Machine Learning Algorithms of Water Reservoir. Int. J. Mech. Eng. Robot. Res. 2019, 8, 992–997.</w:t>
      </w:r>
    </w:p>
    <w:p w14:paraId="648CC12E" w14:textId="77777777" w:rsidR="004F2F1C" w:rsidRPr="005D644C" w:rsidRDefault="004F2F1C" w:rsidP="004F2F1C">
      <w:pPr>
        <w:widowControl/>
        <w:numPr>
          <w:ilvl w:val="0"/>
          <w:numId w:val="5"/>
        </w:numPr>
        <w:shd w:val="clear" w:color="auto" w:fill="FFFFFF"/>
        <w:wordWrap w:val="0"/>
        <w:autoSpaceDE/>
        <w:autoSpaceDN/>
        <w:spacing w:before="150" w:after="150" w:line="360" w:lineRule="atLeast"/>
        <w:rPr>
          <w:rFonts w:asciiTheme="majorBidi" w:hAnsiTheme="majorBidi" w:cstheme="majorBidi"/>
          <w:color w:val="000000" w:themeColor="text1"/>
          <w:sz w:val="28"/>
          <w:szCs w:val="28"/>
        </w:rPr>
      </w:pPr>
      <w:r w:rsidRPr="005D644C">
        <w:rPr>
          <w:rFonts w:asciiTheme="majorBidi" w:hAnsiTheme="majorBidi" w:cstheme="majorBidi"/>
          <w:color w:val="000000" w:themeColor="text1"/>
          <w:sz w:val="28"/>
          <w:szCs w:val="28"/>
        </w:rPr>
        <w:t>Sengorur, B.; Koklu, R.; Ates, A. Water quality assessment using artificial intelligence techniques: SOM and ANN—A case study of Melen River Turkey. Water Qual. Expo. Health 2015, 7, 469–490.</w:t>
      </w:r>
    </w:p>
    <w:p w14:paraId="06DBF927" w14:textId="6DF344CF" w:rsidR="004F2F1C" w:rsidRDefault="004F2F1C" w:rsidP="004F2F1C">
      <w:pPr>
        <w:widowControl/>
        <w:numPr>
          <w:ilvl w:val="0"/>
          <w:numId w:val="5"/>
        </w:numPr>
        <w:shd w:val="clear" w:color="auto" w:fill="FFFFFF"/>
        <w:wordWrap w:val="0"/>
        <w:autoSpaceDE/>
        <w:autoSpaceDN/>
        <w:spacing w:before="150" w:after="150" w:line="360" w:lineRule="atLeast"/>
        <w:rPr>
          <w:rFonts w:asciiTheme="majorBidi" w:hAnsiTheme="majorBidi" w:cstheme="majorBidi"/>
          <w:color w:val="000000" w:themeColor="text1"/>
          <w:sz w:val="28"/>
          <w:szCs w:val="28"/>
        </w:rPr>
      </w:pPr>
      <w:r w:rsidRPr="005D644C">
        <w:rPr>
          <w:rFonts w:asciiTheme="majorBidi" w:hAnsiTheme="majorBidi" w:cstheme="majorBidi"/>
          <w:color w:val="000000" w:themeColor="text1"/>
          <w:sz w:val="28"/>
          <w:szCs w:val="28"/>
        </w:rPr>
        <w:t>Aradhana, G.; Singh, N.B. Comparison of Artificial Neural Network algorithm for water quality prediction of River Ganga. Environ. Res. J. 2014, 8, 55–63.</w:t>
      </w:r>
    </w:p>
    <w:p w14:paraId="57B14487" w14:textId="77777777" w:rsidR="00AB2136" w:rsidRDefault="00AB2136"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28A3B761" w14:textId="469ECE8A" w:rsidR="005D644C" w:rsidRDefault="005D644C"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r w:rsidRPr="005D644C">
        <w:rPr>
          <w:rFonts w:asciiTheme="majorBidi" w:hAnsiTheme="majorBidi" w:cstheme="majorBidi"/>
          <w:b/>
          <w:bCs/>
          <w:color w:val="000000" w:themeColor="text1"/>
          <w:sz w:val="32"/>
          <w:szCs w:val="32"/>
        </w:rPr>
        <w:t>2.3 PROBLEM STATEMENT DEFINITION</w:t>
      </w:r>
    </w:p>
    <w:p w14:paraId="103DA2B6" w14:textId="77777777" w:rsidR="007411B8" w:rsidRDefault="0050152B" w:rsidP="005D644C">
      <w:pPr>
        <w:widowControl/>
        <w:shd w:val="clear" w:color="auto" w:fill="FFFFFF"/>
        <w:wordWrap w:val="0"/>
        <w:autoSpaceDE/>
        <w:autoSpaceDN/>
        <w:spacing w:before="150" w:after="150" w:line="360" w:lineRule="atLeast"/>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    </w:t>
      </w:r>
      <w:r w:rsidR="007411B8">
        <w:rPr>
          <w:rFonts w:asciiTheme="majorBidi" w:hAnsiTheme="majorBidi" w:cstheme="majorBidi"/>
          <w:color w:val="000000" w:themeColor="text1"/>
          <w:sz w:val="28"/>
          <w:szCs w:val="28"/>
        </w:rPr>
        <w:t>1.</w:t>
      </w:r>
      <w:r>
        <w:rPr>
          <w:rFonts w:asciiTheme="majorBidi" w:hAnsiTheme="majorBidi" w:cstheme="majorBidi"/>
          <w:color w:val="000000" w:themeColor="text1"/>
          <w:sz w:val="28"/>
          <w:szCs w:val="28"/>
        </w:rPr>
        <w:t xml:space="preserve"> </w:t>
      </w:r>
      <w:r w:rsidR="005D644C" w:rsidRPr="005D644C">
        <w:rPr>
          <w:rFonts w:asciiTheme="majorBidi" w:hAnsiTheme="majorBidi" w:cstheme="majorBidi"/>
          <w:color w:val="000000" w:themeColor="text1"/>
          <w:sz w:val="28"/>
          <w:szCs w:val="28"/>
        </w:rPr>
        <w:t xml:space="preserve">To predict the water safe or not for Access to safe drinking-water is essential to health, a basic human right and a component of effective policy for health protection. </w:t>
      </w:r>
    </w:p>
    <w:p w14:paraId="2802F89C" w14:textId="77777777" w:rsidR="007411B8" w:rsidRDefault="007411B8" w:rsidP="005D644C">
      <w:pPr>
        <w:widowControl/>
        <w:shd w:val="clear" w:color="auto" w:fill="FFFFFF"/>
        <w:wordWrap w:val="0"/>
        <w:autoSpaceDE/>
        <w:autoSpaceDN/>
        <w:spacing w:before="150" w:after="150" w:line="360" w:lineRule="atLeast"/>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     2.</w:t>
      </w:r>
      <w:r w:rsidR="005D644C" w:rsidRPr="005D644C">
        <w:rPr>
          <w:rFonts w:asciiTheme="majorBidi" w:hAnsiTheme="majorBidi" w:cstheme="majorBidi"/>
          <w:color w:val="000000" w:themeColor="text1"/>
          <w:sz w:val="28"/>
          <w:szCs w:val="28"/>
        </w:rPr>
        <w:t>This is important as a health and development issue at a national, regional and local level.</w:t>
      </w:r>
    </w:p>
    <w:p w14:paraId="76EA4891" w14:textId="4DD2E457" w:rsidR="005D644C" w:rsidRDefault="007411B8" w:rsidP="005D644C">
      <w:pPr>
        <w:widowControl/>
        <w:shd w:val="clear" w:color="auto" w:fill="FFFFFF"/>
        <w:wordWrap w:val="0"/>
        <w:autoSpaceDE/>
        <w:autoSpaceDN/>
        <w:spacing w:before="150" w:after="150" w:line="360" w:lineRule="atLeast"/>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     3.</w:t>
      </w:r>
      <w:r w:rsidR="005D644C" w:rsidRPr="005D644C">
        <w:rPr>
          <w:rFonts w:asciiTheme="majorBidi" w:hAnsiTheme="majorBidi" w:cstheme="majorBidi"/>
          <w:color w:val="000000" w:themeColor="text1"/>
          <w:sz w:val="28"/>
          <w:szCs w:val="28"/>
        </w:rPr>
        <w:t xml:space="preserve"> In some regions, it has been shown that investments in water supply and sanitation can yield a net economic benefit, since the reductions in adverse health effects and health care costs outweigh the costs of undertaking the interventions.</w:t>
      </w:r>
    </w:p>
    <w:p w14:paraId="24A41899" w14:textId="77777777" w:rsidR="00FF46E2" w:rsidRDefault="00FF46E2"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13C022C3" w14:textId="77777777" w:rsidR="00FF46E2" w:rsidRDefault="00FF46E2"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6C6FD62A" w14:textId="77777777" w:rsidR="00FF46E2" w:rsidRDefault="00FF46E2"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28BA3789" w14:textId="77777777" w:rsidR="00FF46E2" w:rsidRDefault="00FF46E2"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66611687" w14:textId="77777777" w:rsidR="00FF46E2" w:rsidRDefault="00FF46E2"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116046CA" w14:textId="0AF14E9A" w:rsidR="005D644C" w:rsidRDefault="005D644C"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r w:rsidRPr="005D644C">
        <w:rPr>
          <w:rFonts w:asciiTheme="majorBidi" w:hAnsiTheme="majorBidi" w:cstheme="majorBidi"/>
          <w:b/>
          <w:bCs/>
          <w:color w:val="000000" w:themeColor="text1"/>
          <w:sz w:val="32"/>
          <w:szCs w:val="32"/>
        </w:rPr>
        <w:t>3.IDEATION AND PROPOSED SOLUTION</w:t>
      </w:r>
    </w:p>
    <w:p w14:paraId="70E7DEF2" w14:textId="7000ED81" w:rsidR="005D644C" w:rsidRDefault="005D644C"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3.1 EMPATHY MAP CANVAS</w:t>
      </w:r>
    </w:p>
    <w:p w14:paraId="6EA4532A" w14:textId="26FD4EB7" w:rsidR="005D644C" w:rsidRDefault="005D644C"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r w:rsidRPr="005D644C">
        <w:rPr>
          <w:rFonts w:asciiTheme="majorBidi" w:hAnsiTheme="majorBidi" w:cstheme="majorBidi"/>
          <w:b/>
          <w:bCs/>
          <w:noProof/>
          <w:color w:val="000000" w:themeColor="text1"/>
          <w:sz w:val="32"/>
          <w:szCs w:val="32"/>
        </w:rPr>
        <w:drawing>
          <wp:inline distT="0" distB="0" distL="0" distR="0" wp14:anchorId="73048745" wp14:editId="48EFA358">
            <wp:extent cx="6215413" cy="38380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32955" cy="3848850"/>
                    </a:xfrm>
                    <a:prstGeom prst="rect">
                      <a:avLst/>
                    </a:prstGeom>
                  </pic:spPr>
                </pic:pic>
              </a:graphicData>
            </a:graphic>
          </wp:inline>
        </w:drawing>
      </w:r>
    </w:p>
    <w:p w14:paraId="1E6F2B9F" w14:textId="77777777" w:rsidR="00AB2136" w:rsidRDefault="00AB2136"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741E7948" w14:textId="77777777" w:rsidR="00AB2136" w:rsidRDefault="00AB2136"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6AF4B5A6" w14:textId="77777777" w:rsidR="00AB2136" w:rsidRDefault="00AB2136"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44B7F7A1" w14:textId="77777777" w:rsidR="00AB2136" w:rsidRDefault="00AB2136"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0150E1A2" w14:textId="77777777" w:rsidR="00AB2136" w:rsidRDefault="00AB2136"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13EE2FEC" w14:textId="77777777" w:rsidR="00AB2136" w:rsidRDefault="00AB2136"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2F665A9A" w14:textId="77777777" w:rsidR="00AB2136" w:rsidRDefault="00AB2136"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3A0265F5" w14:textId="77777777" w:rsidR="00AB2136" w:rsidRDefault="00AB2136"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7F5EE6F0" w14:textId="77777777" w:rsidR="00AB2136" w:rsidRDefault="00AB2136"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69DAB65A" w14:textId="77777777" w:rsidR="00AB2136" w:rsidRDefault="00AB2136"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3E78DBD1" w14:textId="77777777" w:rsidR="00AB2136" w:rsidRDefault="00AB2136"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591354BA" w14:textId="77777777" w:rsidR="00FF46E2" w:rsidRDefault="00FF46E2"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6A2661EB" w14:textId="77777777" w:rsidR="00FF46E2" w:rsidRDefault="00FF46E2"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30DD9995" w14:textId="77777777" w:rsidR="00FF46E2" w:rsidRDefault="00FF46E2"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4F1ACFF2" w14:textId="77777777" w:rsidR="00FF46E2" w:rsidRDefault="00FF46E2"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1F11E392" w14:textId="77777777" w:rsidR="00FF46E2" w:rsidRDefault="00FF46E2"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5EC189BC" w14:textId="52A856AC" w:rsidR="005D644C" w:rsidRDefault="005D644C"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3.2 IDEATION AND BRAINSTORMING</w:t>
      </w:r>
    </w:p>
    <w:p w14:paraId="4F01B36E" w14:textId="2A4DC0E8" w:rsidR="005D644C" w:rsidRDefault="005D644C"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r w:rsidRPr="005D644C">
        <w:rPr>
          <w:rFonts w:asciiTheme="majorBidi" w:hAnsiTheme="majorBidi" w:cstheme="majorBidi"/>
          <w:b/>
          <w:bCs/>
          <w:noProof/>
          <w:color w:val="000000" w:themeColor="text1"/>
          <w:sz w:val="32"/>
          <w:szCs w:val="32"/>
        </w:rPr>
        <w:drawing>
          <wp:inline distT="0" distB="0" distL="0" distR="0" wp14:anchorId="3602D677" wp14:editId="25EA5864">
            <wp:extent cx="6735115" cy="5849166"/>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735115" cy="5849166"/>
                    </a:xfrm>
                    <a:prstGeom prst="rect">
                      <a:avLst/>
                    </a:prstGeom>
                  </pic:spPr>
                </pic:pic>
              </a:graphicData>
            </a:graphic>
          </wp:inline>
        </w:drawing>
      </w:r>
    </w:p>
    <w:p w14:paraId="03EE5030" w14:textId="061C6675" w:rsidR="005D644C" w:rsidRDefault="005D644C"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r w:rsidRPr="005D644C">
        <w:rPr>
          <w:rFonts w:asciiTheme="majorBidi" w:hAnsiTheme="majorBidi" w:cstheme="majorBidi"/>
          <w:b/>
          <w:bCs/>
          <w:noProof/>
          <w:color w:val="000000" w:themeColor="text1"/>
          <w:sz w:val="32"/>
          <w:szCs w:val="32"/>
        </w:rPr>
        <w:lastRenderedPageBreak/>
        <w:drawing>
          <wp:inline distT="0" distB="0" distL="0" distR="0" wp14:anchorId="45BCFD06" wp14:editId="7E43B24E">
            <wp:extent cx="6437630" cy="6699250"/>
            <wp:effectExtent l="0" t="0" r="127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37630" cy="6699250"/>
                    </a:xfrm>
                    <a:prstGeom prst="rect">
                      <a:avLst/>
                    </a:prstGeom>
                  </pic:spPr>
                </pic:pic>
              </a:graphicData>
            </a:graphic>
          </wp:inline>
        </w:drawing>
      </w:r>
    </w:p>
    <w:p w14:paraId="0A933D65" w14:textId="27F6F279" w:rsidR="005D644C" w:rsidRDefault="00AA68FB"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lastRenderedPageBreak/>
        <w:t xml:space="preserve">                                                    </w:t>
      </w:r>
      <w:r w:rsidRPr="00AA68FB">
        <w:rPr>
          <w:rFonts w:asciiTheme="majorBidi" w:hAnsiTheme="majorBidi" w:cstheme="majorBidi"/>
          <w:b/>
          <w:bCs/>
          <w:noProof/>
          <w:color w:val="000000" w:themeColor="text1"/>
          <w:sz w:val="32"/>
          <w:szCs w:val="32"/>
        </w:rPr>
        <w:drawing>
          <wp:inline distT="0" distB="0" distL="0" distR="0" wp14:anchorId="7EF45270" wp14:editId="1051AA17">
            <wp:extent cx="4590551" cy="620077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97707" cy="6210441"/>
                    </a:xfrm>
                    <a:prstGeom prst="rect">
                      <a:avLst/>
                    </a:prstGeom>
                  </pic:spPr>
                </pic:pic>
              </a:graphicData>
            </a:graphic>
          </wp:inline>
        </w:drawing>
      </w:r>
    </w:p>
    <w:p w14:paraId="47C0D5B0" w14:textId="4BD29096" w:rsidR="00AA68FB" w:rsidRDefault="00AA68FB"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22E2A26F" w14:textId="77777777" w:rsidR="00AA68FB" w:rsidRDefault="00AA68FB"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64BFE8D7" w14:textId="77777777" w:rsidR="00AA68FB" w:rsidRDefault="00AA68FB"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0CC36250" w14:textId="77777777" w:rsidR="00AA68FB" w:rsidRDefault="00AA68FB"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00A21A4F" w14:textId="77777777" w:rsidR="00AA68FB" w:rsidRDefault="00AA68FB"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288DAC0F" w14:textId="77777777" w:rsidR="00AA68FB" w:rsidRDefault="00AA68FB"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6E40438C" w14:textId="77777777" w:rsidR="00AA68FB" w:rsidRDefault="00AA68FB"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7E2AFD49" w14:textId="77777777" w:rsidR="00AA68FB" w:rsidRDefault="00AA68FB"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107FFA79" w14:textId="77777777" w:rsidR="00AA68FB" w:rsidRDefault="00AA68FB"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7D7250B6" w14:textId="77777777" w:rsidR="00AA68FB" w:rsidRDefault="00AA68FB"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6801A78D" w14:textId="18B89D2C" w:rsidR="00AA68FB" w:rsidRDefault="00AA68FB"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lastRenderedPageBreak/>
        <w:t>3.3 PROPOSED SOLUTION</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2"/>
        <w:gridCol w:w="3658"/>
        <w:gridCol w:w="4508"/>
      </w:tblGrid>
      <w:tr w:rsidR="00AA68FB" w:rsidRPr="00AB2136" w14:paraId="595F3CBC" w14:textId="77777777" w:rsidTr="00AA68FB">
        <w:trPr>
          <w:trHeight w:val="556"/>
        </w:trPr>
        <w:tc>
          <w:tcPr>
            <w:tcW w:w="902" w:type="dxa"/>
            <w:tcBorders>
              <w:top w:val="single" w:sz="4" w:space="0" w:color="000000"/>
              <w:left w:val="single" w:sz="4" w:space="0" w:color="000000"/>
              <w:bottom w:val="single" w:sz="4" w:space="0" w:color="000000"/>
              <w:right w:val="single" w:sz="4" w:space="0" w:color="000000"/>
            </w:tcBorders>
            <w:hideMark/>
          </w:tcPr>
          <w:p w14:paraId="64FA0F69" w14:textId="77777777" w:rsidR="00AA68FB" w:rsidRPr="00AB2136" w:rsidRDefault="00AA68FB">
            <w:pPr>
              <w:pStyle w:val="TableParagraph"/>
              <w:ind w:left="107"/>
              <w:rPr>
                <w:rFonts w:asciiTheme="majorBidi" w:eastAsia="Times New Roman" w:hAnsiTheme="majorBidi" w:cstheme="majorBidi"/>
                <w:b/>
                <w:sz w:val="28"/>
              </w:rPr>
            </w:pPr>
            <w:r w:rsidRPr="00AB2136">
              <w:rPr>
                <w:rFonts w:asciiTheme="majorBidi" w:hAnsiTheme="majorBidi" w:cstheme="majorBidi"/>
                <w:b/>
                <w:sz w:val="28"/>
              </w:rPr>
              <w:t>S. No</w:t>
            </w:r>
          </w:p>
        </w:tc>
        <w:tc>
          <w:tcPr>
            <w:tcW w:w="3658" w:type="dxa"/>
            <w:tcBorders>
              <w:top w:val="single" w:sz="4" w:space="0" w:color="000000"/>
              <w:left w:val="single" w:sz="4" w:space="0" w:color="000000"/>
              <w:bottom w:val="single" w:sz="4" w:space="0" w:color="000000"/>
              <w:right w:val="single" w:sz="4" w:space="0" w:color="000000"/>
            </w:tcBorders>
            <w:hideMark/>
          </w:tcPr>
          <w:p w14:paraId="682E29E0" w14:textId="77777777" w:rsidR="00AA68FB" w:rsidRPr="00AB2136" w:rsidRDefault="00AA68FB">
            <w:pPr>
              <w:pStyle w:val="TableParagraph"/>
              <w:ind w:left="105"/>
              <w:rPr>
                <w:rFonts w:asciiTheme="majorBidi" w:hAnsiTheme="majorBidi" w:cstheme="majorBidi"/>
                <w:b/>
                <w:sz w:val="28"/>
              </w:rPr>
            </w:pPr>
            <w:r w:rsidRPr="00AB2136">
              <w:rPr>
                <w:rFonts w:asciiTheme="majorBidi" w:hAnsiTheme="majorBidi" w:cstheme="majorBidi"/>
                <w:b/>
                <w:sz w:val="28"/>
              </w:rPr>
              <w:t>Parameter</w:t>
            </w:r>
          </w:p>
        </w:tc>
        <w:tc>
          <w:tcPr>
            <w:tcW w:w="4508" w:type="dxa"/>
            <w:tcBorders>
              <w:top w:val="single" w:sz="4" w:space="0" w:color="000000"/>
              <w:left w:val="single" w:sz="4" w:space="0" w:color="000000"/>
              <w:bottom w:val="single" w:sz="4" w:space="0" w:color="000000"/>
              <w:right w:val="single" w:sz="4" w:space="0" w:color="000000"/>
            </w:tcBorders>
            <w:hideMark/>
          </w:tcPr>
          <w:p w14:paraId="4E096472" w14:textId="77777777" w:rsidR="00AA68FB" w:rsidRPr="00AB2136" w:rsidRDefault="00AA68FB">
            <w:pPr>
              <w:pStyle w:val="TableParagraph"/>
              <w:rPr>
                <w:rFonts w:asciiTheme="majorBidi" w:hAnsiTheme="majorBidi" w:cstheme="majorBidi"/>
                <w:b/>
                <w:sz w:val="28"/>
              </w:rPr>
            </w:pPr>
            <w:r w:rsidRPr="00AB2136">
              <w:rPr>
                <w:rFonts w:asciiTheme="majorBidi" w:hAnsiTheme="majorBidi" w:cstheme="majorBidi"/>
                <w:b/>
                <w:sz w:val="28"/>
              </w:rPr>
              <w:t>Description</w:t>
            </w:r>
          </w:p>
        </w:tc>
      </w:tr>
      <w:tr w:rsidR="00AA68FB" w:rsidRPr="00AB2136" w14:paraId="2C5E3752" w14:textId="77777777" w:rsidTr="00AA68FB">
        <w:trPr>
          <w:trHeight w:val="4507"/>
        </w:trPr>
        <w:tc>
          <w:tcPr>
            <w:tcW w:w="902" w:type="dxa"/>
            <w:tcBorders>
              <w:top w:val="single" w:sz="4" w:space="0" w:color="000000"/>
              <w:left w:val="single" w:sz="4" w:space="0" w:color="000000"/>
              <w:bottom w:val="single" w:sz="4" w:space="0" w:color="000000"/>
              <w:right w:val="single" w:sz="4" w:space="0" w:color="000000"/>
            </w:tcBorders>
            <w:hideMark/>
          </w:tcPr>
          <w:p w14:paraId="35A9D18A" w14:textId="77777777" w:rsidR="00AA68FB" w:rsidRPr="00AB2136" w:rsidRDefault="00AA68FB">
            <w:pPr>
              <w:pStyle w:val="TableParagraph"/>
              <w:ind w:left="390"/>
              <w:rPr>
                <w:rFonts w:asciiTheme="majorBidi" w:hAnsiTheme="majorBidi" w:cstheme="majorBidi"/>
                <w:sz w:val="28"/>
              </w:rPr>
            </w:pPr>
            <w:r w:rsidRPr="00AB2136">
              <w:rPr>
                <w:rFonts w:asciiTheme="majorBidi" w:hAnsiTheme="majorBidi" w:cstheme="majorBidi"/>
                <w:sz w:val="28"/>
              </w:rPr>
              <w:t>1.</w:t>
            </w:r>
          </w:p>
        </w:tc>
        <w:tc>
          <w:tcPr>
            <w:tcW w:w="3658" w:type="dxa"/>
            <w:tcBorders>
              <w:top w:val="single" w:sz="4" w:space="0" w:color="000000"/>
              <w:left w:val="single" w:sz="4" w:space="0" w:color="000000"/>
              <w:bottom w:val="single" w:sz="4" w:space="0" w:color="000000"/>
              <w:right w:val="single" w:sz="4" w:space="0" w:color="000000"/>
            </w:tcBorders>
            <w:hideMark/>
          </w:tcPr>
          <w:p w14:paraId="4ED85B6C" w14:textId="77777777" w:rsidR="00AA68FB" w:rsidRPr="00AB2136" w:rsidRDefault="00AA68FB">
            <w:pPr>
              <w:pStyle w:val="TableParagraph"/>
              <w:ind w:left="105" w:right="272"/>
              <w:rPr>
                <w:rFonts w:asciiTheme="majorBidi" w:hAnsiTheme="majorBidi" w:cstheme="majorBidi"/>
                <w:sz w:val="28"/>
              </w:rPr>
            </w:pPr>
            <w:r w:rsidRPr="00AB2136">
              <w:rPr>
                <w:rFonts w:asciiTheme="majorBidi" w:hAnsiTheme="majorBidi" w:cstheme="majorBidi"/>
                <w:color w:val="212121"/>
                <w:sz w:val="28"/>
              </w:rPr>
              <w:t>Problem Statement (Problem</w:t>
            </w:r>
            <w:r w:rsidRPr="00AB2136">
              <w:rPr>
                <w:rFonts w:asciiTheme="majorBidi" w:hAnsiTheme="majorBidi" w:cstheme="majorBidi"/>
                <w:color w:val="212121"/>
                <w:spacing w:val="-68"/>
                <w:sz w:val="28"/>
              </w:rPr>
              <w:t xml:space="preserve"> </w:t>
            </w:r>
            <w:r w:rsidRPr="00AB2136">
              <w:rPr>
                <w:rFonts w:asciiTheme="majorBidi" w:hAnsiTheme="majorBidi" w:cstheme="majorBidi"/>
                <w:color w:val="212121"/>
                <w:sz w:val="28"/>
              </w:rPr>
              <w:t>to</w:t>
            </w:r>
            <w:r w:rsidRPr="00AB2136">
              <w:rPr>
                <w:rFonts w:asciiTheme="majorBidi" w:hAnsiTheme="majorBidi" w:cstheme="majorBidi"/>
                <w:color w:val="212121"/>
                <w:spacing w:val="-4"/>
                <w:sz w:val="28"/>
              </w:rPr>
              <w:t xml:space="preserve"> </w:t>
            </w:r>
            <w:r w:rsidRPr="00AB2136">
              <w:rPr>
                <w:rFonts w:asciiTheme="majorBidi" w:hAnsiTheme="majorBidi" w:cstheme="majorBidi"/>
                <w:color w:val="212121"/>
                <w:sz w:val="28"/>
              </w:rPr>
              <w:t>be solved)</w:t>
            </w:r>
          </w:p>
        </w:tc>
        <w:tc>
          <w:tcPr>
            <w:tcW w:w="4508" w:type="dxa"/>
            <w:tcBorders>
              <w:top w:val="single" w:sz="4" w:space="0" w:color="000000"/>
              <w:left w:val="single" w:sz="4" w:space="0" w:color="000000"/>
              <w:bottom w:val="single" w:sz="4" w:space="0" w:color="000000"/>
              <w:right w:val="single" w:sz="4" w:space="0" w:color="000000"/>
            </w:tcBorders>
            <w:hideMark/>
          </w:tcPr>
          <w:p w14:paraId="5D38123A" w14:textId="77777777" w:rsidR="00AA68FB" w:rsidRPr="00AB2136" w:rsidRDefault="00AA68FB">
            <w:pPr>
              <w:pStyle w:val="TableParagraph"/>
              <w:ind w:right="127"/>
              <w:rPr>
                <w:rFonts w:asciiTheme="majorBidi" w:hAnsiTheme="majorBidi" w:cstheme="majorBidi"/>
                <w:sz w:val="28"/>
              </w:rPr>
            </w:pPr>
            <w:r w:rsidRPr="00AB2136">
              <w:rPr>
                <w:rFonts w:asciiTheme="majorBidi" w:hAnsiTheme="majorBidi" w:cstheme="majorBidi"/>
                <w:sz w:val="28"/>
              </w:rPr>
              <w:t>Water</w:t>
            </w:r>
            <w:r w:rsidRPr="00AB2136">
              <w:rPr>
                <w:rFonts w:asciiTheme="majorBidi" w:hAnsiTheme="majorBidi" w:cstheme="majorBidi"/>
                <w:spacing w:val="5"/>
                <w:sz w:val="28"/>
              </w:rPr>
              <w:t xml:space="preserve"> </w:t>
            </w:r>
            <w:r w:rsidRPr="00AB2136">
              <w:rPr>
                <w:rFonts w:asciiTheme="majorBidi" w:hAnsiTheme="majorBidi" w:cstheme="majorBidi"/>
                <w:sz w:val="28"/>
              </w:rPr>
              <w:t>is</w:t>
            </w:r>
            <w:r w:rsidRPr="00AB2136">
              <w:rPr>
                <w:rFonts w:asciiTheme="majorBidi" w:hAnsiTheme="majorBidi" w:cstheme="majorBidi"/>
                <w:spacing w:val="6"/>
                <w:sz w:val="28"/>
              </w:rPr>
              <w:t xml:space="preserve"> </w:t>
            </w:r>
            <w:r w:rsidRPr="00AB2136">
              <w:rPr>
                <w:rFonts w:asciiTheme="majorBidi" w:hAnsiTheme="majorBidi" w:cstheme="majorBidi"/>
                <w:sz w:val="28"/>
              </w:rPr>
              <w:t>considered</w:t>
            </w:r>
            <w:r w:rsidRPr="00AB2136">
              <w:rPr>
                <w:rFonts w:asciiTheme="majorBidi" w:hAnsiTheme="majorBidi" w:cstheme="majorBidi"/>
                <w:spacing w:val="4"/>
                <w:sz w:val="28"/>
              </w:rPr>
              <w:t xml:space="preserve"> </w:t>
            </w:r>
            <w:r w:rsidRPr="00AB2136">
              <w:rPr>
                <w:rFonts w:asciiTheme="majorBidi" w:hAnsiTheme="majorBidi" w:cstheme="majorBidi"/>
                <w:sz w:val="28"/>
              </w:rPr>
              <w:t>as</w:t>
            </w:r>
            <w:r w:rsidRPr="00AB2136">
              <w:rPr>
                <w:rFonts w:asciiTheme="majorBidi" w:hAnsiTheme="majorBidi" w:cstheme="majorBidi"/>
                <w:spacing w:val="6"/>
                <w:sz w:val="28"/>
              </w:rPr>
              <w:t xml:space="preserve"> </w:t>
            </w:r>
            <w:r w:rsidRPr="00AB2136">
              <w:rPr>
                <w:rFonts w:asciiTheme="majorBidi" w:hAnsiTheme="majorBidi" w:cstheme="majorBidi"/>
                <w:sz w:val="28"/>
              </w:rPr>
              <w:t>a</w:t>
            </w:r>
            <w:r w:rsidRPr="00AB2136">
              <w:rPr>
                <w:rFonts w:asciiTheme="majorBidi" w:hAnsiTheme="majorBidi" w:cstheme="majorBidi"/>
                <w:spacing w:val="5"/>
                <w:sz w:val="28"/>
              </w:rPr>
              <w:t xml:space="preserve"> </w:t>
            </w:r>
            <w:r w:rsidRPr="00AB2136">
              <w:rPr>
                <w:rFonts w:asciiTheme="majorBidi" w:hAnsiTheme="majorBidi" w:cstheme="majorBidi"/>
                <w:sz w:val="28"/>
              </w:rPr>
              <w:t>vital</w:t>
            </w:r>
            <w:r w:rsidRPr="00AB2136">
              <w:rPr>
                <w:rFonts w:asciiTheme="majorBidi" w:hAnsiTheme="majorBidi" w:cstheme="majorBidi"/>
                <w:spacing w:val="1"/>
                <w:sz w:val="28"/>
              </w:rPr>
              <w:t xml:space="preserve"> </w:t>
            </w:r>
            <w:r w:rsidRPr="00AB2136">
              <w:rPr>
                <w:rFonts w:asciiTheme="majorBidi" w:hAnsiTheme="majorBidi" w:cstheme="majorBidi"/>
                <w:sz w:val="28"/>
              </w:rPr>
              <w:t>resource</w:t>
            </w:r>
            <w:r w:rsidRPr="00AB2136">
              <w:rPr>
                <w:rFonts w:asciiTheme="majorBidi" w:hAnsiTheme="majorBidi" w:cstheme="majorBidi"/>
                <w:spacing w:val="-1"/>
                <w:sz w:val="28"/>
              </w:rPr>
              <w:t xml:space="preserve"> </w:t>
            </w:r>
            <w:r w:rsidRPr="00AB2136">
              <w:rPr>
                <w:rFonts w:asciiTheme="majorBidi" w:hAnsiTheme="majorBidi" w:cstheme="majorBidi"/>
                <w:sz w:val="28"/>
              </w:rPr>
              <w:t>that</w:t>
            </w:r>
            <w:r w:rsidRPr="00AB2136">
              <w:rPr>
                <w:rFonts w:asciiTheme="majorBidi" w:hAnsiTheme="majorBidi" w:cstheme="majorBidi"/>
                <w:spacing w:val="1"/>
                <w:sz w:val="28"/>
              </w:rPr>
              <w:t xml:space="preserve"> </w:t>
            </w:r>
            <w:r w:rsidRPr="00AB2136">
              <w:rPr>
                <w:rFonts w:asciiTheme="majorBidi" w:hAnsiTheme="majorBidi" w:cstheme="majorBidi"/>
                <w:sz w:val="28"/>
              </w:rPr>
              <w:t>affects</w:t>
            </w:r>
            <w:r w:rsidRPr="00AB2136">
              <w:rPr>
                <w:rFonts w:asciiTheme="majorBidi" w:hAnsiTheme="majorBidi" w:cstheme="majorBidi"/>
                <w:spacing w:val="1"/>
                <w:sz w:val="28"/>
              </w:rPr>
              <w:t xml:space="preserve"> </w:t>
            </w:r>
            <w:r w:rsidRPr="00AB2136">
              <w:rPr>
                <w:rFonts w:asciiTheme="majorBidi" w:hAnsiTheme="majorBidi" w:cstheme="majorBidi"/>
                <w:sz w:val="28"/>
              </w:rPr>
              <w:t>various</w:t>
            </w:r>
            <w:r w:rsidRPr="00AB2136">
              <w:rPr>
                <w:rFonts w:asciiTheme="majorBidi" w:hAnsiTheme="majorBidi" w:cstheme="majorBidi"/>
                <w:spacing w:val="1"/>
                <w:sz w:val="28"/>
              </w:rPr>
              <w:t xml:space="preserve"> </w:t>
            </w:r>
            <w:r w:rsidRPr="00AB2136">
              <w:rPr>
                <w:rFonts w:asciiTheme="majorBidi" w:hAnsiTheme="majorBidi" w:cstheme="majorBidi"/>
                <w:sz w:val="28"/>
              </w:rPr>
              <w:t>aspects</w:t>
            </w:r>
            <w:r w:rsidRPr="00AB2136">
              <w:rPr>
                <w:rFonts w:asciiTheme="majorBidi" w:hAnsiTheme="majorBidi" w:cstheme="majorBidi"/>
                <w:spacing w:val="1"/>
                <w:sz w:val="28"/>
              </w:rPr>
              <w:t xml:space="preserve"> </w:t>
            </w:r>
            <w:r w:rsidRPr="00AB2136">
              <w:rPr>
                <w:rFonts w:asciiTheme="majorBidi" w:hAnsiTheme="majorBidi" w:cstheme="majorBidi"/>
                <w:sz w:val="28"/>
              </w:rPr>
              <w:t>of</w:t>
            </w:r>
            <w:r w:rsidRPr="00AB2136">
              <w:rPr>
                <w:rFonts w:asciiTheme="majorBidi" w:hAnsiTheme="majorBidi" w:cstheme="majorBidi"/>
                <w:spacing w:val="4"/>
                <w:sz w:val="28"/>
              </w:rPr>
              <w:t xml:space="preserve"> </w:t>
            </w:r>
            <w:r w:rsidRPr="00AB2136">
              <w:rPr>
                <w:rFonts w:asciiTheme="majorBidi" w:hAnsiTheme="majorBidi" w:cstheme="majorBidi"/>
                <w:sz w:val="28"/>
              </w:rPr>
              <w:t>human</w:t>
            </w:r>
            <w:r w:rsidRPr="00AB2136">
              <w:rPr>
                <w:rFonts w:asciiTheme="majorBidi" w:hAnsiTheme="majorBidi" w:cstheme="majorBidi"/>
                <w:spacing w:val="2"/>
                <w:sz w:val="28"/>
              </w:rPr>
              <w:t xml:space="preserve"> </w:t>
            </w:r>
            <w:r w:rsidRPr="00AB2136">
              <w:rPr>
                <w:rFonts w:asciiTheme="majorBidi" w:hAnsiTheme="majorBidi" w:cstheme="majorBidi"/>
                <w:sz w:val="28"/>
              </w:rPr>
              <w:t>health</w:t>
            </w:r>
            <w:r w:rsidRPr="00AB2136">
              <w:rPr>
                <w:rFonts w:asciiTheme="majorBidi" w:hAnsiTheme="majorBidi" w:cstheme="majorBidi"/>
                <w:spacing w:val="6"/>
                <w:sz w:val="28"/>
              </w:rPr>
              <w:t xml:space="preserve"> </w:t>
            </w:r>
            <w:r w:rsidRPr="00AB2136">
              <w:rPr>
                <w:rFonts w:asciiTheme="majorBidi" w:hAnsiTheme="majorBidi" w:cstheme="majorBidi"/>
                <w:sz w:val="28"/>
              </w:rPr>
              <w:t>and</w:t>
            </w:r>
            <w:r w:rsidRPr="00AB2136">
              <w:rPr>
                <w:rFonts w:asciiTheme="majorBidi" w:hAnsiTheme="majorBidi" w:cstheme="majorBidi"/>
                <w:spacing w:val="1"/>
                <w:sz w:val="28"/>
              </w:rPr>
              <w:t xml:space="preserve"> </w:t>
            </w:r>
            <w:r w:rsidRPr="00AB2136">
              <w:rPr>
                <w:rFonts w:asciiTheme="majorBidi" w:hAnsiTheme="majorBidi" w:cstheme="majorBidi"/>
                <w:sz w:val="28"/>
              </w:rPr>
              <w:t>lives.</w:t>
            </w:r>
            <w:r w:rsidRPr="00AB2136">
              <w:rPr>
                <w:rFonts w:asciiTheme="majorBidi" w:hAnsiTheme="majorBidi" w:cstheme="majorBidi"/>
                <w:spacing w:val="4"/>
                <w:sz w:val="28"/>
              </w:rPr>
              <w:t xml:space="preserve"> </w:t>
            </w:r>
            <w:r w:rsidRPr="00AB2136">
              <w:rPr>
                <w:rFonts w:asciiTheme="majorBidi" w:hAnsiTheme="majorBidi" w:cstheme="majorBidi"/>
                <w:sz w:val="28"/>
              </w:rPr>
              <w:t>The</w:t>
            </w:r>
            <w:r w:rsidRPr="00AB2136">
              <w:rPr>
                <w:rFonts w:asciiTheme="majorBidi" w:hAnsiTheme="majorBidi" w:cstheme="majorBidi"/>
                <w:spacing w:val="1"/>
                <w:sz w:val="28"/>
              </w:rPr>
              <w:t xml:space="preserve"> </w:t>
            </w:r>
            <w:r w:rsidRPr="00AB2136">
              <w:rPr>
                <w:rFonts w:asciiTheme="majorBidi" w:hAnsiTheme="majorBidi" w:cstheme="majorBidi"/>
                <w:sz w:val="28"/>
              </w:rPr>
              <w:t>quality</w:t>
            </w:r>
            <w:r w:rsidRPr="00AB2136">
              <w:rPr>
                <w:rFonts w:asciiTheme="majorBidi" w:hAnsiTheme="majorBidi" w:cstheme="majorBidi"/>
                <w:spacing w:val="7"/>
                <w:sz w:val="28"/>
              </w:rPr>
              <w:t xml:space="preserve"> </w:t>
            </w:r>
            <w:r w:rsidRPr="00AB2136">
              <w:rPr>
                <w:rFonts w:asciiTheme="majorBidi" w:hAnsiTheme="majorBidi" w:cstheme="majorBidi"/>
                <w:sz w:val="28"/>
              </w:rPr>
              <w:t>of</w:t>
            </w:r>
            <w:r w:rsidRPr="00AB2136">
              <w:rPr>
                <w:rFonts w:asciiTheme="majorBidi" w:hAnsiTheme="majorBidi" w:cstheme="majorBidi"/>
                <w:spacing w:val="6"/>
                <w:sz w:val="28"/>
              </w:rPr>
              <w:t xml:space="preserve"> </w:t>
            </w:r>
            <w:r w:rsidRPr="00AB2136">
              <w:rPr>
                <w:rFonts w:asciiTheme="majorBidi" w:hAnsiTheme="majorBidi" w:cstheme="majorBidi"/>
                <w:sz w:val="28"/>
              </w:rPr>
              <w:t>water</w:t>
            </w:r>
            <w:r w:rsidRPr="00AB2136">
              <w:rPr>
                <w:rFonts w:asciiTheme="majorBidi" w:hAnsiTheme="majorBidi" w:cstheme="majorBidi"/>
                <w:spacing w:val="4"/>
                <w:sz w:val="28"/>
              </w:rPr>
              <w:t xml:space="preserve"> </w:t>
            </w:r>
            <w:r w:rsidRPr="00AB2136">
              <w:rPr>
                <w:rFonts w:asciiTheme="majorBidi" w:hAnsiTheme="majorBidi" w:cstheme="majorBidi"/>
                <w:sz w:val="28"/>
              </w:rPr>
              <w:t>is</w:t>
            </w:r>
            <w:r w:rsidRPr="00AB2136">
              <w:rPr>
                <w:rFonts w:asciiTheme="majorBidi" w:hAnsiTheme="majorBidi" w:cstheme="majorBidi"/>
                <w:spacing w:val="7"/>
                <w:sz w:val="28"/>
              </w:rPr>
              <w:t xml:space="preserve"> </w:t>
            </w:r>
            <w:r w:rsidRPr="00AB2136">
              <w:rPr>
                <w:rFonts w:asciiTheme="majorBidi" w:hAnsiTheme="majorBidi" w:cstheme="majorBidi"/>
                <w:sz w:val="28"/>
              </w:rPr>
              <w:t>a</w:t>
            </w:r>
            <w:r w:rsidRPr="00AB2136">
              <w:rPr>
                <w:rFonts w:asciiTheme="majorBidi" w:hAnsiTheme="majorBidi" w:cstheme="majorBidi"/>
                <w:spacing w:val="3"/>
                <w:sz w:val="28"/>
              </w:rPr>
              <w:t xml:space="preserve"> </w:t>
            </w:r>
            <w:r w:rsidRPr="00AB2136">
              <w:rPr>
                <w:rFonts w:asciiTheme="majorBidi" w:hAnsiTheme="majorBidi" w:cstheme="majorBidi"/>
                <w:sz w:val="28"/>
              </w:rPr>
              <w:t>major</w:t>
            </w:r>
            <w:r w:rsidRPr="00AB2136">
              <w:rPr>
                <w:rFonts w:asciiTheme="majorBidi" w:hAnsiTheme="majorBidi" w:cstheme="majorBidi"/>
                <w:spacing w:val="6"/>
                <w:sz w:val="28"/>
              </w:rPr>
              <w:t xml:space="preserve"> </w:t>
            </w:r>
            <w:r w:rsidRPr="00AB2136">
              <w:rPr>
                <w:rFonts w:asciiTheme="majorBidi" w:hAnsiTheme="majorBidi" w:cstheme="majorBidi"/>
                <w:sz w:val="28"/>
              </w:rPr>
              <w:t>concern</w:t>
            </w:r>
            <w:r w:rsidRPr="00AB2136">
              <w:rPr>
                <w:rFonts w:asciiTheme="majorBidi" w:hAnsiTheme="majorBidi" w:cstheme="majorBidi"/>
                <w:spacing w:val="1"/>
                <w:sz w:val="28"/>
              </w:rPr>
              <w:t xml:space="preserve"> </w:t>
            </w:r>
            <w:r w:rsidRPr="00AB2136">
              <w:rPr>
                <w:rFonts w:asciiTheme="majorBidi" w:hAnsiTheme="majorBidi" w:cstheme="majorBidi"/>
                <w:sz w:val="28"/>
              </w:rPr>
              <w:t>for people living in urban areas and</w:t>
            </w:r>
            <w:r w:rsidRPr="00AB2136">
              <w:rPr>
                <w:rFonts w:asciiTheme="majorBidi" w:hAnsiTheme="majorBidi" w:cstheme="majorBidi"/>
                <w:spacing w:val="1"/>
                <w:sz w:val="28"/>
              </w:rPr>
              <w:t xml:space="preserve"> </w:t>
            </w:r>
            <w:r w:rsidRPr="00AB2136">
              <w:rPr>
                <w:rFonts w:asciiTheme="majorBidi" w:hAnsiTheme="majorBidi" w:cstheme="majorBidi"/>
                <w:sz w:val="28"/>
              </w:rPr>
              <w:t>the water is also most likely to</w:t>
            </w:r>
            <w:r w:rsidRPr="00AB2136">
              <w:rPr>
                <w:rFonts w:asciiTheme="majorBidi" w:hAnsiTheme="majorBidi" w:cstheme="majorBidi"/>
                <w:spacing w:val="1"/>
                <w:sz w:val="28"/>
              </w:rPr>
              <w:t xml:space="preserve"> </w:t>
            </w:r>
            <w:r w:rsidRPr="00AB2136">
              <w:rPr>
                <w:rFonts w:asciiTheme="majorBidi" w:hAnsiTheme="majorBidi" w:cstheme="majorBidi"/>
                <w:sz w:val="28"/>
              </w:rPr>
              <w:t>become contaminated due to various</w:t>
            </w:r>
            <w:r w:rsidRPr="00AB2136">
              <w:rPr>
                <w:rFonts w:asciiTheme="majorBidi" w:hAnsiTheme="majorBidi" w:cstheme="majorBidi"/>
                <w:spacing w:val="1"/>
                <w:sz w:val="28"/>
              </w:rPr>
              <w:t xml:space="preserve"> </w:t>
            </w:r>
            <w:r w:rsidRPr="00AB2136">
              <w:rPr>
                <w:rFonts w:asciiTheme="majorBidi" w:hAnsiTheme="majorBidi" w:cstheme="majorBidi"/>
                <w:sz w:val="28"/>
              </w:rPr>
              <w:t>factors including human, industrial</w:t>
            </w:r>
            <w:r w:rsidRPr="00AB2136">
              <w:rPr>
                <w:rFonts w:asciiTheme="majorBidi" w:hAnsiTheme="majorBidi" w:cstheme="majorBidi"/>
                <w:spacing w:val="1"/>
                <w:sz w:val="28"/>
              </w:rPr>
              <w:t xml:space="preserve"> </w:t>
            </w:r>
            <w:r w:rsidRPr="00AB2136">
              <w:rPr>
                <w:rFonts w:asciiTheme="majorBidi" w:hAnsiTheme="majorBidi" w:cstheme="majorBidi"/>
                <w:sz w:val="28"/>
              </w:rPr>
              <w:t>and commercial activities as well as</w:t>
            </w:r>
            <w:r w:rsidRPr="00AB2136">
              <w:rPr>
                <w:rFonts w:asciiTheme="majorBidi" w:hAnsiTheme="majorBidi" w:cstheme="majorBidi"/>
                <w:spacing w:val="1"/>
                <w:sz w:val="28"/>
              </w:rPr>
              <w:t xml:space="preserve"> </w:t>
            </w:r>
            <w:r w:rsidRPr="00AB2136">
              <w:rPr>
                <w:rFonts w:asciiTheme="majorBidi" w:hAnsiTheme="majorBidi" w:cstheme="majorBidi"/>
                <w:sz w:val="28"/>
              </w:rPr>
              <w:t>natural processes. In addition to that,</w:t>
            </w:r>
            <w:r w:rsidRPr="00AB2136">
              <w:rPr>
                <w:rFonts w:asciiTheme="majorBidi" w:hAnsiTheme="majorBidi" w:cstheme="majorBidi"/>
                <w:spacing w:val="1"/>
                <w:sz w:val="28"/>
              </w:rPr>
              <w:t xml:space="preserve"> </w:t>
            </w:r>
            <w:r w:rsidRPr="00AB2136">
              <w:rPr>
                <w:rFonts w:asciiTheme="majorBidi" w:hAnsiTheme="majorBidi" w:cstheme="majorBidi"/>
                <w:sz w:val="28"/>
              </w:rPr>
              <w:t>poor sanitation infrastructure and lack</w:t>
            </w:r>
            <w:r w:rsidRPr="00AB2136">
              <w:rPr>
                <w:rFonts w:asciiTheme="majorBidi" w:hAnsiTheme="majorBidi" w:cstheme="majorBidi"/>
                <w:spacing w:val="-68"/>
                <w:sz w:val="28"/>
              </w:rPr>
              <w:t xml:space="preserve"> </w:t>
            </w:r>
            <w:r w:rsidRPr="00AB2136">
              <w:rPr>
                <w:rFonts w:asciiTheme="majorBidi" w:hAnsiTheme="majorBidi" w:cstheme="majorBidi"/>
                <w:sz w:val="28"/>
              </w:rPr>
              <w:t>of</w:t>
            </w:r>
            <w:r w:rsidRPr="00AB2136">
              <w:rPr>
                <w:rFonts w:asciiTheme="majorBidi" w:hAnsiTheme="majorBidi" w:cstheme="majorBidi"/>
                <w:spacing w:val="-1"/>
                <w:sz w:val="28"/>
              </w:rPr>
              <w:t xml:space="preserve"> </w:t>
            </w:r>
            <w:r w:rsidRPr="00AB2136">
              <w:rPr>
                <w:rFonts w:asciiTheme="majorBidi" w:hAnsiTheme="majorBidi" w:cstheme="majorBidi"/>
                <w:sz w:val="28"/>
              </w:rPr>
              <w:t>awareness also contributes</w:t>
            </w:r>
          </w:p>
          <w:p w14:paraId="4B202CA9" w14:textId="77777777" w:rsidR="00AA68FB" w:rsidRPr="00AB2136" w:rsidRDefault="00AA68FB">
            <w:pPr>
              <w:pStyle w:val="TableParagraph"/>
              <w:spacing w:line="322" w:lineRule="exact"/>
              <w:ind w:right="1142"/>
              <w:rPr>
                <w:rFonts w:asciiTheme="majorBidi" w:hAnsiTheme="majorBidi" w:cstheme="majorBidi"/>
                <w:sz w:val="28"/>
              </w:rPr>
            </w:pPr>
            <w:r w:rsidRPr="00AB2136">
              <w:rPr>
                <w:rFonts w:asciiTheme="majorBidi" w:hAnsiTheme="majorBidi" w:cstheme="majorBidi"/>
                <w:sz w:val="28"/>
              </w:rPr>
              <w:t>immensely to drinking water</w:t>
            </w:r>
            <w:r w:rsidRPr="00AB2136">
              <w:rPr>
                <w:rFonts w:asciiTheme="majorBidi" w:hAnsiTheme="majorBidi" w:cstheme="majorBidi"/>
                <w:spacing w:val="-68"/>
                <w:sz w:val="28"/>
              </w:rPr>
              <w:t xml:space="preserve"> </w:t>
            </w:r>
            <w:r w:rsidRPr="00AB2136">
              <w:rPr>
                <w:rFonts w:asciiTheme="majorBidi" w:hAnsiTheme="majorBidi" w:cstheme="majorBidi"/>
                <w:sz w:val="28"/>
              </w:rPr>
              <w:t>contamination.</w:t>
            </w:r>
          </w:p>
        </w:tc>
      </w:tr>
      <w:tr w:rsidR="00AA68FB" w:rsidRPr="00AB2136" w14:paraId="04B1540B" w14:textId="77777777" w:rsidTr="00AA68FB">
        <w:trPr>
          <w:trHeight w:val="2577"/>
        </w:trPr>
        <w:tc>
          <w:tcPr>
            <w:tcW w:w="902" w:type="dxa"/>
            <w:tcBorders>
              <w:top w:val="single" w:sz="4" w:space="0" w:color="000000"/>
              <w:left w:val="single" w:sz="4" w:space="0" w:color="000000"/>
              <w:bottom w:val="single" w:sz="4" w:space="0" w:color="000000"/>
              <w:right w:val="single" w:sz="4" w:space="0" w:color="000000"/>
            </w:tcBorders>
            <w:hideMark/>
          </w:tcPr>
          <w:p w14:paraId="357D1C28" w14:textId="77777777" w:rsidR="00AA68FB" w:rsidRPr="00AB2136" w:rsidRDefault="00AA68FB">
            <w:pPr>
              <w:pStyle w:val="TableParagraph"/>
              <w:spacing w:before="2"/>
              <w:ind w:left="390"/>
              <w:rPr>
                <w:rFonts w:asciiTheme="majorBidi" w:hAnsiTheme="majorBidi" w:cstheme="majorBidi"/>
                <w:sz w:val="28"/>
              </w:rPr>
            </w:pPr>
            <w:r w:rsidRPr="00AB2136">
              <w:rPr>
                <w:rFonts w:asciiTheme="majorBidi" w:hAnsiTheme="majorBidi" w:cstheme="majorBidi"/>
                <w:sz w:val="28"/>
              </w:rPr>
              <w:t>2.</w:t>
            </w:r>
          </w:p>
        </w:tc>
        <w:tc>
          <w:tcPr>
            <w:tcW w:w="3658" w:type="dxa"/>
            <w:tcBorders>
              <w:top w:val="single" w:sz="4" w:space="0" w:color="000000"/>
              <w:left w:val="single" w:sz="4" w:space="0" w:color="000000"/>
              <w:bottom w:val="single" w:sz="4" w:space="0" w:color="000000"/>
              <w:right w:val="single" w:sz="4" w:space="0" w:color="000000"/>
            </w:tcBorders>
            <w:hideMark/>
          </w:tcPr>
          <w:p w14:paraId="1BADFC6E" w14:textId="77777777" w:rsidR="00AA68FB" w:rsidRPr="00AB2136" w:rsidRDefault="00AA68FB">
            <w:pPr>
              <w:pStyle w:val="TableParagraph"/>
              <w:spacing w:before="2"/>
              <w:ind w:left="105"/>
              <w:rPr>
                <w:rFonts w:asciiTheme="majorBidi" w:hAnsiTheme="majorBidi" w:cstheme="majorBidi"/>
                <w:sz w:val="28"/>
              </w:rPr>
            </w:pPr>
            <w:r w:rsidRPr="00AB2136">
              <w:rPr>
                <w:rFonts w:asciiTheme="majorBidi" w:hAnsiTheme="majorBidi" w:cstheme="majorBidi"/>
                <w:color w:val="212121"/>
                <w:sz w:val="28"/>
              </w:rPr>
              <w:t>Idea</w:t>
            </w:r>
            <w:r w:rsidRPr="00AB2136">
              <w:rPr>
                <w:rFonts w:asciiTheme="majorBidi" w:hAnsiTheme="majorBidi" w:cstheme="majorBidi"/>
                <w:color w:val="212121"/>
                <w:spacing w:val="-6"/>
                <w:sz w:val="28"/>
              </w:rPr>
              <w:t xml:space="preserve"> </w:t>
            </w:r>
            <w:r w:rsidRPr="00AB2136">
              <w:rPr>
                <w:rFonts w:asciiTheme="majorBidi" w:hAnsiTheme="majorBidi" w:cstheme="majorBidi"/>
                <w:color w:val="212121"/>
                <w:sz w:val="28"/>
              </w:rPr>
              <w:t>/</w:t>
            </w:r>
            <w:r w:rsidRPr="00AB2136">
              <w:rPr>
                <w:rFonts w:asciiTheme="majorBidi" w:hAnsiTheme="majorBidi" w:cstheme="majorBidi"/>
                <w:color w:val="212121"/>
                <w:spacing w:val="-1"/>
                <w:sz w:val="28"/>
              </w:rPr>
              <w:t xml:space="preserve"> </w:t>
            </w:r>
            <w:r w:rsidRPr="00AB2136">
              <w:rPr>
                <w:rFonts w:asciiTheme="majorBidi" w:hAnsiTheme="majorBidi" w:cstheme="majorBidi"/>
                <w:color w:val="212121"/>
                <w:sz w:val="28"/>
              </w:rPr>
              <w:t>Solution</w:t>
            </w:r>
            <w:r w:rsidRPr="00AB2136">
              <w:rPr>
                <w:rFonts w:asciiTheme="majorBidi" w:hAnsiTheme="majorBidi" w:cstheme="majorBidi"/>
                <w:color w:val="212121"/>
                <w:spacing w:val="-2"/>
                <w:sz w:val="28"/>
              </w:rPr>
              <w:t xml:space="preserve"> </w:t>
            </w:r>
            <w:r w:rsidRPr="00AB2136">
              <w:rPr>
                <w:rFonts w:asciiTheme="majorBidi" w:hAnsiTheme="majorBidi" w:cstheme="majorBidi"/>
                <w:color w:val="212121"/>
                <w:sz w:val="28"/>
              </w:rPr>
              <w:t>description</w:t>
            </w:r>
          </w:p>
        </w:tc>
        <w:tc>
          <w:tcPr>
            <w:tcW w:w="4508" w:type="dxa"/>
            <w:tcBorders>
              <w:top w:val="single" w:sz="4" w:space="0" w:color="000000"/>
              <w:left w:val="single" w:sz="4" w:space="0" w:color="000000"/>
              <w:bottom w:val="single" w:sz="4" w:space="0" w:color="000000"/>
              <w:right w:val="single" w:sz="4" w:space="0" w:color="000000"/>
            </w:tcBorders>
            <w:hideMark/>
          </w:tcPr>
          <w:p w14:paraId="7CB9CFE4" w14:textId="77777777" w:rsidR="00AA68FB" w:rsidRPr="00AB2136" w:rsidRDefault="00AA68FB">
            <w:pPr>
              <w:pStyle w:val="TableParagraph"/>
              <w:spacing w:before="2"/>
              <w:ind w:right="256"/>
              <w:rPr>
                <w:rFonts w:asciiTheme="majorBidi" w:hAnsiTheme="majorBidi" w:cstheme="majorBidi"/>
                <w:sz w:val="28"/>
              </w:rPr>
            </w:pPr>
            <w:r w:rsidRPr="00AB2136">
              <w:rPr>
                <w:rFonts w:asciiTheme="majorBidi" w:hAnsiTheme="majorBidi" w:cstheme="majorBidi"/>
                <w:sz w:val="28"/>
              </w:rPr>
              <w:t>It is not possible to check the quality</w:t>
            </w:r>
            <w:r w:rsidRPr="00AB2136">
              <w:rPr>
                <w:rFonts w:asciiTheme="majorBidi" w:hAnsiTheme="majorBidi" w:cstheme="majorBidi"/>
                <w:spacing w:val="-68"/>
                <w:sz w:val="28"/>
              </w:rPr>
              <w:t xml:space="preserve"> </w:t>
            </w:r>
            <w:r w:rsidRPr="00AB2136">
              <w:rPr>
                <w:rFonts w:asciiTheme="majorBidi" w:hAnsiTheme="majorBidi" w:cstheme="majorBidi"/>
                <w:sz w:val="28"/>
              </w:rPr>
              <w:t>of water manually every time. So an</w:t>
            </w:r>
            <w:r w:rsidRPr="00AB2136">
              <w:rPr>
                <w:rFonts w:asciiTheme="majorBidi" w:hAnsiTheme="majorBidi" w:cstheme="majorBidi"/>
                <w:spacing w:val="-67"/>
                <w:sz w:val="28"/>
              </w:rPr>
              <w:t xml:space="preserve"> </w:t>
            </w:r>
            <w:r w:rsidRPr="00AB2136">
              <w:rPr>
                <w:rFonts w:asciiTheme="majorBidi" w:hAnsiTheme="majorBidi" w:cstheme="majorBidi"/>
                <w:sz w:val="28"/>
              </w:rPr>
              <w:t>automatic real-time monitoring</w:t>
            </w:r>
            <w:r w:rsidRPr="00AB2136">
              <w:rPr>
                <w:rFonts w:asciiTheme="majorBidi" w:hAnsiTheme="majorBidi" w:cstheme="majorBidi"/>
                <w:spacing w:val="1"/>
                <w:sz w:val="28"/>
              </w:rPr>
              <w:t xml:space="preserve"> </w:t>
            </w:r>
            <w:r w:rsidRPr="00AB2136">
              <w:rPr>
                <w:rFonts w:asciiTheme="majorBidi" w:hAnsiTheme="majorBidi" w:cstheme="majorBidi"/>
                <w:sz w:val="28"/>
              </w:rPr>
              <w:t>system is implemented based on</w:t>
            </w:r>
            <w:r w:rsidRPr="00AB2136">
              <w:rPr>
                <w:rFonts w:asciiTheme="majorBidi" w:hAnsiTheme="majorBidi" w:cstheme="majorBidi"/>
                <w:spacing w:val="1"/>
                <w:sz w:val="28"/>
              </w:rPr>
              <w:t xml:space="preserve"> </w:t>
            </w:r>
            <w:r w:rsidRPr="00AB2136">
              <w:rPr>
                <w:rFonts w:asciiTheme="majorBidi" w:hAnsiTheme="majorBidi" w:cstheme="majorBidi"/>
                <w:sz w:val="28"/>
              </w:rPr>
              <w:t>machine learning technique to</w:t>
            </w:r>
            <w:r w:rsidRPr="00AB2136">
              <w:rPr>
                <w:rFonts w:asciiTheme="majorBidi" w:hAnsiTheme="majorBidi" w:cstheme="majorBidi"/>
                <w:spacing w:val="1"/>
                <w:sz w:val="28"/>
              </w:rPr>
              <w:t xml:space="preserve"> </w:t>
            </w:r>
            <w:r w:rsidRPr="00AB2136">
              <w:rPr>
                <w:rFonts w:asciiTheme="majorBidi" w:hAnsiTheme="majorBidi" w:cstheme="majorBidi"/>
                <w:sz w:val="28"/>
              </w:rPr>
              <w:t>forecast the quality of water and to</w:t>
            </w:r>
            <w:r w:rsidRPr="00AB2136">
              <w:rPr>
                <w:rFonts w:asciiTheme="majorBidi" w:hAnsiTheme="majorBidi" w:cstheme="majorBidi"/>
                <w:spacing w:val="1"/>
                <w:sz w:val="28"/>
              </w:rPr>
              <w:t xml:space="preserve"> </w:t>
            </w:r>
            <w:r w:rsidRPr="00AB2136">
              <w:rPr>
                <w:rFonts w:asciiTheme="majorBidi" w:hAnsiTheme="majorBidi" w:cstheme="majorBidi"/>
                <w:sz w:val="28"/>
              </w:rPr>
              <w:t>predict</w:t>
            </w:r>
            <w:r w:rsidRPr="00AB2136">
              <w:rPr>
                <w:rFonts w:asciiTheme="majorBidi" w:hAnsiTheme="majorBidi" w:cstheme="majorBidi"/>
                <w:spacing w:val="-2"/>
                <w:sz w:val="28"/>
              </w:rPr>
              <w:t xml:space="preserve"> </w:t>
            </w:r>
            <w:r w:rsidRPr="00AB2136">
              <w:rPr>
                <w:rFonts w:asciiTheme="majorBidi" w:hAnsiTheme="majorBidi" w:cstheme="majorBidi"/>
                <w:sz w:val="28"/>
              </w:rPr>
              <w:t>the</w:t>
            </w:r>
            <w:r w:rsidRPr="00AB2136">
              <w:rPr>
                <w:rFonts w:asciiTheme="majorBidi" w:hAnsiTheme="majorBidi" w:cstheme="majorBidi"/>
                <w:spacing w:val="-6"/>
                <w:sz w:val="28"/>
              </w:rPr>
              <w:t xml:space="preserve"> </w:t>
            </w:r>
            <w:r w:rsidRPr="00AB2136">
              <w:rPr>
                <w:rFonts w:asciiTheme="majorBidi" w:hAnsiTheme="majorBidi" w:cstheme="majorBidi"/>
                <w:sz w:val="28"/>
              </w:rPr>
              <w:t>health</w:t>
            </w:r>
            <w:r w:rsidRPr="00AB2136">
              <w:rPr>
                <w:rFonts w:asciiTheme="majorBidi" w:hAnsiTheme="majorBidi" w:cstheme="majorBidi"/>
                <w:spacing w:val="-6"/>
                <w:sz w:val="28"/>
              </w:rPr>
              <w:t xml:space="preserve"> </w:t>
            </w:r>
            <w:r w:rsidRPr="00AB2136">
              <w:rPr>
                <w:rFonts w:asciiTheme="majorBidi" w:hAnsiTheme="majorBidi" w:cstheme="majorBidi"/>
                <w:sz w:val="28"/>
              </w:rPr>
              <w:t>of</w:t>
            </w:r>
            <w:r w:rsidRPr="00AB2136">
              <w:rPr>
                <w:rFonts w:asciiTheme="majorBidi" w:hAnsiTheme="majorBidi" w:cstheme="majorBidi"/>
                <w:spacing w:val="-6"/>
                <w:sz w:val="28"/>
              </w:rPr>
              <w:t xml:space="preserve"> </w:t>
            </w:r>
            <w:r w:rsidRPr="00AB2136">
              <w:rPr>
                <w:rFonts w:asciiTheme="majorBidi" w:hAnsiTheme="majorBidi" w:cstheme="majorBidi"/>
                <w:sz w:val="28"/>
              </w:rPr>
              <w:t>water</w:t>
            </w:r>
            <w:r w:rsidRPr="00AB2136">
              <w:rPr>
                <w:rFonts w:asciiTheme="majorBidi" w:hAnsiTheme="majorBidi" w:cstheme="majorBidi"/>
                <w:spacing w:val="-3"/>
                <w:sz w:val="28"/>
              </w:rPr>
              <w:t xml:space="preserve"> </w:t>
            </w:r>
            <w:r w:rsidRPr="00AB2136">
              <w:rPr>
                <w:rFonts w:asciiTheme="majorBidi" w:hAnsiTheme="majorBidi" w:cstheme="majorBidi"/>
                <w:sz w:val="28"/>
              </w:rPr>
              <w:t>according</w:t>
            </w:r>
          </w:p>
          <w:p w14:paraId="7F69460D" w14:textId="77777777" w:rsidR="00AA68FB" w:rsidRPr="00AB2136" w:rsidRDefault="00AA68FB">
            <w:pPr>
              <w:pStyle w:val="TableParagraph"/>
              <w:spacing w:line="301" w:lineRule="exact"/>
              <w:rPr>
                <w:rFonts w:asciiTheme="majorBidi" w:hAnsiTheme="majorBidi" w:cstheme="majorBidi"/>
                <w:sz w:val="28"/>
              </w:rPr>
            </w:pPr>
            <w:r w:rsidRPr="00AB2136">
              <w:rPr>
                <w:rFonts w:asciiTheme="majorBidi" w:hAnsiTheme="majorBidi" w:cstheme="majorBidi"/>
                <w:sz w:val="28"/>
              </w:rPr>
              <w:t>to</w:t>
            </w:r>
            <w:r w:rsidRPr="00AB2136">
              <w:rPr>
                <w:rFonts w:asciiTheme="majorBidi" w:hAnsiTheme="majorBidi" w:cstheme="majorBidi"/>
                <w:spacing w:val="-6"/>
                <w:sz w:val="28"/>
              </w:rPr>
              <w:t xml:space="preserve"> </w:t>
            </w:r>
            <w:r w:rsidRPr="00AB2136">
              <w:rPr>
                <w:rFonts w:asciiTheme="majorBidi" w:hAnsiTheme="majorBidi" w:cstheme="majorBidi"/>
                <w:sz w:val="28"/>
              </w:rPr>
              <w:t>its</w:t>
            </w:r>
            <w:r w:rsidRPr="00AB2136">
              <w:rPr>
                <w:rFonts w:asciiTheme="majorBidi" w:hAnsiTheme="majorBidi" w:cstheme="majorBidi"/>
                <w:spacing w:val="-1"/>
                <w:sz w:val="28"/>
              </w:rPr>
              <w:t xml:space="preserve"> </w:t>
            </w:r>
            <w:r w:rsidRPr="00AB2136">
              <w:rPr>
                <w:rFonts w:asciiTheme="majorBidi" w:hAnsiTheme="majorBidi" w:cstheme="majorBidi"/>
                <w:sz w:val="28"/>
              </w:rPr>
              <w:t>quality</w:t>
            </w:r>
            <w:r w:rsidRPr="00AB2136">
              <w:rPr>
                <w:rFonts w:asciiTheme="majorBidi" w:hAnsiTheme="majorBidi" w:cstheme="majorBidi"/>
                <w:spacing w:val="-1"/>
                <w:sz w:val="28"/>
              </w:rPr>
              <w:t xml:space="preserve"> </w:t>
            </w:r>
            <w:r w:rsidRPr="00AB2136">
              <w:rPr>
                <w:rFonts w:asciiTheme="majorBidi" w:hAnsiTheme="majorBidi" w:cstheme="majorBidi"/>
                <w:sz w:val="28"/>
              </w:rPr>
              <w:t>parameter</w:t>
            </w:r>
            <w:r w:rsidRPr="00AB2136">
              <w:rPr>
                <w:rFonts w:asciiTheme="majorBidi" w:hAnsiTheme="majorBidi" w:cstheme="majorBidi"/>
                <w:spacing w:val="-2"/>
                <w:sz w:val="28"/>
              </w:rPr>
              <w:t xml:space="preserve"> </w:t>
            </w:r>
            <w:r w:rsidRPr="00AB2136">
              <w:rPr>
                <w:rFonts w:asciiTheme="majorBidi" w:hAnsiTheme="majorBidi" w:cstheme="majorBidi"/>
                <w:sz w:val="28"/>
              </w:rPr>
              <w:t>level.</w:t>
            </w:r>
          </w:p>
        </w:tc>
      </w:tr>
      <w:tr w:rsidR="00AA68FB" w:rsidRPr="00AB2136" w14:paraId="0D7C37BC" w14:textId="77777777" w:rsidTr="00AA68FB">
        <w:trPr>
          <w:trHeight w:val="1670"/>
        </w:trPr>
        <w:tc>
          <w:tcPr>
            <w:tcW w:w="902" w:type="dxa"/>
            <w:tcBorders>
              <w:top w:val="single" w:sz="4" w:space="0" w:color="000000"/>
              <w:left w:val="single" w:sz="4" w:space="0" w:color="000000"/>
              <w:bottom w:val="single" w:sz="4" w:space="0" w:color="000000"/>
              <w:right w:val="single" w:sz="4" w:space="0" w:color="000000"/>
            </w:tcBorders>
            <w:hideMark/>
          </w:tcPr>
          <w:p w14:paraId="21F1CC17" w14:textId="77777777" w:rsidR="00AA68FB" w:rsidRPr="00AB2136" w:rsidRDefault="00AA68FB">
            <w:pPr>
              <w:pStyle w:val="TableParagraph"/>
              <w:ind w:left="390"/>
              <w:rPr>
                <w:rFonts w:asciiTheme="majorBidi" w:hAnsiTheme="majorBidi" w:cstheme="majorBidi"/>
                <w:sz w:val="28"/>
              </w:rPr>
            </w:pPr>
            <w:r w:rsidRPr="00AB2136">
              <w:rPr>
                <w:rFonts w:asciiTheme="majorBidi" w:hAnsiTheme="majorBidi" w:cstheme="majorBidi"/>
                <w:sz w:val="28"/>
              </w:rPr>
              <w:t>3.</w:t>
            </w:r>
          </w:p>
        </w:tc>
        <w:tc>
          <w:tcPr>
            <w:tcW w:w="3658" w:type="dxa"/>
            <w:tcBorders>
              <w:top w:val="single" w:sz="4" w:space="0" w:color="000000"/>
              <w:left w:val="single" w:sz="4" w:space="0" w:color="000000"/>
              <w:bottom w:val="single" w:sz="4" w:space="0" w:color="000000"/>
              <w:right w:val="single" w:sz="4" w:space="0" w:color="000000"/>
            </w:tcBorders>
            <w:hideMark/>
          </w:tcPr>
          <w:p w14:paraId="542F5AA2" w14:textId="77777777" w:rsidR="00AA68FB" w:rsidRPr="00AB2136" w:rsidRDefault="00AA68FB">
            <w:pPr>
              <w:pStyle w:val="TableParagraph"/>
              <w:ind w:left="105"/>
              <w:rPr>
                <w:rFonts w:asciiTheme="majorBidi" w:hAnsiTheme="majorBidi" w:cstheme="majorBidi"/>
                <w:sz w:val="28"/>
              </w:rPr>
            </w:pPr>
            <w:r w:rsidRPr="00AB2136">
              <w:rPr>
                <w:rFonts w:asciiTheme="majorBidi" w:hAnsiTheme="majorBidi" w:cstheme="majorBidi"/>
                <w:color w:val="212121"/>
                <w:sz w:val="28"/>
              </w:rPr>
              <w:t>Novelty</w:t>
            </w:r>
            <w:r w:rsidRPr="00AB2136">
              <w:rPr>
                <w:rFonts w:asciiTheme="majorBidi" w:hAnsiTheme="majorBidi" w:cstheme="majorBidi"/>
                <w:color w:val="212121"/>
                <w:spacing w:val="-7"/>
                <w:sz w:val="28"/>
              </w:rPr>
              <w:t xml:space="preserve"> </w:t>
            </w:r>
            <w:r w:rsidRPr="00AB2136">
              <w:rPr>
                <w:rFonts w:asciiTheme="majorBidi" w:hAnsiTheme="majorBidi" w:cstheme="majorBidi"/>
                <w:color w:val="212121"/>
                <w:sz w:val="28"/>
              </w:rPr>
              <w:t>/</w:t>
            </w:r>
            <w:r w:rsidRPr="00AB2136">
              <w:rPr>
                <w:rFonts w:asciiTheme="majorBidi" w:hAnsiTheme="majorBidi" w:cstheme="majorBidi"/>
                <w:color w:val="212121"/>
                <w:spacing w:val="-2"/>
                <w:sz w:val="28"/>
              </w:rPr>
              <w:t xml:space="preserve"> </w:t>
            </w:r>
            <w:r w:rsidRPr="00AB2136">
              <w:rPr>
                <w:rFonts w:asciiTheme="majorBidi" w:hAnsiTheme="majorBidi" w:cstheme="majorBidi"/>
                <w:color w:val="212121"/>
                <w:sz w:val="28"/>
              </w:rPr>
              <w:t>Uniqueness</w:t>
            </w:r>
          </w:p>
        </w:tc>
        <w:tc>
          <w:tcPr>
            <w:tcW w:w="4508" w:type="dxa"/>
            <w:tcBorders>
              <w:top w:val="single" w:sz="4" w:space="0" w:color="000000"/>
              <w:left w:val="single" w:sz="4" w:space="0" w:color="000000"/>
              <w:bottom w:val="single" w:sz="4" w:space="0" w:color="000000"/>
              <w:right w:val="single" w:sz="4" w:space="0" w:color="000000"/>
            </w:tcBorders>
            <w:hideMark/>
          </w:tcPr>
          <w:p w14:paraId="37B4CF3F" w14:textId="77777777" w:rsidR="00AA68FB" w:rsidRPr="00AB2136" w:rsidRDefault="00AA68FB" w:rsidP="00AA68FB">
            <w:pPr>
              <w:pStyle w:val="TableParagraph"/>
              <w:numPr>
                <w:ilvl w:val="0"/>
                <w:numId w:val="6"/>
              </w:numPr>
              <w:tabs>
                <w:tab w:val="left" w:pos="829"/>
              </w:tabs>
              <w:spacing w:before="0" w:line="343" w:lineRule="exact"/>
              <w:ind w:hanging="361"/>
              <w:rPr>
                <w:rFonts w:asciiTheme="majorBidi" w:hAnsiTheme="majorBidi" w:cstheme="majorBidi"/>
                <w:sz w:val="28"/>
              </w:rPr>
            </w:pPr>
            <w:r w:rsidRPr="00AB2136">
              <w:rPr>
                <w:rFonts w:asciiTheme="majorBidi" w:hAnsiTheme="majorBidi" w:cstheme="majorBidi"/>
                <w:sz w:val="28"/>
              </w:rPr>
              <w:t>User</w:t>
            </w:r>
            <w:r w:rsidRPr="00AB2136">
              <w:rPr>
                <w:rFonts w:asciiTheme="majorBidi" w:hAnsiTheme="majorBidi" w:cstheme="majorBidi"/>
                <w:spacing w:val="-2"/>
                <w:sz w:val="28"/>
              </w:rPr>
              <w:t xml:space="preserve"> </w:t>
            </w:r>
            <w:r w:rsidRPr="00AB2136">
              <w:rPr>
                <w:rFonts w:asciiTheme="majorBidi" w:hAnsiTheme="majorBidi" w:cstheme="majorBidi"/>
                <w:sz w:val="28"/>
              </w:rPr>
              <w:t>Friendly</w:t>
            </w:r>
          </w:p>
          <w:p w14:paraId="2E7F67EC" w14:textId="77777777" w:rsidR="00AA68FB" w:rsidRPr="00AB2136" w:rsidRDefault="00AA68FB" w:rsidP="00AA68FB">
            <w:pPr>
              <w:pStyle w:val="TableParagraph"/>
              <w:numPr>
                <w:ilvl w:val="0"/>
                <w:numId w:val="6"/>
              </w:numPr>
              <w:tabs>
                <w:tab w:val="left" w:pos="829"/>
              </w:tabs>
              <w:spacing w:before="0"/>
              <w:ind w:right="704"/>
              <w:rPr>
                <w:rFonts w:asciiTheme="majorBidi" w:hAnsiTheme="majorBidi" w:cstheme="majorBidi"/>
                <w:sz w:val="28"/>
              </w:rPr>
            </w:pPr>
            <w:r w:rsidRPr="00AB2136">
              <w:rPr>
                <w:rFonts w:asciiTheme="majorBidi" w:hAnsiTheme="majorBidi" w:cstheme="majorBidi"/>
                <w:sz w:val="28"/>
              </w:rPr>
              <w:t>Determining the reuse and</w:t>
            </w:r>
            <w:r w:rsidRPr="00AB2136">
              <w:rPr>
                <w:rFonts w:asciiTheme="majorBidi" w:hAnsiTheme="majorBidi" w:cstheme="majorBidi"/>
                <w:spacing w:val="-67"/>
                <w:sz w:val="28"/>
              </w:rPr>
              <w:t xml:space="preserve"> </w:t>
            </w:r>
            <w:r w:rsidRPr="00AB2136">
              <w:rPr>
                <w:rFonts w:asciiTheme="majorBidi" w:hAnsiTheme="majorBidi" w:cstheme="majorBidi"/>
                <w:sz w:val="28"/>
              </w:rPr>
              <w:t>recycle</w:t>
            </w:r>
            <w:r w:rsidRPr="00AB2136">
              <w:rPr>
                <w:rFonts w:asciiTheme="majorBidi" w:hAnsiTheme="majorBidi" w:cstheme="majorBidi"/>
                <w:spacing w:val="-4"/>
                <w:sz w:val="28"/>
              </w:rPr>
              <w:t xml:space="preserve"> </w:t>
            </w:r>
            <w:r w:rsidRPr="00AB2136">
              <w:rPr>
                <w:rFonts w:asciiTheme="majorBidi" w:hAnsiTheme="majorBidi" w:cstheme="majorBidi"/>
                <w:sz w:val="28"/>
              </w:rPr>
              <w:t>of water</w:t>
            </w:r>
          </w:p>
          <w:p w14:paraId="68C29FE0" w14:textId="77777777" w:rsidR="00AA68FB" w:rsidRPr="00AB2136" w:rsidRDefault="00AA68FB" w:rsidP="00AA68FB">
            <w:pPr>
              <w:pStyle w:val="TableParagraph"/>
              <w:numPr>
                <w:ilvl w:val="0"/>
                <w:numId w:val="6"/>
              </w:numPr>
              <w:tabs>
                <w:tab w:val="left" w:pos="829"/>
              </w:tabs>
              <w:spacing w:before="0" w:line="322" w:lineRule="exact"/>
              <w:ind w:right="400"/>
              <w:rPr>
                <w:rFonts w:asciiTheme="majorBidi" w:hAnsiTheme="majorBidi" w:cstheme="majorBidi"/>
                <w:sz w:val="28"/>
              </w:rPr>
            </w:pPr>
            <w:r w:rsidRPr="00AB2136">
              <w:rPr>
                <w:rFonts w:asciiTheme="majorBidi" w:hAnsiTheme="majorBidi" w:cstheme="majorBidi"/>
                <w:sz w:val="28"/>
              </w:rPr>
              <w:t>Detecting Quality parametric</w:t>
            </w:r>
            <w:r w:rsidRPr="00AB2136">
              <w:rPr>
                <w:rFonts w:asciiTheme="majorBidi" w:hAnsiTheme="majorBidi" w:cstheme="majorBidi"/>
                <w:spacing w:val="-67"/>
                <w:sz w:val="28"/>
              </w:rPr>
              <w:t xml:space="preserve"> </w:t>
            </w:r>
            <w:r w:rsidRPr="00AB2136">
              <w:rPr>
                <w:rFonts w:asciiTheme="majorBidi" w:hAnsiTheme="majorBidi" w:cstheme="majorBidi"/>
                <w:sz w:val="28"/>
              </w:rPr>
              <w:t>values.</w:t>
            </w:r>
          </w:p>
        </w:tc>
      </w:tr>
      <w:tr w:rsidR="00AA68FB" w:rsidRPr="00AB2136" w14:paraId="6D790276" w14:textId="77777777" w:rsidTr="00AA68FB">
        <w:trPr>
          <w:trHeight w:val="1288"/>
        </w:trPr>
        <w:tc>
          <w:tcPr>
            <w:tcW w:w="902" w:type="dxa"/>
            <w:tcBorders>
              <w:top w:val="single" w:sz="4" w:space="0" w:color="000000"/>
              <w:left w:val="single" w:sz="4" w:space="0" w:color="000000"/>
              <w:bottom w:val="single" w:sz="4" w:space="0" w:color="000000"/>
              <w:right w:val="single" w:sz="4" w:space="0" w:color="000000"/>
            </w:tcBorders>
            <w:hideMark/>
          </w:tcPr>
          <w:p w14:paraId="7172D53A" w14:textId="77777777" w:rsidR="00AA68FB" w:rsidRPr="00AB2136" w:rsidRDefault="00AA68FB">
            <w:pPr>
              <w:pStyle w:val="TableParagraph"/>
              <w:ind w:left="390"/>
              <w:rPr>
                <w:rFonts w:asciiTheme="majorBidi" w:hAnsiTheme="majorBidi" w:cstheme="majorBidi"/>
                <w:sz w:val="28"/>
              </w:rPr>
            </w:pPr>
            <w:r w:rsidRPr="00AB2136">
              <w:rPr>
                <w:rFonts w:asciiTheme="majorBidi" w:hAnsiTheme="majorBidi" w:cstheme="majorBidi"/>
                <w:sz w:val="28"/>
              </w:rPr>
              <w:t>4.</w:t>
            </w:r>
          </w:p>
        </w:tc>
        <w:tc>
          <w:tcPr>
            <w:tcW w:w="3658" w:type="dxa"/>
            <w:tcBorders>
              <w:top w:val="single" w:sz="4" w:space="0" w:color="000000"/>
              <w:left w:val="single" w:sz="4" w:space="0" w:color="000000"/>
              <w:bottom w:val="single" w:sz="4" w:space="0" w:color="000000"/>
              <w:right w:val="single" w:sz="4" w:space="0" w:color="000000"/>
            </w:tcBorders>
            <w:hideMark/>
          </w:tcPr>
          <w:p w14:paraId="5D6AF92C" w14:textId="77777777" w:rsidR="00AA68FB" w:rsidRPr="00AB2136" w:rsidRDefault="00AA68FB">
            <w:pPr>
              <w:pStyle w:val="TableParagraph"/>
              <w:ind w:left="105" w:right="669"/>
              <w:rPr>
                <w:rFonts w:asciiTheme="majorBidi" w:hAnsiTheme="majorBidi" w:cstheme="majorBidi"/>
                <w:sz w:val="28"/>
              </w:rPr>
            </w:pPr>
            <w:r w:rsidRPr="00AB2136">
              <w:rPr>
                <w:rFonts w:asciiTheme="majorBidi" w:hAnsiTheme="majorBidi" w:cstheme="majorBidi"/>
                <w:color w:val="212121"/>
                <w:sz w:val="28"/>
              </w:rPr>
              <w:t>Social Impact / Customer</w:t>
            </w:r>
            <w:r w:rsidRPr="00AB2136">
              <w:rPr>
                <w:rFonts w:asciiTheme="majorBidi" w:hAnsiTheme="majorBidi" w:cstheme="majorBidi"/>
                <w:color w:val="212121"/>
                <w:spacing w:val="-67"/>
                <w:sz w:val="28"/>
              </w:rPr>
              <w:t xml:space="preserve"> </w:t>
            </w:r>
            <w:r w:rsidRPr="00AB2136">
              <w:rPr>
                <w:rFonts w:asciiTheme="majorBidi" w:hAnsiTheme="majorBidi" w:cstheme="majorBidi"/>
                <w:color w:val="212121"/>
                <w:sz w:val="28"/>
              </w:rPr>
              <w:t>Satisfaction</w:t>
            </w:r>
          </w:p>
        </w:tc>
        <w:tc>
          <w:tcPr>
            <w:tcW w:w="4508" w:type="dxa"/>
            <w:tcBorders>
              <w:top w:val="single" w:sz="4" w:space="0" w:color="000000"/>
              <w:left w:val="single" w:sz="4" w:space="0" w:color="000000"/>
              <w:bottom w:val="single" w:sz="4" w:space="0" w:color="000000"/>
              <w:right w:val="single" w:sz="4" w:space="0" w:color="000000"/>
            </w:tcBorders>
            <w:hideMark/>
          </w:tcPr>
          <w:p w14:paraId="6BE5E46C" w14:textId="77777777" w:rsidR="00AA68FB" w:rsidRPr="00AB2136" w:rsidRDefault="00AA68FB">
            <w:pPr>
              <w:pStyle w:val="TableParagraph"/>
              <w:spacing w:line="322" w:lineRule="exact"/>
              <w:rPr>
                <w:rFonts w:asciiTheme="majorBidi" w:hAnsiTheme="majorBidi" w:cstheme="majorBidi"/>
                <w:sz w:val="28"/>
              </w:rPr>
            </w:pPr>
            <w:r w:rsidRPr="00AB2136">
              <w:rPr>
                <w:rFonts w:asciiTheme="majorBidi" w:hAnsiTheme="majorBidi" w:cstheme="majorBidi"/>
                <w:sz w:val="28"/>
              </w:rPr>
              <w:t>Customer satisfaction is an important</w:t>
            </w:r>
            <w:r w:rsidRPr="00AB2136">
              <w:rPr>
                <w:rFonts w:asciiTheme="majorBidi" w:hAnsiTheme="majorBidi" w:cstheme="majorBidi"/>
                <w:spacing w:val="1"/>
                <w:sz w:val="28"/>
              </w:rPr>
              <w:t xml:space="preserve"> </w:t>
            </w:r>
            <w:r w:rsidRPr="00AB2136">
              <w:rPr>
                <w:rFonts w:asciiTheme="majorBidi" w:hAnsiTheme="majorBidi" w:cstheme="majorBidi"/>
                <w:sz w:val="28"/>
              </w:rPr>
              <w:t>factor to consider in total quality</w:t>
            </w:r>
            <w:r w:rsidRPr="00AB2136">
              <w:rPr>
                <w:rFonts w:asciiTheme="majorBidi" w:hAnsiTheme="majorBidi" w:cstheme="majorBidi"/>
                <w:spacing w:val="1"/>
                <w:sz w:val="28"/>
              </w:rPr>
              <w:t xml:space="preserve"> </w:t>
            </w:r>
            <w:r w:rsidRPr="00AB2136">
              <w:rPr>
                <w:rFonts w:asciiTheme="majorBidi" w:hAnsiTheme="majorBidi" w:cstheme="majorBidi"/>
                <w:sz w:val="28"/>
              </w:rPr>
              <w:t>management. In order to achieve this</w:t>
            </w:r>
            <w:r w:rsidRPr="00AB2136">
              <w:rPr>
                <w:rFonts w:asciiTheme="majorBidi" w:hAnsiTheme="majorBidi" w:cstheme="majorBidi"/>
                <w:spacing w:val="1"/>
                <w:sz w:val="28"/>
              </w:rPr>
              <w:t xml:space="preserve"> </w:t>
            </w:r>
            <w:r w:rsidRPr="00AB2136">
              <w:rPr>
                <w:rFonts w:asciiTheme="majorBidi" w:hAnsiTheme="majorBidi" w:cstheme="majorBidi"/>
                <w:sz w:val="28"/>
              </w:rPr>
              <w:t>goal,</w:t>
            </w:r>
            <w:r w:rsidRPr="00AB2136">
              <w:rPr>
                <w:rFonts w:asciiTheme="majorBidi" w:hAnsiTheme="majorBidi" w:cstheme="majorBidi"/>
                <w:spacing w:val="-4"/>
                <w:sz w:val="28"/>
              </w:rPr>
              <w:t xml:space="preserve"> </w:t>
            </w:r>
            <w:r w:rsidRPr="00AB2136">
              <w:rPr>
                <w:rFonts w:asciiTheme="majorBidi" w:hAnsiTheme="majorBidi" w:cstheme="majorBidi"/>
                <w:sz w:val="28"/>
              </w:rPr>
              <w:t>it</w:t>
            </w:r>
            <w:r w:rsidRPr="00AB2136">
              <w:rPr>
                <w:rFonts w:asciiTheme="majorBidi" w:hAnsiTheme="majorBidi" w:cstheme="majorBidi"/>
                <w:spacing w:val="-2"/>
                <w:sz w:val="28"/>
              </w:rPr>
              <w:t xml:space="preserve"> </w:t>
            </w:r>
            <w:r w:rsidRPr="00AB2136">
              <w:rPr>
                <w:rFonts w:asciiTheme="majorBidi" w:hAnsiTheme="majorBidi" w:cstheme="majorBidi"/>
                <w:sz w:val="28"/>
              </w:rPr>
              <w:t>is</w:t>
            </w:r>
            <w:r w:rsidRPr="00AB2136">
              <w:rPr>
                <w:rFonts w:asciiTheme="majorBidi" w:hAnsiTheme="majorBidi" w:cstheme="majorBidi"/>
                <w:spacing w:val="-1"/>
                <w:sz w:val="28"/>
              </w:rPr>
              <w:t xml:space="preserve"> </w:t>
            </w:r>
            <w:r w:rsidRPr="00AB2136">
              <w:rPr>
                <w:rFonts w:asciiTheme="majorBidi" w:hAnsiTheme="majorBidi" w:cstheme="majorBidi"/>
                <w:sz w:val="28"/>
              </w:rPr>
              <w:t>important</w:t>
            </w:r>
            <w:r w:rsidRPr="00AB2136">
              <w:rPr>
                <w:rFonts w:asciiTheme="majorBidi" w:hAnsiTheme="majorBidi" w:cstheme="majorBidi"/>
                <w:spacing w:val="-5"/>
                <w:sz w:val="28"/>
              </w:rPr>
              <w:t xml:space="preserve"> </w:t>
            </w:r>
            <w:r w:rsidRPr="00AB2136">
              <w:rPr>
                <w:rFonts w:asciiTheme="majorBidi" w:hAnsiTheme="majorBidi" w:cstheme="majorBidi"/>
                <w:sz w:val="28"/>
              </w:rPr>
              <w:t>that</w:t>
            </w:r>
            <w:r w:rsidRPr="00AB2136">
              <w:rPr>
                <w:rFonts w:asciiTheme="majorBidi" w:hAnsiTheme="majorBidi" w:cstheme="majorBidi"/>
                <w:spacing w:val="-6"/>
                <w:sz w:val="28"/>
              </w:rPr>
              <w:t xml:space="preserve"> </w:t>
            </w:r>
            <w:r w:rsidRPr="00AB2136">
              <w:rPr>
                <w:rFonts w:asciiTheme="majorBidi" w:hAnsiTheme="majorBidi" w:cstheme="majorBidi"/>
                <w:sz w:val="28"/>
              </w:rPr>
              <w:t>this project</w:t>
            </w:r>
            <w:r w:rsidRPr="00AB2136">
              <w:rPr>
                <w:rFonts w:asciiTheme="majorBidi" w:hAnsiTheme="majorBidi" w:cstheme="majorBidi"/>
                <w:spacing w:val="-2"/>
                <w:sz w:val="28"/>
              </w:rPr>
              <w:t xml:space="preserve"> </w:t>
            </w:r>
            <w:r w:rsidRPr="00AB2136">
              <w:rPr>
                <w:rFonts w:asciiTheme="majorBidi" w:hAnsiTheme="majorBidi" w:cstheme="majorBidi"/>
                <w:sz w:val="28"/>
              </w:rPr>
              <w:t>is</w:t>
            </w:r>
          </w:p>
        </w:tc>
      </w:tr>
    </w:tbl>
    <w:p w14:paraId="56605330" w14:textId="77777777" w:rsidR="00AA68FB" w:rsidRPr="00AB2136" w:rsidRDefault="00AA68FB" w:rsidP="00AA68FB">
      <w:pPr>
        <w:widowControl/>
        <w:autoSpaceDE/>
        <w:autoSpaceDN/>
        <w:rPr>
          <w:rFonts w:asciiTheme="majorBidi" w:hAnsiTheme="majorBidi" w:cstheme="majorBidi"/>
          <w:sz w:val="28"/>
        </w:rPr>
        <w:sectPr w:rsidR="00AA68FB" w:rsidRPr="00AB2136" w:rsidSect="00AA68FB">
          <w:type w:val="continuous"/>
          <w:pgSz w:w="11910" w:h="16840"/>
          <w:pgMar w:top="760" w:right="1280" w:bottom="280" w:left="134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2"/>
        <w:gridCol w:w="3658"/>
        <w:gridCol w:w="4508"/>
      </w:tblGrid>
      <w:tr w:rsidR="00AA68FB" w:rsidRPr="00AB2136" w14:paraId="3E66FCD9" w14:textId="77777777" w:rsidTr="00AA68FB">
        <w:trPr>
          <w:trHeight w:val="816"/>
        </w:trPr>
        <w:tc>
          <w:tcPr>
            <w:tcW w:w="902" w:type="dxa"/>
            <w:tcBorders>
              <w:top w:val="single" w:sz="4" w:space="0" w:color="000000"/>
              <w:left w:val="single" w:sz="4" w:space="0" w:color="000000"/>
              <w:bottom w:val="single" w:sz="4" w:space="0" w:color="000000"/>
              <w:right w:val="single" w:sz="4" w:space="0" w:color="000000"/>
            </w:tcBorders>
          </w:tcPr>
          <w:p w14:paraId="48644F0C" w14:textId="77777777" w:rsidR="00AA68FB" w:rsidRPr="00AB2136" w:rsidRDefault="00AA68FB">
            <w:pPr>
              <w:pStyle w:val="TableParagraph"/>
              <w:ind w:left="0"/>
              <w:rPr>
                <w:rFonts w:asciiTheme="majorBidi" w:eastAsia="Times New Roman" w:hAnsiTheme="majorBidi" w:cstheme="majorBidi"/>
                <w:sz w:val="28"/>
              </w:rPr>
            </w:pPr>
          </w:p>
        </w:tc>
        <w:tc>
          <w:tcPr>
            <w:tcW w:w="3658" w:type="dxa"/>
            <w:tcBorders>
              <w:top w:val="single" w:sz="4" w:space="0" w:color="000000"/>
              <w:left w:val="single" w:sz="4" w:space="0" w:color="000000"/>
              <w:bottom w:val="single" w:sz="4" w:space="0" w:color="000000"/>
              <w:right w:val="single" w:sz="4" w:space="0" w:color="000000"/>
            </w:tcBorders>
          </w:tcPr>
          <w:p w14:paraId="4B396DCE" w14:textId="77777777" w:rsidR="00AA68FB" w:rsidRPr="00AB2136" w:rsidRDefault="00AA68FB">
            <w:pPr>
              <w:pStyle w:val="TableParagraph"/>
              <w:ind w:left="0"/>
              <w:rPr>
                <w:rFonts w:asciiTheme="majorBidi" w:hAnsiTheme="majorBidi" w:cstheme="majorBidi"/>
                <w:sz w:val="28"/>
              </w:rPr>
            </w:pPr>
          </w:p>
        </w:tc>
        <w:tc>
          <w:tcPr>
            <w:tcW w:w="4508" w:type="dxa"/>
            <w:tcBorders>
              <w:top w:val="single" w:sz="4" w:space="0" w:color="000000"/>
              <w:left w:val="single" w:sz="4" w:space="0" w:color="000000"/>
              <w:bottom w:val="single" w:sz="4" w:space="0" w:color="000000"/>
              <w:right w:val="single" w:sz="4" w:space="0" w:color="000000"/>
            </w:tcBorders>
            <w:hideMark/>
          </w:tcPr>
          <w:p w14:paraId="753647A2" w14:textId="77777777" w:rsidR="00AA68FB" w:rsidRPr="00AB2136" w:rsidRDefault="00AA68FB">
            <w:pPr>
              <w:pStyle w:val="TableParagraph"/>
              <w:ind w:right="349"/>
              <w:rPr>
                <w:rFonts w:asciiTheme="majorBidi" w:hAnsiTheme="majorBidi" w:cstheme="majorBidi"/>
                <w:sz w:val="28"/>
              </w:rPr>
            </w:pPr>
            <w:r w:rsidRPr="00AB2136">
              <w:rPr>
                <w:rFonts w:asciiTheme="majorBidi" w:hAnsiTheme="majorBidi" w:cstheme="majorBidi"/>
                <w:sz w:val="28"/>
              </w:rPr>
              <w:t>used by all groups of people in both</w:t>
            </w:r>
            <w:r w:rsidRPr="00AB2136">
              <w:rPr>
                <w:rFonts w:asciiTheme="majorBidi" w:hAnsiTheme="majorBidi" w:cstheme="majorBidi"/>
                <w:spacing w:val="-68"/>
                <w:sz w:val="28"/>
              </w:rPr>
              <w:t xml:space="preserve"> </w:t>
            </w:r>
            <w:r w:rsidRPr="00AB2136">
              <w:rPr>
                <w:rFonts w:asciiTheme="majorBidi" w:hAnsiTheme="majorBidi" w:cstheme="majorBidi"/>
                <w:sz w:val="28"/>
              </w:rPr>
              <w:t>rural and</w:t>
            </w:r>
            <w:r w:rsidRPr="00AB2136">
              <w:rPr>
                <w:rFonts w:asciiTheme="majorBidi" w:hAnsiTheme="majorBidi" w:cstheme="majorBidi"/>
                <w:spacing w:val="-3"/>
                <w:sz w:val="28"/>
              </w:rPr>
              <w:t xml:space="preserve"> </w:t>
            </w:r>
            <w:r w:rsidRPr="00AB2136">
              <w:rPr>
                <w:rFonts w:asciiTheme="majorBidi" w:hAnsiTheme="majorBidi" w:cstheme="majorBidi"/>
                <w:sz w:val="28"/>
              </w:rPr>
              <w:t>urban</w:t>
            </w:r>
            <w:r w:rsidRPr="00AB2136">
              <w:rPr>
                <w:rFonts w:asciiTheme="majorBidi" w:hAnsiTheme="majorBidi" w:cstheme="majorBidi"/>
                <w:spacing w:val="1"/>
                <w:sz w:val="28"/>
              </w:rPr>
              <w:t xml:space="preserve"> </w:t>
            </w:r>
            <w:r w:rsidRPr="00AB2136">
              <w:rPr>
                <w:rFonts w:asciiTheme="majorBidi" w:hAnsiTheme="majorBidi" w:cstheme="majorBidi"/>
                <w:sz w:val="28"/>
              </w:rPr>
              <w:t>areas.</w:t>
            </w:r>
          </w:p>
        </w:tc>
      </w:tr>
      <w:tr w:rsidR="00AA68FB" w:rsidRPr="00AB2136" w14:paraId="1E81FD72" w14:textId="77777777" w:rsidTr="00AA68FB">
        <w:trPr>
          <w:trHeight w:val="1610"/>
        </w:trPr>
        <w:tc>
          <w:tcPr>
            <w:tcW w:w="902" w:type="dxa"/>
            <w:tcBorders>
              <w:top w:val="single" w:sz="4" w:space="0" w:color="000000"/>
              <w:left w:val="single" w:sz="4" w:space="0" w:color="000000"/>
              <w:bottom w:val="single" w:sz="4" w:space="0" w:color="000000"/>
              <w:right w:val="single" w:sz="4" w:space="0" w:color="000000"/>
            </w:tcBorders>
            <w:hideMark/>
          </w:tcPr>
          <w:p w14:paraId="0FFEF95C" w14:textId="77777777" w:rsidR="00AA68FB" w:rsidRPr="00AB2136" w:rsidRDefault="00AA68FB">
            <w:pPr>
              <w:pStyle w:val="TableParagraph"/>
              <w:spacing w:line="316" w:lineRule="exact"/>
              <w:ind w:left="0" w:right="287"/>
              <w:jc w:val="right"/>
              <w:rPr>
                <w:rFonts w:asciiTheme="majorBidi" w:hAnsiTheme="majorBidi" w:cstheme="majorBidi"/>
                <w:sz w:val="28"/>
              </w:rPr>
            </w:pPr>
            <w:r w:rsidRPr="00AB2136">
              <w:rPr>
                <w:rFonts w:asciiTheme="majorBidi" w:hAnsiTheme="majorBidi" w:cstheme="majorBidi"/>
                <w:sz w:val="28"/>
              </w:rPr>
              <w:t>5.</w:t>
            </w:r>
          </w:p>
        </w:tc>
        <w:tc>
          <w:tcPr>
            <w:tcW w:w="3658" w:type="dxa"/>
            <w:tcBorders>
              <w:top w:val="single" w:sz="4" w:space="0" w:color="000000"/>
              <w:left w:val="single" w:sz="4" w:space="0" w:color="000000"/>
              <w:bottom w:val="single" w:sz="4" w:space="0" w:color="000000"/>
              <w:right w:val="single" w:sz="4" w:space="0" w:color="000000"/>
            </w:tcBorders>
            <w:hideMark/>
          </w:tcPr>
          <w:p w14:paraId="43B100CF" w14:textId="77777777" w:rsidR="00AA68FB" w:rsidRPr="00AB2136" w:rsidRDefault="00AA68FB">
            <w:pPr>
              <w:pStyle w:val="TableParagraph"/>
              <w:ind w:left="105" w:right="583"/>
              <w:rPr>
                <w:rFonts w:asciiTheme="majorBidi" w:hAnsiTheme="majorBidi" w:cstheme="majorBidi"/>
                <w:sz w:val="28"/>
              </w:rPr>
            </w:pPr>
            <w:r w:rsidRPr="00AB2136">
              <w:rPr>
                <w:rFonts w:asciiTheme="majorBidi" w:hAnsiTheme="majorBidi" w:cstheme="majorBidi"/>
                <w:color w:val="212121"/>
                <w:sz w:val="28"/>
              </w:rPr>
              <w:t>Business Model (Revenue</w:t>
            </w:r>
            <w:r w:rsidRPr="00AB2136">
              <w:rPr>
                <w:rFonts w:asciiTheme="majorBidi" w:hAnsiTheme="majorBidi" w:cstheme="majorBidi"/>
                <w:color w:val="212121"/>
                <w:spacing w:val="-67"/>
                <w:sz w:val="28"/>
              </w:rPr>
              <w:t xml:space="preserve"> </w:t>
            </w:r>
            <w:r w:rsidRPr="00AB2136">
              <w:rPr>
                <w:rFonts w:asciiTheme="majorBidi" w:hAnsiTheme="majorBidi" w:cstheme="majorBidi"/>
                <w:color w:val="212121"/>
                <w:sz w:val="28"/>
              </w:rPr>
              <w:t>Model)</w:t>
            </w:r>
          </w:p>
        </w:tc>
        <w:tc>
          <w:tcPr>
            <w:tcW w:w="4508" w:type="dxa"/>
            <w:tcBorders>
              <w:top w:val="single" w:sz="4" w:space="0" w:color="000000"/>
              <w:left w:val="single" w:sz="4" w:space="0" w:color="000000"/>
              <w:bottom w:val="single" w:sz="4" w:space="0" w:color="000000"/>
              <w:right w:val="single" w:sz="4" w:space="0" w:color="000000"/>
            </w:tcBorders>
            <w:hideMark/>
          </w:tcPr>
          <w:p w14:paraId="7878DC7D" w14:textId="77777777" w:rsidR="00AA68FB" w:rsidRPr="00AB2136" w:rsidRDefault="00AA68FB">
            <w:pPr>
              <w:pStyle w:val="TableParagraph"/>
              <w:ind w:right="134"/>
              <w:jc w:val="both"/>
              <w:rPr>
                <w:rFonts w:asciiTheme="majorBidi" w:hAnsiTheme="majorBidi" w:cstheme="majorBidi"/>
                <w:sz w:val="28"/>
              </w:rPr>
            </w:pPr>
            <w:r w:rsidRPr="00AB2136">
              <w:rPr>
                <w:rFonts w:asciiTheme="majorBidi" w:hAnsiTheme="majorBidi" w:cstheme="majorBidi"/>
                <w:sz w:val="28"/>
              </w:rPr>
              <w:t>First the application is processed with</w:t>
            </w:r>
            <w:r w:rsidRPr="00AB2136">
              <w:rPr>
                <w:rFonts w:asciiTheme="majorBidi" w:hAnsiTheme="majorBidi" w:cstheme="majorBidi"/>
                <w:spacing w:val="-67"/>
                <w:sz w:val="28"/>
              </w:rPr>
              <w:t xml:space="preserve"> </w:t>
            </w:r>
            <w:r w:rsidRPr="00AB2136">
              <w:rPr>
                <w:rFonts w:asciiTheme="majorBidi" w:hAnsiTheme="majorBidi" w:cstheme="majorBidi"/>
                <w:sz w:val="28"/>
              </w:rPr>
              <w:t>real time data.</w:t>
            </w:r>
            <w:r w:rsidRPr="00AB2136">
              <w:rPr>
                <w:rFonts w:asciiTheme="majorBidi" w:hAnsiTheme="majorBidi" w:cstheme="majorBidi"/>
                <w:spacing w:val="1"/>
                <w:sz w:val="28"/>
              </w:rPr>
              <w:t xml:space="preserve"> </w:t>
            </w:r>
            <w:r w:rsidRPr="00AB2136">
              <w:rPr>
                <w:rFonts w:asciiTheme="majorBidi" w:hAnsiTheme="majorBidi" w:cstheme="majorBidi"/>
                <w:sz w:val="28"/>
              </w:rPr>
              <w:t>Later it comes into the</w:t>
            </w:r>
            <w:r w:rsidRPr="00AB2136">
              <w:rPr>
                <w:rFonts w:asciiTheme="majorBidi" w:hAnsiTheme="majorBidi" w:cstheme="majorBidi"/>
                <w:spacing w:val="-67"/>
                <w:sz w:val="28"/>
              </w:rPr>
              <w:t xml:space="preserve"> </w:t>
            </w:r>
            <w:r w:rsidRPr="00AB2136">
              <w:rPr>
                <w:rFonts w:asciiTheme="majorBidi" w:hAnsiTheme="majorBidi" w:cstheme="majorBidi"/>
                <w:sz w:val="28"/>
              </w:rPr>
              <w:t>picture</w:t>
            </w:r>
            <w:r w:rsidRPr="00AB2136">
              <w:rPr>
                <w:rFonts w:asciiTheme="majorBidi" w:hAnsiTheme="majorBidi" w:cstheme="majorBidi"/>
                <w:spacing w:val="-5"/>
                <w:sz w:val="28"/>
              </w:rPr>
              <w:t xml:space="preserve"> </w:t>
            </w:r>
            <w:r w:rsidRPr="00AB2136">
              <w:rPr>
                <w:rFonts w:asciiTheme="majorBidi" w:hAnsiTheme="majorBidi" w:cstheme="majorBidi"/>
                <w:sz w:val="28"/>
              </w:rPr>
              <w:t>where</w:t>
            </w:r>
            <w:r w:rsidRPr="00AB2136">
              <w:rPr>
                <w:rFonts w:asciiTheme="majorBidi" w:hAnsiTheme="majorBidi" w:cstheme="majorBidi"/>
                <w:spacing w:val="-1"/>
                <w:sz w:val="28"/>
              </w:rPr>
              <w:t xml:space="preserve"> </w:t>
            </w:r>
            <w:r w:rsidRPr="00AB2136">
              <w:rPr>
                <w:rFonts w:asciiTheme="majorBidi" w:hAnsiTheme="majorBidi" w:cstheme="majorBidi"/>
                <w:sz w:val="28"/>
              </w:rPr>
              <w:t>everyone</w:t>
            </w:r>
            <w:r w:rsidRPr="00AB2136">
              <w:rPr>
                <w:rFonts w:asciiTheme="majorBidi" w:hAnsiTheme="majorBidi" w:cstheme="majorBidi"/>
                <w:spacing w:val="-1"/>
                <w:sz w:val="28"/>
              </w:rPr>
              <w:t xml:space="preserve"> </w:t>
            </w:r>
            <w:r w:rsidRPr="00AB2136">
              <w:rPr>
                <w:rFonts w:asciiTheme="majorBidi" w:hAnsiTheme="majorBidi" w:cstheme="majorBidi"/>
                <w:sz w:val="28"/>
              </w:rPr>
              <w:t>can see</w:t>
            </w:r>
            <w:r w:rsidRPr="00AB2136">
              <w:rPr>
                <w:rFonts w:asciiTheme="majorBidi" w:hAnsiTheme="majorBidi" w:cstheme="majorBidi"/>
                <w:spacing w:val="1"/>
                <w:sz w:val="28"/>
              </w:rPr>
              <w:t xml:space="preserve"> </w:t>
            </w:r>
            <w:r w:rsidRPr="00AB2136">
              <w:rPr>
                <w:rFonts w:asciiTheme="majorBidi" w:hAnsiTheme="majorBidi" w:cstheme="majorBidi"/>
                <w:sz w:val="28"/>
              </w:rPr>
              <w:t>the</w:t>
            </w:r>
          </w:p>
          <w:p w14:paraId="4FAF98B3" w14:textId="77777777" w:rsidR="00AA68FB" w:rsidRPr="00AB2136" w:rsidRDefault="00AA68FB">
            <w:pPr>
              <w:pStyle w:val="TableParagraph"/>
              <w:spacing w:line="322" w:lineRule="exact"/>
              <w:ind w:right="831"/>
              <w:jc w:val="both"/>
              <w:rPr>
                <w:rFonts w:asciiTheme="majorBidi" w:hAnsiTheme="majorBidi" w:cstheme="majorBidi"/>
                <w:sz w:val="28"/>
              </w:rPr>
            </w:pPr>
            <w:r w:rsidRPr="00AB2136">
              <w:rPr>
                <w:rFonts w:asciiTheme="majorBidi" w:hAnsiTheme="majorBidi" w:cstheme="majorBidi"/>
                <w:sz w:val="28"/>
              </w:rPr>
              <w:t>networking, conducting various</w:t>
            </w:r>
            <w:r w:rsidRPr="00AB2136">
              <w:rPr>
                <w:rFonts w:asciiTheme="majorBidi" w:hAnsiTheme="majorBidi" w:cstheme="majorBidi"/>
                <w:spacing w:val="-67"/>
                <w:sz w:val="28"/>
              </w:rPr>
              <w:t xml:space="preserve"> </w:t>
            </w:r>
            <w:r w:rsidRPr="00AB2136">
              <w:rPr>
                <w:rFonts w:asciiTheme="majorBidi" w:hAnsiTheme="majorBidi" w:cstheme="majorBidi"/>
                <w:sz w:val="28"/>
              </w:rPr>
              <w:t>activity and</w:t>
            </w:r>
            <w:r w:rsidRPr="00AB2136">
              <w:rPr>
                <w:rFonts w:asciiTheme="majorBidi" w:hAnsiTheme="majorBidi" w:cstheme="majorBidi"/>
                <w:spacing w:val="-4"/>
                <w:sz w:val="28"/>
              </w:rPr>
              <w:t xml:space="preserve"> </w:t>
            </w:r>
            <w:r w:rsidRPr="00AB2136">
              <w:rPr>
                <w:rFonts w:asciiTheme="majorBidi" w:hAnsiTheme="majorBidi" w:cstheme="majorBidi"/>
                <w:sz w:val="28"/>
              </w:rPr>
              <w:t>testing</w:t>
            </w:r>
            <w:r w:rsidRPr="00AB2136">
              <w:rPr>
                <w:rFonts w:asciiTheme="majorBidi" w:hAnsiTheme="majorBidi" w:cstheme="majorBidi"/>
                <w:spacing w:val="-1"/>
                <w:sz w:val="28"/>
              </w:rPr>
              <w:t xml:space="preserve"> </w:t>
            </w:r>
            <w:r w:rsidRPr="00AB2136">
              <w:rPr>
                <w:rFonts w:asciiTheme="majorBidi" w:hAnsiTheme="majorBidi" w:cstheme="majorBidi"/>
                <w:sz w:val="28"/>
              </w:rPr>
              <w:t>to</w:t>
            </w:r>
            <w:r w:rsidRPr="00AB2136">
              <w:rPr>
                <w:rFonts w:asciiTheme="majorBidi" w:hAnsiTheme="majorBidi" w:cstheme="majorBidi"/>
                <w:spacing w:val="-2"/>
                <w:sz w:val="28"/>
              </w:rPr>
              <w:t xml:space="preserve"> </w:t>
            </w:r>
            <w:r w:rsidRPr="00AB2136">
              <w:rPr>
                <w:rFonts w:asciiTheme="majorBidi" w:hAnsiTheme="majorBidi" w:cstheme="majorBidi"/>
                <w:sz w:val="28"/>
              </w:rPr>
              <w:t>them.</w:t>
            </w:r>
          </w:p>
        </w:tc>
      </w:tr>
      <w:tr w:rsidR="00AA68FB" w:rsidRPr="00AB2136" w14:paraId="244C4AD8" w14:textId="77777777" w:rsidTr="00AA68FB">
        <w:trPr>
          <w:trHeight w:val="817"/>
        </w:trPr>
        <w:tc>
          <w:tcPr>
            <w:tcW w:w="902" w:type="dxa"/>
            <w:tcBorders>
              <w:top w:val="single" w:sz="4" w:space="0" w:color="000000"/>
              <w:left w:val="single" w:sz="4" w:space="0" w:color="000000"/>
              <w:bottom w:val="single" w:sz="4" w:space="0" w:color="000000"/>
              <w:right w:val="single" w:sz="4" w:space="0" w:color="000000"/>
            </w:tcBorders>
            <w:hideMark/>
          </w:tcPr>
          <w:p w14:paraId="7BE4BFE6" w14:textId="77777777" w:rsidR="00AA68FB" w:rsidRPr="00AB2136" w:rsidRDefault="00AA68FB">
            <w:pPr>
              <w:pStyle w:val="TableParagraph"/>
              <w:spacing w:line="316" w:lineRule="exact"/>
              <w:ind w:left="0" w:right="287"/>
              <w:jc w:val="right"/>
              <w:rPr>
                <w:rFonts w:asciiTheme="majorBidi" w:hAnsiTheme="majorBidi" w:cstheme="majorBidi"/>
                <w:sz w:val="28"/>
              </w:rPr>
            </w:pPr>
            <w:r w:rsidRPr="00AB2136">
              <w:rPr>
                <w:rFonts w:asciiTheme="majorBidi" w:hAnsiTheme="majorBidi" w:cstheme="majorBidi"/>
                <w:sz w:val="28"/>
              </w:rPr>
              <w:t>6.</w:t>
            </w:r>
          </w:p>
        </w:tc>
        <w:tc>
          <w:tcPr>
            <w:tcW w:w="3658" w:type="dxa"/>
            <w:tcBorders>
              <w:top w:val="single" w:sz="4" w:space="0" w:color="000000"/>
              <w:left w:val="single" w:sz="4" w:space="0" w:color="000000"/>
              <w:bottom w:val="single" w:sz="4" w:space="0" w:color="000000"/>
              <w:right w:val="single" w:sz="4" w:space="0" w:color="000000"/>
            </w:tcBorders>
            <w:hideMark/>
          </w:tcPr>
          <w:p w14:paraId="11A2D152" w14:textId="77777777" w:rsidR="00AA68FB" w:rsidRPr="00AB2136" w:rsidRDefault="00AA68FB">
            <w:pPr>
              <w:pStyle w:val="TableParagraph"/>
              <w:spacing w:line="316" w:lineRule="exact"/>
              <w:ind w:left="105"/>
              <w:rPr>
                <w:rFonts w:asciiTheme="majorBidi" w:hAnsiTheme="majorBidi" w:cstheme="majorBidi"/>
                <w:sz w:val="28"/>
              </w:rPr>
            </w:pPr>
            <w:r w:rsidRPr="00AB2136">
              <w:rPr>
                <w:rFonts w:asciiTheme="majorBidi" w:hAnsiTheme="majorBidi" w:cstheme="majorBidi"/>
                <w:color w:val="212121"/>
                <w:sz w:val="28"/>
              </w:rPr>
              <w:t>Scalability</w:t>
            </w:r>
            <w:r w:rsidRPr="00AB2136">
              <w:rPr>
                <w:rFonts w:asciiTheme="majorBidi" w:hAnsiTheme="majorBidi" w:cstheme="majorBidi"/>
                <w:color w:val="212121"/>
                <w:spacing w:val="-3"/>
                <w:sz w:val="28"/>
              </w:rPr>
              <w:t xml:space="preserve"> </w:t>
            </w:r>
            <w:r w:rsidRPr="00AB2136">
              <w:rPr>
                <w:rFonts w:asciiTheme="majorBidi" w:hAnsiTheme="majorBidi" w:cstheme="majorBidi"/>
                <w:color w:val="212121"/>
                <w:sz w:val="28"/>
              </w:rPr>
              <w:t>of</w:t>
            </w:r>
            <w:r w:rsidRPr="00AB2136">
              <w:rPr>
                <w:rFonts w:asciiTheme="majorBidi" w:hAnsiTheme="majorBidi" w:cstheme="majorBidi"/>
                <w:color w:val="212121"/>
                <w:spacing w:val="-3"/>
                <w:sz w:val="28"/>
              </w:rPr>
              <w:t xml:space="preserve"> </w:t>
            </w:r>
            <w:r w:rsidRPr="00AB2136">
              <w:rPr>
                <w:rFonts w:asciiTheme="majorBidi" w:hAnsiTheme="majorBidi" w:cstheme="majorBidi"/>
                <w:color w:val="212121"/>
                <w:sz w:val="28"/>
              </w:rPr>
              <w:t>the</w:t>
            </w:r>
            <w:r w:rsidRPr="00AB2136">
              <w:rPr>
                <w:rFonts w:asciiTheme="majorBidi" w:hAnsiTheme="majorBidi" w:cstheme="majorBidi"/>
                <w:color w:val="212121"/>
                <w:spacing w:val="-2"/>
                <w:sz w:val="28"/>
              </w:rPr>
              <w:t xml:space="preserve"> </w:t>
            </w:r>
            <w:r w:rsidRPr="00AB2136">
              <w:rPr>
                <w:rFonts w:asciiTheme="majorBidi" w:hAnsiTheme="majorBidi" w:cstheme="majorBidi"/>
                <w:color w:val="212121"/>
                <w:sz w:val="28"/>
              </w:rPr>
              <w:t>Solution</w:t>
            </w:r>
          </w:p>
        </w:tc>
        <w:tc>
          <w:tcPr>
            <w:tcW w:w="4508" w:type="dxa"/>
            <w:tcBorders>
              <w:top w:val="single" w:sz="4" w:space="0" w:color="000000"/>
              <w:left w:val="single" w:sz="4" w:space="0" w:color="000000"/>
              <w:bottom w:val="single" w:sz="4" w:space="0" w:color="000000"/>
              <w:right w:val="single" w:sz="4" w:space="0" w:color="000000"/>
            </w:tcBorders>
            <w:hideMark/>
          </w:tcPr>
          <w:p w14:paraId="2E44E685" w14:textId="77777777" w:rsidR="00AA68FB" w:rsidRPr="00AB2136" w:rsidRDefault="00AA68FB">
            <w:pPr>
              <w:pStyle w:val="TableParagraph"/>
              <w:ind w:right="367"/>
              <w:rPr>
                <w:rFonts w:asciiTheme="majorBidi" w:hAnsiTheme="majorBidi" w:cstheme="majorBidi"/>
                <w:sz w:val="28"/>
              </w:rPr>
            </w:pPr>
            <w:r w:rsidRPr="00AB2136">
              <w:rPr>
                <w:rFonts w:asciiTheme="majorBidi" w:hAnsiTheme="majorBidi" w:cstheme="majorBidi"/>
                <w:sz w:val="28"/>
              </w:rPr>
              <w:t>Helps</w:t>
            </w:r>
            <w:r w:rsidRPr="00AB2136">
              <w:rPr>
                <w:rFonts w:asciiTheme="majorBidi" w:hAnsiTheme="majorBidi" w:cstheme="majorBidi"/>
                <w:spacing w:val="-4"/>
                <w:sz w:val="28"/>
              </w:rPr>
              <w:t xml:space="preserve"> </w:t>
            </w:r>
            <w:r w:rsidRPr="00AB2136">
              <w:rPr>
                <w:rFonts w:asciiTheme="majorBidi" w:hAnsiTheme="majorBidi" w:cstheme="majorBidi"/>
                <w:sz w:val="28"/>
              </w:rPr>
              <w:t>in</w:t>
            </w:r>
            <w:r w:rsidRPr="00AB2136">
              <w:rPr>
                <w:rFonts w:asciiTheme="majorBidi" w:hAnsiTheme="majorBidi" w:cstheme="majorBidi"/>
                <w:spacing w:val="-3"/>
                <w:sz w:val="28"/>
              </w:rPr>
              <w:t xml:space="preserve"> </w:t>
            </w:r>
            <w:r w:rsidRPr="00AB2136">
              <w:rPr>
                <w:rFonts w:asciiTheme="majorBidi" w:hAnsiTheme="majorBidi" w:cstheme="majorBidi"/>
                <w:sz w:val="28"/>
              </w:rPr>
              <w:t>getting</w:t>
            </w:r>
            <w:r w:rsidRPr="00AB2136">
              <w:rPr>
                <w:rFonts w:asciiTheme="majorBidi" w:hAnsiTheme="majorBidi" w:cstheme="majorBidi"/>
                <w:spacing w:val="-3"/>
                <w:sz w:val="28"/>
              </w:rPr>
              <w:t xml:space="preserve"> </w:t>
            </w:r>
            <w:r w:rsidRPr="00AB2136">
              <w:rPr>
                <w:rFonts w:asciiTheme="majorBidi" w:hAnsiTheme="majorBidi" w:cstheme="majorBidi"/>
                <w:sz w:val="28"/>
              </w:rPr>
              <w:t>all</w:t>
            </w:r>
            <w:r w:rsidRPr="00AB2136">
              <w:rPr>
                <w:rFonts w:asciiTheme="majorBidi" w:hAnsiTheme="majorBidi" w:cstheme="majorBidi"/>
                <w:spacing w:val="-4"/>
                <w:sz w:val="28"/>
              </w:rPr>
              <w:t xml:space="preserve"> </w:t>
            </w:r>
            <w:r w:rsidRPr="00AB2136">
              <w:rPr>
                <w:rFonts w:asciiTheme="majorBidi" w:hAnsiTheme="majorBidi" w:cstheme="majorBidi"/>
                <w:sz w:val="28"/>
              </w:rPr>
              <w:t>required</w:t>
            </w:r>
            <w:r w:rsidRPr="00AB2136">
              <w:rPr>
                <w:rFonts w:asciiTheme="majorBidi" w:hAnsiTheme="majorBidi" w:cstheme="majorBidi"/>
                <w:spacing w:val="-3"/>
                <w:sz w:val="28"/>
              </w:rPr>
              <w:t xml:space="preserve"> </w:t>
            </w:r>
            <w:r w:rsidRPr="00AB2136">
              <w:rPr>
                <w:rFonts w:asciiTheme="majorBidi" w:hAnsiTheme="majorBidi" w:cstheme="majorBidi"/>
                <w:sz w:val="28"/>
              </w:rPr>
              <w:t>aspects</w:t>
            </w:r>
            <w:r w:rsidRPr="00AB2136">
              <w:rPr>
                <w:rFonts w:asciiTheme="majorBidi" w:hAnsiTheme="majorBidi" w:cstheme="majorBidi"/>
                <w:spacing w:val="-67"/>
                <w:sz w:val="28"/>
              </w:rPr>
              <w:t xml:space="preserve"> </w:t>
            </w:r>
            <w:r w:rsidRPr="00AB2136">
              <w:rPr>
                <w:rFonts w:asciiTheme="majorBidi" w:hAnsiTheme="majorBidi" w:cstheme="majorBidi"/>
                <w:sz w:val="28"/>
              </w:rPr>
              <w:t>regarding quality of</w:t>
            </w:r>
            <w:r w:rsidRPr="00AB2136">
              <w:rPr>
                <w:rFonts w:asciiTheme="majorBidi" w:hAnsiTheme="majorBidi" w:cstheme="majorBidi"/>
                <w:spacing w:val="-3"/>
                <w:sz w:val="28"/>
              </w:rPr>
              <w:t xml:space="preserve"> </w:t>
            </w:r>
            <w:r w:rsidRPr="00AB2136">
              <w:rPr>
                <w:rFonts w:asciiTheme="majorBidi" w:hAnsiTheme="majorBidi" w:cstheme="majorBidi"/>
                <w:sz w:val="28"/>
              </w:rPr>
              <w:t>water.</w:t>
            </w:r>
          </w:p>
        </w:tc>
      </w:tr>
    </w:tbl>
    <w:p w14:paraId="1DE001BC" w14:textId="77777777" w:rsidR="00AA68FB" w:rsidRDefault="00AA68FB" w:rsidP="00AA68FB">
      <w:pPr>
        <w:rPr>
          <w:rFonts w:eastAsia="Times New Roman"/>
        </w:rPr>
      </w:pPr>
    </w:p>
    <w:p w14:paraId="122D5764" w14:textId="77777777" w:rsidR="00FF46E2" w:rsidRDefault="00FF46E2"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p>
    <w:p w14:paraId="0856BF2B" w14:textId="4631CAC4" w:rsidR="00AA68FB" w:rsidRDefault="00AA68FB"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3.3 PROBLEM SOLUTION FIT</w:t>
      </w:r>
    </w:p>
    <w:p w14:paraId="39683375" w14:textId="77777777" w:rsidR="00C107A7" w:rsidRDefault="00AA68FB" w:rsidP="00C107A7">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r w:rsidRPr="00AA68FB">
        <w:rPr>
          <w:rFonts w:asciiTheme="majorBidi" w:hAnsiTheme="majorBidi" w:cstheme="majorBidi"/>
          <w:b/>
          <w:bCs/>
          <w:noProof/>
          <w:color w:val="000000" w:themeColor="text1"/>
          <w:sz w:val="32"/>
          <w:szCs w:val="32"/>
        </w:rPr>
        <w:lastRenderedPageBreak/>
        <w:drawing>
          <wp:inline distT="0" distB="0" distL="0" distR="0" wp14:anchorId="7A7EF699" wp14:editId="73C75419">
            <wp:extent cx="5796280" cy="66992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6280" cy="6699250"/>
                    </a:xfrm>
                    <a:prstGeom prst="rect">
                      <a:avLst/>
                    </a:prstGeom>
                  </pic:spPr>
                </pic:pic>
              </a:graphicData>
            </a:graphic>
          </wp:inline>
        </w:drawing>
      </w:r>
    </w:p>
    <w:p w14:paraId="28C71C5F" w14:textId="2593FD46" w:rsidR="00AA68FB" w:rsidRDefault="00AA68FB" w:rsidP="00C107A7">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lastRenderedPageBreak/>
        <w:t>4. REQUIREMENT ANALYSIS</w:t>
      </w:r>
    </w:p>
    <w:p w14:paraId="2F2AB667" w14:textId="09F42931" w:rsidR="00AA68FB" w:rsidRDefault="00AA68FB" w:rsidP="005D644C">
      <w:pPr>
        <w:widowControl/>
        <w:shd w:val="clear" w:color="auto" w:fill="FFFFFF"/>
        <w:wordWrap w:val="0"/>
        <w:autoSpaceDE/>
        <w:autoSpaceDN/>
        <w:spacing w:before="150" w:after="150" w:line="360" w:lineRule="atLeast"/>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4.1 FUNCTIONAL REQUIREMENT</w:t>
      </w:r>
    </w:p>
    <w:p w14:paraId="466136B1" w14:textId="26EEA094" w:rsidR="004F2F1C" w:rsidRDefault="00AA68FB"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40"/>
          <w:szCs w:val="40"/>
        </w:rPr>
      </w:pPr>
      <w:r w:rsidRPr="00AA68FB">
        <w:rPr>
          <w:rFonts w:asciiTheme="majorBidi" w:hAnsiTheme="majorBidi" w:cstheme="majorBidi"/>
          <w:b/>
          <w:bCs/>
          <w:noProof/>
          <w:color w:val="000000" w:themeColor="text1"/>
          <w:sz w:val="40"/>
          <w:szCs w:val="40"/>
          <w:lang w:val="en-US" w:eastAsia="en-US"/>
        </w:rPr>
        <w:drawing>
          <wp:inline distT="0" distB="0" distL="0" distR="0" wp14:anchorId="4B700AAE" wp14:editId="245689BB">
            <wp:extent cx="5992061" cy="4372585"/>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92061" cy="4372585"/>
                    </a:xfrm>
                    <a:prstGeom prst="rect">
                      <a:avLst/>
                    </a:prstGeom>
                  </pic:spPr>
                </pic:pic>
              </a:graphicData>
            </a:graphic>
          </wp:inline>
        </w:drawing>
      </w:r>
    </w:p>
    <w:p w14:paraId="21CBD75B" w14:textId="77777777"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6073402F" w14:textId="77777777"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78605B42" w14:textId="77777777"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654F2F3B" w14:textId="786D5FDF"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478520B0" w14:textId="77777777" w:rsidR="00C107A7" w:rsidRDefault="00C107A7" w:rsidP="00C107A7">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59DE7D98" w14:textId="18F870A2" w:rsidR="00C107A7" w:rsidRDefault="00C107A7" w:rsidP="00C107A7">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sidRPr="00AA68FB">
        <w:rPr>
          <w:rFonts w:asciiTheme="majorBidi" w:hAnsiTheme="majorBidi" w:cstheme="majorBidi"/>
          <w:b/>
          <w:bCs/>
          <w:color w:val="000000" w:themeColor="text1"/>
          <w:sz w:val="32"/>
          <w:szCs w:val="32"/>
        </w:rPr>
        <w:t>4.2 NON</w:t>
      </w:r>
      <w:r>
        <w:rPr>
          <w:rFonts w:asciiTheme="majorBidi" w:hAnsiTheme="majorBidi" w:cstheme="majorBidi"/>
          <w:b/>
          <w:bCs/>
          <w:color w:val="000000" w:themeColor="text1"/>
          <w:sz w:val="32"/>
          <w:szCs w:val="32"/>
        </w:rPr>
        <w:t>-</w:t>
      </w:r>
      <w:r w:rsidRPr="00AA68FB">
        <w:rPr>
          <w:rFonts w:asciiTheme="majorBidi" w:hAnsiTheme="majorBidi" w:cstheme="majorBidi"/>
          <w:b/>
          <w:bCs/>
          <w:color w:val="000000" w:themeColor="text1"/>
          <w:sz w:val="32"/>
          <w:szCs w:val="32"/>
        </w:rPr>
        <w:t>FUNCTIONAL REQUIREMENT</w:t>
      </w:r>
    </w:p>
    <w:p w14:paraId="087C78C9" w14:textId="62242E00"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sidRPr="00C107A7">
        <w:rPr>
          <w:rFonts w:asciiTheme="majorBidi" w:hAnsiTheme="majorBidi" w:cstheme="majorBidi"/>
          <w:b/>
          <w:bCs/>
          <w:noProof/>
          <w:color w:val="000000" w:themeColor="text1"/>
          <w:sz w:val="32"/>
          <w:szCs w:val="32"/>
          <w:lang w:val="en-US" w:eastAsia="en-US"/>
        </w:rPr>
        <w:drawing>
          <wp:inline distT="0" distB="0" distL="0" distR="0" wp14:anchorId="371AC7E1" wp14:editId="1972D071">
            <wp:extent cx="5973009" cy="2838846"/>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3009" cy="2838846"/>
                    </a:xfrm>
                    <a:prstGeom prst="rect">
                      <a:avLst/>
                    </a:prstGeom>
                  </pic:spPr>
                </pic:pic>
              </a:graphicData>
            </a:graphic>
          </wp:inline>
        </w:drawing>
      </w:r>
      <w:r w:rsidRPr="00C107A7">
        <w:rPr>
          <w:rFonts w:asciiTheme="majorBidi" w:hAnsiTheme="majorBidi" w:cstheme="majorBidi"/>
          <w:b/>
          <w:bCs/>
          <w:noProof/>
          <w:color w:val="000000" w:themeColor="text1"/>
          <w:sz w:val="32"/>
          <w:szCs w:val="32"/>
          <w:lang w:val="en-US" w:eastAsia="en-US"/>
        </w:rPr>
        <w:drawing>
          <wp:inline distT="0" distB="0" distL="0" distR="0" wp14:anchorId="1B0CF5C5" wp14:editId="50A4ECFB">
            <wp:extent cx="6001588" cy="152421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01588" cy="1524213"/>
                    </a:xfrm>
                    <a:prstGeom prst="rect">
                      <a:avLst/>
                    </a:prstGeom>
                  </pic:spPr>
                </pic:pic>
              </a:graphicData>
            </a:graphic>
          </wp:inline>
        </w:drawing>
      </w:r>
    </w:p>
    <w:p w14:paraId="2105A785" w14:textId="0FAAF6B4"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2CC71A5E" w14:textId="6D4B6193"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7FEB294A" w14:textId="7B9BFF3B"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2A9B644F" w14:textId="2663F781"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641ACA4E" w14:textId="316404B7"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lastRenderedPageBreak/>
        <w:t>5.PROJECT DESIGN</w:t>
      </w:r>
    </w:p>
    <w:p w14:paraId="6515B6F2" w14:textId="1C2CA638"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5.1 DATA FLOW DIAGRAM</w:t>
      </w:r>
    </w:p>
    <w:p w14:paraId="77F160CC" w14:textId="2FE02DEE" w:rsidR="00C107A7" w:rsidRPr="00AB2136" w:rsidRDefault="00C107A7" w:rsidP="0024686A">
      <w:pPr>
        <w:pStyle w:val="NormalWeb"/>
        <w:shd w:val="clear" w:color="auto" w:fill="FFFFFF"/>
        <w:spacing w:before="180" w:beforeAutospacing="0" w:after="180" w:afterAutospacing="0" w:line="300" w:lineRule="atLeast"/>
        <w:jc w:val="both"/>
        <w:rPr>
          <w:sz w:val="28"/>
          <w:szCs w:val="28"/>
        </w:rPr>
      </w:pPr>
      <w:r w:rsidRPr="00AB2136">
        <w:rPr>
          <w:sz w:val="28"/>
          <w:szCs w:val="28"/>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464ED13D" w14:textId="69D982BB"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sidRPr="00C107A7">
        <w:rPr>
          <w:rFonts w:asciiTheme="majorBidi" w:hAnsiTheme="majorBidi" w:cstheme="majorBidi"/>
          <w:b/>
          <w:bCs/>
          <w:noProof/>
          <w:color w:val="000000" w:themeColor="text1"/>
          <w:sz w:val="32"/>
          <w:szCs w:val="32"/>
          <w:lang w:val="en-US" w:eastAsia="en-US"/>
        </w:rPr>
        <w:lastRenderedPageBreak/>
        <w:drawing>
          <wp:inline distT="0" distB="0" distL="0" distR="0" wp14:anchorId="58792C6E" wp14:editId="32C27E3A">
            <wp:extent cx="9398000" cy="60909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398000" cy="6090920"/>
                    </a:xfrm>
                    <a:prstGeom prst="rect">
                      <a:avLst/>
                    </a:prstGeom>
                  </pic:spPr>
                </pic:pic>
              </a:graphicData>
            </a:graphic>
          </wp:inline>
        </w:drawing>
      </w:r>
    </w:p>
    <w:p w14:paraId="0E1B9F62" w14:textId="02857D24"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3E25CBB2" w14:textId="1BD654B1"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lastRenderedPageBreak/>
        <w:t>5.2 SOLUTION AND TECHNINCAL ARCHITECTURE</w:t>
      </w:r>
    </w:p>
    <w:p w14:paraId="593B5C26" w14:textId="77777777" w:rsidR="00C107A7" w:rsidRP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color w:val="000000" w:themeColor="text1"/>
          <w:sz w:val="28"/>
          <w:szCs w:val="28"/>
          <w:lang w:val="en-IN" w:eastAsia="en-IN"/>
        </w:rPr>
      </w:pPr>
      <w:r w:rsidRPr="00C107A7">
        <w:rPr>
          <w:rFonts w:asciiTheme="majorBidi" w:eastAsia="Times New Roman" w:hAnsiTheme="majorBidi" w:cstheme="majorBidi"/>
          <w:color w:val="000000" w:themeColor="text1"/>
          <w:sz w:val="28"/>
          <w:szCs w:val="28"/>
          <w:lang w:val="en-IN" w:eastAsia="en-IN"/>
        </w:rPr>
        <w:t>There are basically 10 steps for making our model predict the water quality of the water samples. Those steps are:-</w:t>
      </w:r>
    </w:p>
    <w:p w14:paraId="554B0AC0" w14:textId="77777777" w:rsidR="00C107A7" w:rsidRP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color w:val="000000" w:themeColor="text1"/>
          <w:sz w:val="28"/>
          <w:szCs w:val="28"/>
          <w:lang w:val="en-IN" w:eastAsia="en-IN"/>
        </w:rPr>
      </w:pPr>
      <w:r w:rsidRPr="00C107A7">
        <w:rPr>
          <w:rFonts w:asciiTheme="majorBidi" w:eastAsia="Times New Roman" w:hAnsiTheme="majorBidi" w:cstheme="majorBidi"/>
          <w:i/>
          <w:iCs/>
          <w:color w:val="000000" w:themeColor="text1"/>
          <w:sz w:val="28"/>
          <w:szCs w:val="28"/>
          <w:lang w:val="en-IN" w:eastAsia="en-IN"/>
        </w:rPr>
        <w:t>A. Problem Identification</w:t>
      </w:r>
    </w:p>
    <w:p w14:paraId="3AE845A3" w14:textId="77777777" w:rsidR="00C107A7" w:rsidRP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color w:val="000000" w:themeColor="text1"/>
          <w:sz w:val="28"/>
          <w:szCs w:val="28"/>
          <w:lang w:val="en-IN" w:eastAsia="en-IN"/>
        </w:rPr>
      </w:pPr>
      <w:r w:rsidRPr="00C107A7">
        <w:rPr>
          <w:rFonts w:asciiTheme="majorBidi" w:eastAsia="Times New Roman" w:hAnsiTheme="majorBidi" w:cstheme="majorBidi"/>
          <w:color w:val="000000" w:themeColor="text1"/>
          <w:sz w:val="28"/>
          <w:szCs w:val="28"/>
          <w:lang w:val="en-IN" w:eastAsia="en-IN"/>
        </w:rPr>
        <w:t>In this step, we identify the problem which is solved by our model. So the problem to be solved by our model is water quality prediction using a dataset.</w:t>
      </w:r>
    </w:p>
    <w:p w14:paraId="7BC4488A" w14:textId="77777777" w:rsidR="00C107A7" w:rsidRP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color w:val="000000" w:themeColor="text1"/>
          <w:sz w:val="28"/>
          <w:szCs w:val="28"/>
          <w:lang w:val="en-IN" w:eastAsia="en-IN"/>
        </w:rPr>
      </w:pPr>
      <w:r w:rsidRPr="00C107A7">
        <w:rPr>
          <w:rFonts w:asciiTheme="majorBidi" w:eastAsia="Times New Roman" w:hAnsiTheme="majorBidi" w:cstheme="majorBidi"/>
          <w:i/>
          <w:iCs/>
          <w:color w:val="000000" w:themeColor="text1"/>
          <w:sz w:val="28"/>
          <w:szCs w:val="28"/>
          <w:lang w:val="en-IN" w:eastAsia="en-IN"/>
        </w:rPr>
        <w:t>B. Data Extraction:-</w:t>
      </w:r>
    </w:p>
    <w:p w14:paraId="341FDD87" w14:textId="77777777" w:rsidR="00C107A7" w:rsidRP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color w:val="000000" w:themeColor="text1"/>
          <w:sz w:val="28"/>
          <w:szCs w:val="28"/>
          <w:lang w:val="en-IN" w:eastAsia="en-IN"/>
        </w:rPr>
      </w:pPr>
      <w:r w:rsidRPr="00C107A7">
        <w:rPr>
          <w:rFonts w:asciiTheme="majorBidi" w:eastAsia="Times New Roman" w:hAnsiTheme="majorBidi" w:cstheme="majorBidi"/>
          <w:color w:val="000000" w:themeColor="text1"/>
          <w:sz w:val="28"/>
          <w:szCs w:val="28"/>
          <w:lang w:val="en-IN" w:eastAsia="en-IN"/>
        </w:rPr>
        <w:t>In this, we extract the data from the internet to train our data and predict the water quality. So for that, we take the CPCB(Central Pollution Control Board India) dataset which contains 3277 instances of 13 different wellsprings which are collected between 2014 to 2020.</w:t>
      </w:r>
    </w:p>
    <w:p w14:paraId="45826693" w14:textId="77777777" w:rsidR="00C107A7" w:rsidRP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color w:val="000000" w:themeColor="text1"/>
          <w:sz w:val="28"/>
          <w:szCs w:val="28"/>
          <w:lang w:val="en-IN" w:eastAsia="en-IN"/>
        </w:rPr>
      </w:pPr>
      <w:r w:rsidRPr="00C107A7">
        <w:rPr>
          <w:rFonts w:asciiTheme="majorBidi" w:eastAsia="Times New Roman" w:hAnsiTheme="majorBidi" w:cstheme="majorBidi"/>
          <w:i/>
          <w:iCs/>
          <w:color w:val="000000" w:themeColor="text1"/>
          <w:sz w:val="28"/>
          <w:szCs w:val="28"/>
          <w:lang w:val="en-IN" w:eastAsia="en-IN"/>
        </w:rPr>
        <w:t>C. Data Exploration:-</w:t>
      </w:r>
    </w:p>
    <w:p w14:paraId="36A5E9C6" w14:textId="77777777" w:rsidR="00C107A7" w:rsidRP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color w:val="000000" w:themeColor="text1"/>
          <w:sz w:val="28"/>
          <w:szCs w:val="28"/>
          <w:lang w:val="en-IN" w:eastAsia="en-IN"/>
        </w:rPr>
      </w:pPr>
      <w:r w:rsidRPr="00C107A7">
        <w:rPr>
          <w:rFonts w:asciiTheme="majorBidi" w:eastAsia="Times New Roman" w:hAnsiTheme="majorBidi" w:cstheme="majorBidi"/>
          <w:color w:val="000000" w:themeColor="text1"/>
          <w:sz w:val="28"/>
          <w:szCs w:val="28"/>
          <w:lang w:val="en-IN" w:eastAsia="en-IN"/>
        </w:rPr>
        <w:t>In this step, we analyze the data visually by comparing some parameters of water with the WHO standards of water. It gives a slight overview of the data.</w:t>
      </w:r>
    </w:p>
    <w:p w14:paraId="160618A4" w14:textId="77777777" w:rsidR="00C107A7" w:rsidRP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color w:val="000000" w:themeColor="text1"/>
          <w:sz w:val="28"/>
          <w:szCs w:val="28"/>
          <w:lang w:val="en-IN" w:eastAsia="en-IN"/>
        </w:rPr>
      </w:pPr>
      <w:r w:rsidRPr="00C107A7">
        <w:rPr>
          <w:rFonts w:asciiTheme="majorBidi" w:eastAsia="Times New Roman" w:hAnsiTheme="majorBidi" w:cstheme="majorBidi"/>
          <w:i/>
          <w:iCs/>
          <w:color w:val="000000" w:themeColor="text1"/>
          <w:sz w:val="28"/>
          <w:szCs w:val="28"/>
          <w:lang w:val="en-IN" w:eastAsia="en-IN"/>
        </w:rPr>
        <w:t>D. Data Cleaning</w:t>
      </w:r>
    </w:p>
    <w:p w14:paraId="73F12861" w14:textId="79E2EC19" w:rsidR="00C107A7" w:rsidRP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color w:val="000000" w:themeColor="text1"/>
          <w:sz w:val="28"/>
          <w:szCs w:val="28"/>
          <w:lang w:val="en-IN" w:eastAsia="en-IN"/>
        </w:rPr>
      </w:pPr>
      <w:r w:rsidRPr="00C107A7">
        <w:rPr>
          <w:rFonts w:asciiTheme="majorBidi" w:eastAsia="Times New Roman" w:hAnsiTheme="majorBidi" w:cstheme="majorBidi"/>
          <w:color w:val="000000" w:themeColor="text1"/>
          <w:sz w:val="28"/>
          <w:szCs w:val="28"/>
          <w:lang w:val="en-IN" w:eastAsia="en-IN"/>
        </w:rPr>
        <w:t>In this step, we clean that data like if there are some missing values in it so we replace them with mean and remove noise from the data..</w:t>
      </w:r>
    </w:p>
    <w:p w14:paraId="05A6FC3D" w14:textId="77777777" w:rsidR="00C107A7" w:rsidRP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color w:val="000000" w:themeColor="text1"/>
          <w:sz w:val="28"/>
          <w:szCs w:val="28"/>
          <w:lang w:val="en-IN" w:eastAsia="en-IN"/>
        </w:rPr>
      </w:pPr>
      <w:r w:rsidRPr="00C107A7">
        <w:rPr>
          <w:rFonts w:asciiTheme="majorBidi" w:eastAsia="Times New Roman" w:hAnsiTheme="majorBidi" w:cstheme="majorBidi"/>
          <w:i/>
          <w:iCs/>
          <w:color w:val="000000" w:themeColor="text1"/>
          <w:sz w:val="28"/>
          <w:szCs w:val="28"/>
          <w:lang w:val="en-IN" w:eastAsia="en-IN"/>
        </w:rPr>
        <w:t>F. Data Selection</w:t>
      </w:r>
    </w:p>
    <w:p w14:paraId="72277252" w14:textId="77777777" w:rsidR="00C107A7" w:rsidRP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color w:val="000000" w:themeColor="text1"/>
          <w:sz w:val="28"/>
          <w:szCs w:val="28"/>
          <w:lang w:val="en-IN" w:eastAsia="en-IN"/>
        </w:rPr>
      </w:pPr>
      <w:r w:rsidRPr="00C107A7">
        <w:rPr>
          <w:rFonts w:asciiTheme="majorBidi" w:eastAsia="Times New Roman" w:hAnsiTheme="majorBidi" w:cstheme="majorBidi"/>
          <w:color w:val="000000" w:themeColor="text1"/>
          <w:sz w:val="28"/>
          <w:szCs w:val="28"/>
          <w:lang w:val="en-IN" w:eastAsia="en-IN"/>
        </w:rPr>
        <w:t>In this step, we select the data types and source of the data. The essential goal of data selection is deciding fitting data type, source, and instrument that permit agents to respond to explore questions sufficiently</w:t>
      </w:r>
    </w:p>
    <w:p w14:paraId="6E599C89" w14:textId="77777777" w:rsidR="00C107A7" w:rsidRP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color w:val="000000" w:themeColor="text1"/>
          <w:sz w:val="28"/>
          <w:szCs w:val="28"/>
          <w:lang w:val="en-IN" w:eastAsia="en-IN"/>
        </w:rPr>
      </w:pPr>
      <w:r w:rsidRPr="00C107A7">
        <w:rPr>
          <w:rFonts w:asciiTheme="majorBidi" w:eastAsia="Times New Roman" w:hAnsiTheme="majorBidi" w:cstheme="majorBidi"/>
          <w:i/>
          <w:iCs/>
          <w:color w:val="000000" w:themeColor="text1"/>
          <w:sz w:val="28"/>
          <w:szCs w:val="28"/>
          <w:lang w:val="en-IN" w:eastAsia="en-IN"/>
        </w:rPr>
        <w:t>G. Data Splitting</w:t>
      </w:r>
    </w:p>
    <w:p w14:paraId="7ED73192" w14:textId="77777777" w:rsidR="00C107A7" w:rsidRP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color w:val="000000" w:themeColor="text1"/>
          <w:sz w:val="28"/>
          <w:szCs w:val="28"/>
          <w:lang w:val="en-IN" w:eastAsia="en-IN"/>
        </w:rPr>
      </w:pPr>
      <w:r w:rsidRPr="00C107A7">
        <w:rPr>
          <w:rFonts w:asciiTheme="majorBidi" w:eastAsia="Times New Roman" w:hAnsiTheme="majorBidi" w:cstheme="majorBidi"/>
          <w:color w:val="000000" w:themeColor="text1"/>
          <w:sz w:val="28"/>
          <w:szCs w:val="28"/>
          <w:lang w:val="en-IN" w:eastAsia="en-IN"/>
        </w:rPr>
        <w:lastRenderedPageBreak/>
        <w:t>In this step, we divide the dataset into smaller subsets for easing the complexity. Normally, with a two-section split, one section is utilized to assess or test the information and the other to prepare the model.</w:t>
      </w:r>
    </w:p>
    <w:p w14:paraId="2095AD58" w14:textId="77777777" w:rsidR="00C107A7" w:rsidRP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color w:val="000000" w:themeColor="text1"/>
          <w:sz w:val="28"/>
          <w:szCs w:val="28"/>
          <w:lang w:val="en-IN" w:eastAsia="en-IN"/>
        </w:rPr>
      </w:pPr>
      <w:r w:rsidRPr="00C107A7">
        <w:rPr>
          <w:rFonts w:asciiTheme="majorBidi" w:eastAsia="Times New Roman" w:hAnsiTheme="majorBidi" w:cstheme="majorBidi"/>
          <w:i/>
          <w:iCs/>
          <w:color w:val="000000" w:themeColor="text1"/>
          <w:sz w:val="28"/>
          <w:szCs w:val="28"/>
          <w:lang w:val="en-IN" w:eastAsia="en-IN"/>
        </w:rPr>
        <w:t>H. Data Modeling</w:t>
      </w:r>
    </w:p>
    <w:p w14:paraId="2927D3D3" w14:textId="77777777" w:rsidR="00C107A7" w:rsidRP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color w:val="000000" w:themeColor="text1"/>
          <w:sz w:val="28"/>
          <w:szCs w:val="28"/>
          <w:lang w:val="en-IN" w:eastAsia="en-IN"/>
        </w:rPr>
      </w:pPr>
      <w:r w:rsidRPr="00C107A7">
        <w:rPr>
          <w:rFonts w:asciiTheme="majorBidi" w:eastAsia="Times New Roman" w:hAnsiTheme="majorBidi" w:cstheme="majorBidi"/>
          <w:color w:val="000000" w:themeColor="text1"/>
          <w:sz w:val="28"/>
          <w:szCs w:val="28"/>
          <w:lang w:val="en-IN" w:eastAsia="en-IN"/>
        </w:rPr>
        <w:t>In this step, we create a graph of the dataset for visual representation of data for better understanding. A Data Model is this theoretical model that permits the further structure of conceptual models and to set connections between data.</w:t>
      </w:r>
    </w:p>
    <w:p w14:paraId="4788DE97" w14:textId="77777777" w:rsid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i/>
          <w:iCs/>
          <w:color w:val="000000" w:themeColor="text1"/>
          <w:sz w:val="28"/>
          <w:szCs w:val="28"/>
          <w:lang w:val="en-IN" w:eastAsia="en-IN"/>
        </w:rPr>
      </w:pPr>
      <w:r w:rsidRPr="00C107A7">
        <w:rPr>
          <w:rFonts w:asciiTheme="majorBidi" w:eastAsia="Times New Roman" w:hAnsiTheme="majorBidi" w:cstheme="majorBidi"/>
          <w:i/>
          <w:iCs/>
          <w:color w:val="000000" w:themeColor="text1"/>
          <w:sz w:val="28"/>
          <w:szCs w:val="28"/>
          <w:lang w:val="en-IN" w:eastAsia="en-IN"/>
        </w:rPr>
        <w:t>I. Model Evaluation</w:t>
      </w:r>
    </w:p>
    <w:p w14:paraId="3506BA45" w14:textId="63E0F0F5" w:rsidR="00C107A7" w:rsidRPr="00C107A7" w:rsidRDefault="00C107A7" w:rsidP="00C107A7">
      <w:pPr>
        <w:widowControl/>
        <w:shd w:val="clear" w:color="auto" w:fill="FFFFFF"/>
        <w:autoSpaceDE/>
        <w:autoSpaceDN/>
        <w:spacing w:after="150" w:line="450" w:lineRule="atLeast"/>
        <w:jc w:val="both"/>
        <w:rPr>
          <w:rFonts w:asciiTheme="majorBidi" w:eastAsia="Times New Roman" w:hAnsiTheme="majorBidi" w:cstheme="majorBidi"/>
          <w:color w:val="000000" w:themeColor="text1"/>
          <w:sz w:val="28"/>
          <w:szCs w:val="28"/>
          <w:lang w:val="en-IN" w:eastAsia="en-IN"/>
        </w:rPr>
      </w:pPr>
      <w:r w:rsidRPr="00C107A7">
        <w:rPr>
          <w:rFonts w:asciiTheme="majorBidi" w:eastAsia="Times New Roman" w:hAnsiTheme="majorBidi" w:cstheme="majorBidi"/>
          <w:color w:val="000000" w:themeColor="text1"/>
          <w:sz w:val="28"/>
          <w:szCs w:val="28"/>
          <w:lang w:val="en-IN" w:eastAsia="en-IN"/>
        </w:rPr>
        <w:t>Model Evaluation is a fundamental piece of the model improvement process. In this step, we evaluate our model and check how well our model do in the future</w:t>
      </w:r>
      <w:r w:rsidRPr="00C107A7">
        <w:rPr>
          <w:rFonts w:ascii="Arial" w:eastAsia="Times New Roman" w:hAnsi="Arial" w:cs="Arial"/>
          <w:color w:val="444444"/>
          <w:sz w:val="24"/>
          <w:szCs w:val="24"/>
          <w:lang w:val="en-IN" w:eastAsia="en-IN"/>
        </w:rPr>
        <w:t>.</w:t>
      </w:r>
    </w:p>
    <w:p w14:paraId="087BCF9D" w14:textId="57333E11"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 xml:space="preserve"> </w:t>
      </w:r>
    </w:p>
    <w:p w14:paraId="2C270F7F" w14:textId="434AB707"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sidRPr="00C107A7">
        <w:rPr>
          <w:rFonts w:asciiTheme="majorBidi" w:hAnsiTheme="majorBidi" w:cstheme="majorBidi"/>
          <w:b/>
          <w:bCs/>
          <w:noProof/>
          <w:color w:val="000000" w:themeColor="text1"/>
          <w:sz w:val="32"/>
          <w:szCs w:val="32"/>
          <w:lang w:val="en-US" w:eastAsia="en-US"/>
        </w:rPr>
        <w:lastRenderedPageBreak/>
        <w:drawing>
          <wp:inline distT="0" distB="0" distL="0" distR="0" wp14:anchorId="245C5EE9" wp14:editId="2D727A9B">
            <wp:extent cx="9398000" cy="64858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398000" cy="6485890"/>
                    </a:xfrm>
                    <a:prstGeom prst="rect">
                      <a:avLst/>
                    </a:prstGeom>
                  </pic:spPr>
                </pic:pic>
              </a:graphicData>
            </a:graphic>
          </wp:inline>
        </w:drawing>
      </w:r>
    </w:p>
    <w:p w14:paraId="6B68B917" w14:textId="6817F3D4"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lastRenderedPageBreak/>
        <w:t>5.3 USER STORIES</w:t>
      </w:r>
    </w:p>
    <w:p w14:paraId="79F1EB19" w14:textId="6989F7BD"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sidRPr="00C107A7">
        <w:rPr>
          <w:rFonts w:asciiTheme="majorBidi" w:hAnsiTheme="majorBidi" w:cstheme="majorBidi"/>
          <w:b/>
          <w:bCs/>
          <w:noProof/>
          <w:color w:val="000000" w:themeColor="text1"/>
          <w:sz w:val="32"/>
          <w:szCs w:val="32"/>
          <w:lang w:val="en-US" w:eastAsia="en-US"/>
        </w:rPr>
        <w:drawing>
          <wp:inline distT="0" distB="0" distL="0" distR="0" wp14:anchorId="54190D49" wp14:editId="58CA7226">
            <wp:extent cx="9398000" cy="57003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398000" cy="5700395"/>
                    </a:xfrm>
                    <a:prstGeom prst="rect">
                      <a:avLst/>
                    </a:prstGeom>
                  </pic:spPr>
                </pic:pic>
              </a:graphicData>
            </a:graphic>
          </wp:inline>
        </w:drawing>
      </w:r>
    </w:p>
    <w:p w14:paraId="6CF208FD" w14:textId="17154608"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262C69E3" w14:textId="1A48140E"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lastRenderedPageBreak/>
        <w:t>6. PROJECT PLANNING AND SCDULING</w:t>
      </w:r>
    </w:p>
    <w:p w14:paraId="5A3614C2" w14:textId="0D2B5B39"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6.1 SPRINT PLANNING AND ESTIMATION</w:t>
      </w:r>
    </w:p>
    <w:p w14:paraId="535752F4" w14:textId="64FAC9EF"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sidRPr="00C107A7">
        <w:rPr>
          <w:rFonts w:asciiTheme="majorBidi" w:hAnsiTheme="majorBidi" w:cstheme="majorBidi"/>
          <w:b/>
          <w:bCs/>
          <w:noProof/>
          <w:color w:val="000000" w:themeColor="text1"/>
          <w:sz w:val="32"/>
          <w:szCs w:val="32"/>
          <w:lang w:val="en-US" w:eastAsia="en-US"/>
        </w:rPr>
        <w:drawing>
          <wp:inline distT="0" distB="0" distL="0" distR="0" wp14:anchorId="2D40BD70" wp14:editId="27B02CF5">
            <wp:extent cx="8611802" cy="5439534"/>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611802" cy="5439534"/>
                    </a:xfrm>
                    <a:prstGeom prst="rect">
                      <a:avLst/>
                    </a:prstGeom>
                  </pic:spPr>
                </pic:pic>
              </a:graphicData>
            </a:graphic>
          </wp:inline>
        </w:drawing>
      </w:r>
    </w:p>
    <w:p w14:paraId="0421BF2D" w14:textId="23D043F2"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07CB66E5" w14:textId="5B32D142"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lastRenderedPageBreak/>
        <w:t>6.2 SPRINT SCHEDULE</w:t>
      </w:r>
    </w:p>
    <w:p w14:paraId="6382C17A" w14:textId="7178D968"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44396FDB" w14:textId="2D9E05C5"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sidRPr="00C107A7">
        <w:rPr>
          <w:rFonts w:asciiTheme="majorBidi" w:hAnsiTheme="majorBidi" w:cstheme="majorBidi"/>
          <w:b/>
          <w:bCs/>
          <w:noProof/>
          <w:color w:val="000000" w:themeColor="text1"/>
          <w:sz w:val="32"/>
          <w:szCs w:val="32"/>
          <w:lang w:val="en-US" w:eastAsia="en-US"/>
        </w:rPr>
        <w:drawing>
          <wp:inline distT="0" distB="0" distL="0" distR="0" wp14:anchorId="22501CA0" wp14:editId="126A7210">
            <wp:extent cx="9398000" cy="46348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398000" cy="4634865"/>
                    </a:xfrm>
                    <a:prstGeom prst="rect">
                      <a:avLst/>
                    </a:prstGeom>
                  </pic:spPr>
                </pic:pic>
              </a:graphicData>
            </a:graphic>
          </wp:inline>
        </w:drawing>
      </w:r>
    </w:p>
    <w:p w14:paraId="0C4C1C7E" w14:textId="01ED992D" w:rsidR="00C107A7" w:rsidRDefault="00C107A7"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1319FD3C" w14:textId="6714AEE1" w:rsidR="00AC73B0" w:rsidRDefault="00AC73B0"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1F85D48B" w14:textId="6C379410" w:rsidR="00AC73B0" w:rsidRDefault="00AC73B0"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2D043FF0" w14:textId="77777777" w:rsidR="00AC73B0" w:rsidRDefault="00AC73B0"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lastRenderedPageBreak/>
        <w:t>6.3 REPORTS FROM JIRA</w:t>
      </w:r>
    </w:p>
    <w:p w14:paraId="33FF00DE" w14:textId="77777777" w:rsidR="00AC73B0" w:rsidRDefault="00AC73B0"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2B38132A" w14:textId="1715A245" w:rsidR="00AC73B0" w:rsidRDefault="00AC73B0"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r>
        <w:rPr>
          <w:rFonts w:asciiTheme="majorBidi" w:hAnsiTheme="majorBidi" w:cstheme="majorBidi"/>
          <w:b/>
          <w:bCs/>
          <w:noProof/>
          <w:color w:val="000000" w:themeColor="text1"/>
          <w:sz w:val="32"/>
          <w:szCs w:val="32"/>
          <w:lang w:val="en-US" w:eastAsia="en-US"/>
        </w:rPr>
        <w:drawing>
          <wp:inline distT="0" distB="0" distL="0" distR="0" wp14:anchorId="25B0EB14" wp14:editId="1161A53F">
            <wp:extent cx="9398000" cy="40862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6">
                      <a:extLst>
                        <a:ext uri="{28A0092B-C50C-407E-A947-70E740481C1C}">
                          <a14:useLocalDpi xmlns:a14="http://schemas.microsoft.com/office/drawing/2010/main" val="0"/>
                        </a:ext>
                      </a:extLst>
                    </a:blip>
                    <a:stretch>
                      <a:fillRect/>
                    </a:stretch>
                  </pic:blipFill>
                  <pic:spPr>
                    <a:xfrm>
                      <a:off x="0" y="0"/>
                      <a:ext cx="9398000" cy="4086225"/>
                    </a:xfrm>
                    <a:prstGeom prst="rect">
                      <a:avLst/>
                    </a:prstGeom>
                  </pic:spPr>
                </pic:pic>
              </a:graphicData>
            </a:graphic>
          </wp:inline>
        </w:drawing>
      </w:r>
    </w:p>
    <w:p w14:paraId="144113B8" w14:textId="77777777" w:rsidR="00AC73B0" w:rsidRDefault="00AC73B0"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themeColor="text1"/>
          <w:sz w:val="32"/>
          <w:szCs w:val="32"/>
        </w:rPr>
      </w:pPr>
    </w:p>
    <w:p w14:paraId="15DCC561" w14:textId="77777777" w:rsidR="004F2F1C" w:rsidRPr="005D644C" w:rsidRDefault="004F2F1C" w:rsidP="0024686A">
      <w:pPr>
        <w:pStyle w:val="NormalWeb"/>
        <w:shd w:val="clear" w:color="auto" w:fill="FFFFFF"/>
        <w:spacing w:before="180" w:beforeAutospacing="0" w:after="180" w:afterAutospacing="0" w:line="300" w:lineRule="atLeast"/>
        <w:jc w:val="both"/>
        <w:rPr>
          <w:rFonts w:asciiTheme="majorBidi" w:hAnsiTheme="majorBidi" w:cstheme="majorBidi"/>
          <w:b/>
          <w:bCs/>
          <w:color w:val="000000"/>
          <w:sz w:val="36"/>
          <w:szCs w:val="36"/>
        </w:rPr>
      </w:pPr>
    </w:p>
    <w:p w14:paraId="7F23000F" w14:textId="58D10948" w:rsidR="0024686A" w:rsidRDefault="0024686A" w:rsidP="0024686A">
      <w:pPr>
        <w:tabs>
          <w:tab w:val="left" w:pos="14055"/>
        </w:tabs>
        <w:rPr>
          <w:rFonts w:ascii="Open Sans" w:hAnsi="Open Sans" w:cs="Open Sans"/>
          <w:color w:val="000000"/>
          <w:lang w:val="en-IN"/>
        </w:rPr>
      </w:pPr>
    </w:p>
    <w:p w14:paraId="665DF7AE" w14:textId="3DF3B6F6" w:rsidR="00AC73B0" w:rsidRDefault="00AC73B0" w:rsidP="0024686A">
      <w:pPr>
        <w:tabs>
          <w:tab w:val="left" w:pos="14055"/>
        </w:tabs>
        <w:rPr>
          <w:rFonts w:ascii="Open Sans" w:hAnsi="Open Sans" w:cs="Open Sans"/>
          <w:color w:val="000000"/>
          <w:lang w:val="en-IN"/>
        </w:rPr>
      </w:pPr>
    </w:p>
    <w:p w14:paraId="49BED2A9" w14:textId="38A46853" w:rsidR="00AC73B0" w:rsidRDefault="00AC73B0" w:rsidP="0024686A">
      <w:pPr>
        <w:tabs>
          <w:tab w:val="left" w:pos="14055"/>
        </w:tabs>
        <w:rPr>
          <w:rFonts w:ascii="Open Sans" w:hAnsi="Open Sans" w:cs="Open Sans"/>
          <w:color w:val="000000"/>
          <w:lang w:val="en-IN"/>
        </w:rPr>
      </w:pPr>
    </w:p>
    <w:p w14:paraId="16430435" w14:textId="240526BE" w:rsidR="00AC73B0" w:rsidRDefault="00AC73B0" w:rsidP="0024686A">
      <w:pPr>
        <w:tabs>
          <w:tab w:val="left" w:pos="14055"/>
        </w:tabs>
        <w:rPr>
          <w:rFonts w:ascii="Open Sans" w:hAnsi="Open Sans" w:cs="Open Sans"/>
          <w:color w:val="000000"/>
          <w:lang w:val="en-IN"/>
        </w:rPr>
      </w:pPr>
    </w:p>
    <w:p w14:paraId="74AC176B" w14:textId="090B6041" w:rsidR="00AC73B0" w:rsidRDefault="00AC73B0" w:rsidP="0024686A">
      <w:pPr>
        <w:tabs>
          <w:tab w:val="left" w:pos="14055"/>
        </w:tabs>
        <w:rPr>
          <w:rFonts w:ascii="Open Sans" w:hAnsi="Open Sans" w:cs="Open Sans"/>
          <w:color w:val="000000"/>
          <w:lang w:val="en-IN"/>
        </w:rPr>
      </w:pPr>
    </w:p>
    <w:p w14:paraId="1478652C" w14:textId="411A534D" w:rsidR="00AC73B0" w:rsidRPr="00043810" w:rsidRDefault="00AC73B0" w:rsidP="0024686A">
      <w:pPr>
        <w:tabs>
          <w:tab w:val="left" w:pos="14055"/>
        </w:tabs>
        <w:rPr>
          <w:rFonts w:asciiTheme="majorBidi" w:hAnsiTheme="majorBidi" w:cstheme="majorBidi"/>
          <w:b/>
          <w:bCs/>
          <w:color w:val="000000" w:themeColor="text1"/>
          <w:sz w:val="32"/>
          <w:szCs w:val="32"/>
          <w:lang w:val="en-IN"/>
        </w:rPr>
      </w:pPr>
      <w:r w:rsidRPr="00043810">
        <w:rPr>
          <w:rFonts w:asciiTheme="majorBidi" w:hAnsiTheme="majorBidi" w:cstheme="majorBidi"/>
          <w:b/>
          <w:bCs/>
          <w:color w:val="000000" w:themeColor="text1"/>
          <w:sz w:val="32"/>
          <w:szCs w:val="32"/>
          <w:lang w:val="en-IN"/>
        </w:rPr>
        <w:t>7. CODING AND SOLUTION</w:t>
      </w:r>
      <w:r w:rsidR="00FF46E2">
        <w:rPr>
          <w:rFonts w:asciiTheme="majorBidi" w:hAnsiTheme="majorBidi" w:cstheme="majorBidi"/>
          <w:b/>
          <w:bCs/>
          <w:color w:val="000000" w:themeColor="text1"/>
          <w:sz w:val="32"/>
          <w:szCs w:val="32"/>
          <w:lang w:val="en-IN"/>
        </w:rPr>
        <w:t>S</w:t>
      </w:r>
    </w:p>
    <w:p w14:paraId="17697E20" w14:textId="77777777" w:rsidR="00AC73B0" w:rsidRPr="00043810" w:rsidRDefault="00AC73B0" w:rsidP="0024686A">
      <w:pPr>
        <w:tabs>
          <w:tab w:val="left" w:pos="14055"/>
        </w:tabs>
        <w:rPr>
          <w:rFonts w:asciiTheme="majorBidi" w:hAnsiTheme="majorBidi" w:cstheme="majorBidi"/>
          <w:b/>
          <w:bCs/>
          <w:color w:val="000000" w:themeColor="text1"/>
          <w:sz w:val="32"/>
          <w:szCs w:val="32"/>
          <w:lang w:val="en-IN"/>
        </w:rPr>
      </w:pPr>
    </w:p>
    <w:p w14:paraId="367D4AC4" w14:textId="037AC1CD" w:rsidR="00AC73B0" w:rsidRPr="00043810" w:rsidRDefault="00AC73B0" w:rsidP="0024686A">
      <w:pPr>
        <w:tabs>
          <w:tab w:val="left" w:pos="14055"/>
        </w:tabs>
        <w:rPr>
          <w:rFonts w:asciiTheme="majorBidi" w:hAnsiTheme="majorBidi" w:cstheme="majorBidi"/>
          <w:b/>
          <w:bCs/>
          <w:color w:val="000000" w:themeColor="text1"/>
          <w:sz w:val="32"/>
          <w:szCs w:val="32"/>
          <w:lang w:val="en-IN"/>
        </w:rPr>
      </w:pPr>
      <w:r w:rsidRPr="00043810">
        <w:rPr>
          <w:rFonts w:asciiTheme="majorBidi" w:hAnsiTheme="majorBidi" w:cstheme="majorBidi"/>
          <w:b/>
          <w:bCs/>
          <w:color w:val="000000" w:themeColor="text1"/>
          <w:sz w:val="32"/>
          <w:szCs w:val="32"/>
          <w:lang w:val="en-IN"/>
        </w:rPr>
        <w:t>7.1 FEATURE 1</w:t>
      </w:r>
    </w:p>
    <w:p w14:paraId="29CB9E0A" w14:textId="77777777" w:rsidR="00AC73B0" w:rsidRPr="00043810" w:rsidRDefault="00AC73B0" w:rsidP="0024686A">
      <w:pPr>
        <w:tabs>
          <w:tab w:val="left" w:pos="14055"/>
        </w:tabs>
        <w:rPr>
          <w:rFonts w:asciiTheme="majorBidi" w:hAnsiTheme="majorBidi" w:cstheme="majorBidi"/>
          <w:color w:val="000000" w:themeColor="text1"/>
          <w:sz w:val="32"/>
          <w:szCs w:val="32"/>
        </w:rPr>
      </w:pPr>
    </w:p>
    <w:p w14:paraId="61631CE7" w14:textId="00B48E81" w:rsidR="00AC73B0" w:rsidRPr="00043810" w:rsidRDefault="00AC73B0" w:rsidP="0024686A">
      <w:pPr>
        <w:tabs>
          <w:tab w:val="left" w:pos="14055"/>
        </w:tabs>
        <w:rPr>
          <w:rFonts w:asciiTheme="majorBidi" w:hAnsiTheme="majorBidi" w:cstheme="majorBidi"/>
          <w:b/>
          <w:bCs/>
          <w:color w:val="000000" w:themeColor="text1"/>
          <w:sz w:val="32"/>
          <w:szCs w:val="32"/>
        </w:rPr>
      </w:pPr>
      <w:r w:rsidRPr="00043810">
        <w:rPr>
          <w:rFonts w:asciiTheme="majorBidi" w:hAnsiTheme="majorBidi" w:cstheme="majorBidi"/>
          <w:b/>
          <w:bCs/>
          <w:color w:val="000000" w:themeColor="text1"/>
          <w:sz w:val="32"/>
          <w:szCs w:val="32"/>
        </w:rPr>
        <w:t xml:space="preserve">Data collection and creation </w:t>
      </w:r>
    </w:p>
    <w:p w14:paraId="10329CC3" w14:textId="77777777" w:rsidR="00AC73B0" w:rsidRPr="00043810" w:rsidRDefault="00AC73B0" w:rsidP="0024686A">
      <w:pPr>
        <w:tabs>
          <w:tab w:val="left" w:pos="14055"/>
        </w:tabs>
        <w:rPr>
          <w:rFonts w:asciiTheme="majorBidi" w:hAnsiTheme="majorBidi" w:cstheme="majorBidi"/>
          <w:color w:val="000000" w:themeColor="text1"/>
        </w:rPr>
      </w:pPr>
    </w:p>
    <w:p w14:paraId="2A0D2629" w14:textId="203558EB" w:rsidR="00AC73B0" w:rsidRPr="00AC73B0" w:rsidRDefault="00AC73B0" w:rsidP="0024686A">
      <w:pPr>
        <w:tabs>
          <w:tab w:val="left" w:pos="14055"/>
        </w:tabs>
        <w:rPr>
          <w:rFonts w:ascii="Open Sans" w:hAnsi="Open Sans" w:cs="Open Sans"/>
          <w:b/>
          <w:bCs/>
          <w:color w:val="000000"/>
          <w:lang w:val="en-IN"/>
        </w:rPr>
      </w:pPr>
      <w:r w:rsidRPr="00043810">
        <w:rPr>
          <w:rFonts w:asciiTheme="majorBidi" w:hAnsiTheme="majorBidi" w:cstheme="majorBidi"/>
          <w:color w:val="000000" w:themeColor="text1"/>
          <w:sz w:val="28"/>
          <w:szCs w:val="28"/>
        </w:rPr>
        <w:t>Data mining techniques require domain knowledge in order to generate predictions. For water quality applications, it is vital to understand how various water quality parameters influence water quality. This information can come from a domain expert or historical data collections. For the forecasting task, two types of data sets were used: a carefully created huge synthetic data set and an available real data set</w:t>
      </w:r>
      <w:r w:rsidRPr="00AC73B0">
        <w:rPr>
          <w:noProof/>
        </w:rPr>
        <w:drawing>
          <wp:inline distT="0" distB="0" distL="0" distR="0" wp14:anchorId="39A0F0B6" wp14:editId="6E3F3893">
            <wp:extent cx="9326277" cy="1676634"/>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326277" cy="1676634"/>
                    </a:xfrm>
                    <a:prstGeom prst="rect">
                      <a:avLst/>
                    </a:prstGeom>
                  </pic:spPr>
                </pic:pic>
              </a:graphicData>
            </a:graphic>
          </wp:inline>
        </w:drawing>
      </w:r>
    </w:p>
    <w:p w14:paraId="48EA69D4" w14:textId="0A6A6407" w:rsidR="00C107A7" w:rsidRDefault="00C107A7" w:rsidP="0024686A">
      <w:pPr>
        <w:tabs>
          <w:tab w:val="left" w:pos="14055"/>
        </w:tabs>
        <w:rPr>
          <w:rFonts w:ascii="Open Sans" w:hAnsi="Open Sans" w:cs="Open Sans"/>
          <w:color w:val="000000"/>
          <w:lang w:val="en-IN"/>
        </w:rPr>
      </w:pPr>
    </w:p>
    <w:p w14:paraId="341DF701" w14:textId="77777777" w:rsidR="00AC73B0" w:rsidRPr="00043810" w:rsidRDefault="00AC73B0" w:rsidP="00AC73B0">
      <w:pPr>
        <w:pStyle w:val="Heading5"/>
        <w:shd w:val="clear" w:color="auto" w:fill="FFFFFF"/>
        <w:spacing w:before="330" w:after="330"/>
        <w:jc w:val="both"/>
        <w:rPr>
          <w:rFonts w:asciiTheme="majorBidi" w:eastAsia="Times New Roman" w:hAnsiTheme="majorBidi"/>
          <w:b/>
          <w:bCs/>
          <w:color w:val="000000"/>
          <w:sz w:val="32"/>
          <w:szCs w:val="32"/>
        </w:rPr>
      </w:pPr>
      <w:r w:rsidRPr="00043810">
        <w:rPr>
          <w:rFonts w:asciiTheme="majorBidi" w:hAnsiTheme="majorBidi"/>
          <w:b/>
          <w:bCs/>
          <w:color w:val="000000"/>
          <w:sz w:val="32"/>
          <w:szCs w:val="32"/>
        </w:rPr>
        <w:t> Data Preprocessing</w:t>
      </w:r>
    </w:p>
    <w:p w14:paraId="7C99BECC" w14:textId="1D9BD58C" w:rsidR="00AC73B0" w:rsidRPr="00043810" w:rsidRDefault="00AC73B0" w:rsidP="00AC73B0">
      <w:pPr>
        <w:pStyle w:val="NormalWeb"/>
        <w:shd w:val="clear" w:color="auto" w:fill="FFFFFF"/>
        <w:spacing w:before="180" w:beforeAutospacing="0" w:after="180" w:afterAutospacing="0" w:line="300" w:lineRule="atLeast"/>
        <w:jc w:val="both"/>
        <w:rPr>
          <w:rFonts w:asciiTheme="majorBidi" w:hAnsiTheme="majorBidi" w:cstheme="majorBidi"/>
          <w:color w:val="000000"/>
        </w:rPr>
      </w:pPr>
      <w:r w:rsidRPr="00043810">
        <w:rPr>
          <w:rFonts w:asciiTheme="majorBidi" w:hAnsiTheme="majorBidi" w:cstheme="majorBidi"/>
          <w:color w:val="000000"/>
          <w:sz w:val="28"/>
          <w:szCs w:val="32"/>
        </w:rPr>
        <w:t>The processing phase is very important in data analysis to improve the data quality. In this phase, the WQI has been calculated from the most significant parameters of the dataset. Then, water samples have been classified on the basis of the WQI values. For obtaining superior accuracy, the </w:t>
      </w:r>
      <w:r w:rsidRPr="00043810">
        <w:rPr>
          <w:rStyle w:val="nowrap"/>
          <w:rFonts w:asciiTheme="majorBidi" w:hAnsiTheme="majorBidi" w:cstheme="majorBidi"/>
          <w:color w:val="000000"/>
          <w:sz w:val="28"/>
          <w:szCs w:val="32"/>
        </w:rPr>
        <w:t>-</w:t>
      </w:r>
      <w:r w:rsidRPr="00043810">
        <w:rPr>
          <w:rFonts w:asciiTheme="majorBidi" w:hAnsiTheme="majorBidi" w:cstheme="majorBidi"/>
          <w:color w:val="000000"/>
          <w:sz w:val="28"/>
          <w:szCs w:val="32"/>
        </w:rPr>
        <w:t>score method has been used as a data normalization technique</w:t>
      </w:r>
      <w:r w:rsidRPr="00043810">
        <w:rPr>
          <w:rFonts w:asciiTheme="majorBidi" w:hAnsiTheme="majorBidi" w:cstheme="majorBidi"/>
          <w:color w:val="000000"/>
        </w:rPr>
        <w:t>.</w:t>
      </w:r>
    </w:p>
    <w:p w14:paraId="7E5C213D" w14:textId="21B77849" w:rsidR="00AC73B0" w:rsidRDefault="00AC73B0" w:rsidP="00AC73B0">
      <w:pPr>
        <w:pStyle w:val="NormalWeb"/>
        <w:shd w:val="clear" w:color="auto" w:fill="FFFFFF"/>
        <w:spacing w:before="180" w:beforeAutospacing="0" w:after="180" w:afterAutospacing="0" w:line="300" w:lineRule="atLeast"/>
        <w:jc w:val="both"/>
        <w:rPr>
          <w:rFonts w:ascii="STIXGeneral-Regular" w:hAnsi="STIXGeneral-Regular"/>
          <w:color w:val="000000"/>
        </w:rPr>
      </w:pPr>
      <w:r w:rsidRPr="00AC73B0">
        <w:rPr>
          <w:rFonts w:ascii="STIXGeneral-Regular" w:hAnsi="STIXGeneral-Regular"/>
          <w:noProof/>
          <w:color w:val="000000"/>
          <w:lang w:val="en-US" w:eastAsia="en-US"/>
        </w:rPr>
        <w:lastRenderedPageBreak/>
        <w:drawing>
          <wp:inline distT="0" distB="0" distL="0" distR="0" wp14:anchorId="0EE2938D" wp14:editId="25434B96">
            <wp:extent cx="7516274" cy="2638793"/>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516274" cy="2638793"/>
                    </a:xfrm>
                    <a:prstGeom prst="rect">
                      <a:avLst/>
                    </a:prstGeom>
                  </pic:spPr>
                </pic:pic>
              </a:graphicData>
            </a:graphic>
          </wp:inline>
        </w:drawing>
      </w:r>
    </w:p>
    <w:p w14:paraId="495E447A" w14:textId="77777777" w:rsidR="00AC73B0" w:rsidRPr="00043810" w:rsidRDefault="00AC73B0" w:rsidP="00AC73B0">
      <w:pPr>
        <w:pStyle w:val="Heading6"/>
        <w:shd w:val="clear" w:color="auto" w:fill="FFFFFF"/>
        <w:spacing w:before="375" w:after="375"/>
        <w:rPr>
          <w:rFonts w:asciiTheme="majorBidi" w:eastAsia="Times New Roman" w:hAnsiTheme="majorBidi"/>
          <w:b/>
          <w:bCs/>
          <w:color w:val="000000"/>
          <w:sz w:val="32"/>
          <w:szCs w:val="36"/>
        </w:rPr>
      </w:pPr>
      <w:r w:rsidRPr="00043810">
        <w:rPr>
          <w:rFonts w:asciiTheme="majorBidi" w:hAnsiTheme="majorBidi"/>
          <w:b/>
          <w:bCs/>
          <w:color w:val="000000"/>
          <w:sz w:val="32"/>
          <w:szCs w:val="36"/>
        </w:rPr>
        <w:t>Water Quality Index Calculation</w:t>
      </w:r>
    </w:p>
    <w:p w14:paraId="5D53417A" w14:textId="5E03BF28" w:rsidR="00AC73B0" w:rsidRPr="00043810" w:rsidRDefault="00AC73B0" w:rsidP="00AC73B0">
      <w:pPr>
        <w:pStyle w:val="NormalWeb"/>
        <w:shd w:val="clear" w:color="auto" w:fill="FFFFFF"/>
        <w:spacing w:before="0" w:beforeAutospacing="0" w:after="0" w:afterAutospacing="0" w:line="300" w:lineRule="atLeast"/>
        <w:jc w:val="both"/>
        <w:rPr>
          <w:rFonts w:asciiTheme="majorBidi" w:hAnsiTheme="majorBidi" w:cstheme="majorBidi"/>
          <w:color w:val="000000"/>
          <w:sz w:val="28"/>
          <w:szCs w:val="32"/>
        </w:rPr>
      </w:pPr>
      <w:r w:rsidRPr="00043810">
        <w:rPr>
          <w:rFonts w:asciiTheme="majorBidi" w:hAnsiTheme="majorBidi" w:cstheme="majorBidi"/>
          <w:color w:val="000000"/>
          <w:sz w:val="28"/>
          <w:szCs w:val="32"/>
        </w:rPr>
        <w:t>To measure water quality, WQI is used to be calculated using various parameters that significantly affect WQ [40–42]. In this study, a published dataset is considered to test the proposed model, and seven significant water quality parameters are included. The WQI has been calculated using the following formula:</w:t>
      </w:r>
    </w:p>
    <w:p w14:paraId="50C95991" w14:textId="23F47515" w:rsidR="00AC73B0" w:rsidRDefault="00AC73B0" w:rsidP="00AC73B0">
      <w:pPr>
        <w:pStyle w:val="NormalWeb"/>
        <w:shd w:val="clear" w:color="auto" w:fill="FFFFFF"/>
        <w:spacing w:before="0" w:beforeAutospacing="0" w:after="0" w:afterAutospacing="0" w:line="300" w:lineRule="atLeast"/>
        <w:jc w:val="both"/>
        <w:rPr>
          <w:rFonts w:ascii="STIXGeneral-Regular" w:hAnsi="STIXGeneral-Regular"/>
          <w:color w:val="000000"/>
        </w:rPr>
      </w:pPr>
      <w:r w:rsidRPr="00AC73B0">
        <w:rPr>
          <w:rFonts w:ascii="STIXGeneral-Regular" w:hAnsi="STIXGeneral-Regular"/>
          <w:noProof/>
          <w:color w:val="000000"/>
          <w:lang w:val="en-US" w:eastAsia="en-US"/>
        </w:rPr>
        <w:drawing>
          <wp:inline distT="0" distB="0" distL="0" distR="0" wp14:anchorId="743C6D95" wp14:editId="4D44EDDB">
            <wp:extent cx="1505160" cy="581106"/>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05160" cy="581106"/>
                    </a:xfrm>
                    <a:prstGeom prst="rect">
                      <a:avLst/>
                    </a:prstGeom>
                  </pic:spPr>
                </pic:pic>
              </a:graphicData>
            </a:graphic>
          </wp:inline>
        </w:drawing>
      </w:r>
    </w:p>
    <w:p w14:paraId="23884A97" w14:textId="77777777" w:rsidR="00AC73B0" w:rsidRPr="00043810" w:rsidRDefault="00AC73B0" w:rsidP="00AC73B0">
      <w:pPr>
        <w:pStyle w:val="NormalWeb"/>
        <w:shd w:val="clear" w:color="auto" w:fill="FFFFFF"/>
        <w:spacing w:before="0" w:beforeAutospacing="0" w:after="0" w:afterAutospacing="0" w:line="300" w:lineRule="atLeast"/>
        <w:jc w:val="both"/>
        <w:rPr>
          <w:rFonts w:asciiTheme="majorBidi" w:hAnsiTheme="majorBidi" w:cstheme="majorBidi"/>
          <w:color w:val="000000"/>
          <w:sz w:val="28"/>
          <w:szCs w:val="32"/>
        </w:rPr>
      </w:pPr>
      <w:r w:rsidRPr="00043810">
        <w:rPr>
          <w:rFonts w:asciiTheme="majorBidi" w:hAnsiTheme="majorBidi" w:cstheme="majorBidi"/>
          <w:color w:val="000000"/>
          <w:sz w:val="28"/>
          <w:szCs w:val="32"/>
        </w:rPr>
        <w:t>where: is the total number of parameters included in the WQI calculations is the quality rating scale for each parameter  calculated by equation (</w:t>
      </w:r>
      <w:hyperlink r:id="rId70" w:anchor="EEq1" w:history="1">
        <w:r w:rsidRPr="00043810">
          <w:rPr>
            <w:rStyle w:val="Hyperlink"/>
            <w:rFonts w:asciiTheme="majorBidi" w:hAnsiTheme="majorBidi" w:cstheme="majorBidi"/>
            <w:color w:val="74A73A"/>
            <w:sz w:val="28"/>
            <w:szCs w:val="32"/>
          </w:rPr>
          <w:t>2</w:t>
        </w:r>
      </w:hyperlink>
      <w:r w:rsidRPr="00043810">
        <w:rPr>
          <w:rFonts w:asciiTheme="majorBidi" w:hAnsiTheme="majorBidi" w:cstheme="majorBidi"/>
          <w:color w:val="000000"/>
          <w:sz w:val="28"/>
          <w:szCs w:val="32"/>
        </w:rPr>
        <w:t>) below, and  is the unit weight for each parameter calculated by equation (</w:t>
      </w:r>
      <w:hyperlink r:id="rId71" w:anchor="EEq2" w:history="1">
        <w:r w:rsidRPr="00043810">
          <w:rPr>
            <w:rStyle w:val="Hyperlink"/>
            <w:rFonts w:asciiTheme="majorBidi" w:hAnsiTheme="majorBidi" w:cstheme="majorBidi"/>
            <w:color w:val="74A73A"/>
            <w:sz w:val="28"/>
            <w:szCs w:val="32"/>
          </w:rPr>
          <w:t>3</w:t>
        </w:r>
      </w:hyperlink>
      <w:r w:rsidRPr="00043810">
        <w:rPr>
          <w:rFonts w:asciiTheme="majorBidi" w:hAnsiTheme="majorBidi" w:cstheme="majorBidi"/>
          <w:color w:val="000000"/>
          <w:sz w:val="28"/>
          <w:szCs w:val="32"/>
        </w:rPr>
        <w:t>).</w:t>
      </w:r>
    </w:p>
    <w:p w14:paraId="482852D4" w14:textId="77777777" w:rsidR="00AC73B0" w:rsidRDefault="00AC73B0" w:rsidP="00AC73B0">
      <w:pPr>
        <w:pStyle w:val="NormalWeb"/>
        <w:shd w:val="clear" w:color="auto" w:fill="FFFFFF"/>
        <w:spacing w:before="0" w:beforeAutospacing="0" w:after="0" w:afterAutospacing="0" w:line="300" w:lineRule="atLeast"/>
        <w:jc w:val="both"/>
        <w:rPr>
          <w:rFonts w:ascii="STIXGeneral-Regular" w:hAnsi="STIXGeneral-Regular"/>
          <w:color w:val="000000"/>
        </w:rPr>
      </w:pPr>
      <w:r w:rsidRPr="00AC73B0">
        <w:rPr>
          <w:rFonts w:ascii="STIXGeneral-Regular" w:hAnsi="STIXGeneral-Regular"/>
          <w:noProof/>
          <w:color w:val="000000"/>
          <w:lang w:val="en-US" w:eastAsia="en-US"/>
        </w:rPr>
        <w:drawing>
          <wp:inline distT="0" distB="0" distL="0" distR="0" wp14:anchorId="03CFE526" wp14:editId="5996954E">
            <wp:extent cx="1762371" cy="533474"/>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62371" cy="533474"/>
                    </a:xfrm>
                    <a:prstGeom prst="rect">
                      <a:avLst/>
                    </a:prstGeom>
                  </pic:spPr>
                </pic:pic>
              </a:graphicData>
            </a:graphic>
          </wp:inline>
        </w:drawing>
      </w:r>
    </w:p>
    <w:p w14:paraId="31911326" w14:textId="77777777" w:rsidR="00AC73B0" w:rsidRPr="00043810" w:rsidRDefault="00AC73B0" w:rsidP="00AC73B0">
      <w:pPr>
        <w:pStyle w:val="NormalWeb"/>
        <w:shd w:val="clear" w:color="auto" w:fill="FFFFFF"/>
        <w:spacing w:before="0" w:beforeAutospacing="0" w:after="0" w:afterAutospacing="0" w:line="300" w:lineRule="atLeast"/>
        <w:jc w:val="both"/>
        <w:rPr>
          <w:rFonts w:asciiTheme="majorBidi" w:hAnsiTheme="majorBidi" w:cstheme="majorBidi"/>
          <w:color w:val="000000"/>
        </w:rPr>
      </w:pPr>
      <w:r w:rsidRPr="00043810">
        <w:rPr>
          <w:rFonts w:asciiTheme="majorBidi" w:hAnsiTheme="majorBidi" w:cstheme="majorBidi"/>
          <w:color w:val="000000"/>
          <w:sz w:val="28"/>
          <w:szCs w:val="28"/>
        </w:rPr>
        <w:t>where: is the measured value of parameter  in the tested water samples is the ideal value of parameter  in pure water (0 for all parameters except  and </w:t>
      </w:r>
      <w:r w:rsidRPr="00043810">
        <w:rPr>
          <w:rStyle w:val="nowrap"/>
          <w:rFonts w:asciiTheme="majorBidi" w:eastAsiaTheme="majorEastAsia" w:hAnsiTheme="majorBidi" w:cstheme="majorBidi"/>
          <w:color w:val="000000"/>
          <w:sz w:val="28"/>
          <w:szCs w:val="28"/>
        </w:rPr>
        <w:t>),</w:t>
      </w:r>
      <w:r w:rsidRPr="00043810">
        <w:rPr>
          <w:rFonts w:asciiTheme="majorBidi" w:hAnsiTheme="majorBidi" w:cstheme="majorBidi"/>
          <w:color w:val="000000"/>
          <w:sz w:val="28"/>
          <w:szCs w:val="28"/>
        </w:rPr>
        <w:t> and  is the recommended standard value of parameter  (as shown in Table </w:t>
      </w:r>
      <w:hyperlink r:id="rId73" w:tgtFrame="_blank" w:history="1">
        <w:r w:rsidRPr="00043810">
          <w:rPr>
            <w:rStyle w:val="Hyperlink"/>
            <w:rFonts w:asciiTheme="majorBidi" w:hAnsiTheme="majorBidi" w:cstheme="majorBidi"/>
            <w:color w:val="74A73A"/>
            <w:sz w:val="28"/>
            <w:szCs w:val="28"/>
          </w:rPr>
          <w:t>1</w:t>
        </w:r>
      </w:hyperlink>
      <w:r w:rsidRPr="00043810">
        <w:rPr>
          <w:rFonts w:asciiTheme="majorBidi" w:hAnsiTheme="majorBidi" w:cstheme="majorBidi"/>
          <w:color w:val="000000"/>
          <w:sz w:val="28"/>
          <w:szCs w:val="28"/>
        </w:rPr>
        <w:t>)</w:t>
      </w:r>
    </w:p>
    <w:p w14:paraId="10579B38" w14:textId="77777777" w:rsidR="00AC73B0" w:rsidRDefault="00AC73B0" w:rsidP="00AC73B0">
      <w:pPr>
        <w:pStyle w:val="NormalWeb"/>
        <w:shd w:val="clear" w:color="auto" w:fill="FFFFFF"/>
        <w:spacing w:before="0" w:beforeAutospacing="0" w:after="0" w:afterAutospacing="0" w:line="300" w:lineRule="atLeast"/>
        <w:jc w:val="both"/>
        <w:rPr>
          <w:rFonts w:ascii="STIXGeneral-Regular" w:hAnsi="STIXGeneral-Regular"/>
          <w:color w:val="000000"/>
        </w:rPr>
      </w:pPr>
      <w:r w:rsidRPr="00AC73B0">
        <w:rPr>
          <w:rFonts w:ascii="STIXGeneral-Regular" w:hAnsi="STIXGeneral-Regular"/>
          <w:noProof/>
          <w:color w:val="000000"/>
          <w:lang w:val="en-US" w:eastAsia="en-US"/>
        </w:rPr>
        <w:drawing>
          <wp:inline distT="0" distB="0" distL="0" distR="0" wp14:anchorId="4792A224" wp14:editId="5F631B17">
            <wp:extent cx="828791" cy="523948"/>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28791" cy="523948"/>
                    </a:xfrm>
                    <a:prstGeom prst="rect">
                      <a:avLst/>
                    </a:prstGeom>
                  </pic:spPr>
                </pic:pic>
              </a:graphicData>
            </a:graphic>
          </wp:inline>
        </w:drawing>
      </w:r>
    </w:p>
    <w:p w14:paraId="4075EB84" w14:textId="1D4302A2" w:rsidR="00AC73B0" w:rsidRDefault="00AC73B0" w:rsidP="00AC73B0">
      <w:pPr>
        <w:pStyle w:val="NormalWeb"/>
        <w:shd w:val="clear" w:color="auto" w:fill="FFFFFF"/>
        <w:spacing w:before="0" w:beforeAutospacing="0" w:after="0" w:afterAutospacing="0" w:line="300" w:lineRule="atLeast"/>
        <w:jc w:val="both"/>
        <w:rPr>
          <w:rFonts w:ascii="STIXGeneral-Regular" w:hAnsi="STIXGeneral-Regular"/>
          <w:color w:val="000000"/>
        </w:rPr>
      </w:pPr>
    </w:p>
    <w:p w14:paraId="168E443E" w14:textId="042C9E36" w:rsidR="00AC73B0" w:rsidRPr="00043810" w:rsidRDefault="00AC73B0" w:rsidP="00AC73B0">
      <w:pPr>
        <w:pStyle w:val="NormalWeb"/>
        <w:shd w:val="clear" w:color="auto" w:fill="FFFFFF"/>
        <w:spacing w:before="180" w:beforeAutospacing="0" w:after="180" w:afterAutospacing="0" w:line="300" w:lineRule="atLeast"/>
        <w:jc w:val="both"/>
        <w:rPr>
          <w:rFonts w:asciiTheme="majorBidi" w:hAnsiTheme="majorBidi" w:cstheme="majorBidi"/>
          <w:b/>
          <w:bCs/>
          <w:color w:val="000000"/>
          <w:sz w:val="32"/>
          <w:szCs w:val="32"/>
        </w:rPr>
      </w:pPr>
      <w:r w:rsidRPr="00043810">
        <w:rPr>
          <w:rFonts w:asciiTheme="majorBidi" w:hAnsiTheme="majorBidi" w:cstheme="majorBidi"/>
          <w:b/>
          <w:bCs/>
          <w:color w:val="000000"/>
          <w:sz w:val="32"/>
          <w:szCs w:val="32"/>
        </w:rPr>
        <w:lastRenderedPageBreak/>
        <w:t xml:space="preserve">7.2 FEATURE </w:t>
      </w:r>
      <w:r w:rsidR="00043810" w:rsidRPr="00043810">
        <w:rPr>
          <w:rFonts w:asciiTheme="majorBidi" w:hAnsiTheme="majorBidi" w:cstheme="majorBidi"/>
          <w:b/>
          <w:bCs/>
          <w:color w:val="000000"/>
          <w:sz w:val="32"/>
          <w:szCs w:val="32"/>
        </w:rPr>
        <w:t>2</w:t>
      </w:r>
    </w:p>
    <w:p w14:paraId="271E6541" w14:textId="77777777" w:rsidR="00AC73B0" w:rsidRPr="00043810" w:rsidRDefault="00AC73B0" w:rsidP="00AC73B0">
      <w:pPr>
        <w:pStyle w:val="NormalWeb"/>
        <w:shd w:val="clear" w:color="auto" w:fill="FFFFFF"/>
        <w:spacing w:before="180" w:beforeAutospacing="0" w:after="180" w:afterAutospacing="0" w:line="300" w:lineRule="atLeast"/>
        <w:jc w:val="both"/>
        <w:rPr>
          <w:rFonts w:asciiTheme="majorBidi" w:hAnsiTheme="majorBidi" w:cstheme="majorBidi"/>
          <w:sz w:val="28"/>
          <w:szCs w:val="28"/>
        </w:rPr>
      </w:pPr>
      <w:r w:rsidRPr="00043810">
        <w:rPr>
          <w:rFonts w:asciiTheme="majorBidi" w:hAnsiTheme="majorBidi" w:cstheme="majorBidi"/>
          <w:sz w:val="28"/>
          <w:szCs w:val="28"/>
        </w:rPr>
        <w:t xml:space="preserve">Performance Measures Results True Positives (TP) are when the model predicts the positive class properly. True Negatives (TN) is one of the components of a confusion matrix designed to demonstrate how classification algorithms work. Positive outcomes that the model predicted incorrectly are known as False Positives (FP). False Negatives (FN) are negative outcomes that the model predicts negative class. Accuracy is the most basic and intuitive performance metric, consisting of the ratio of successfully predicted observations to total observations. </w:t>
      </w:r>
    </w:p>
    <w:p w14:paraId="4A3A94B7" w14:textId="77777777" w:rsidR="00AC73B0" w:rsidRPr="00043810" w:rsidRDefault="00AC73B0" w:rsidP="00AC73B0">
      <w:pPr>
        <w:pStyle w:val="NormalWeb"/>
        <w:shd w:val="clear" w:color="auto" w:fill="FFFFFF"/>
        <w:spacing w:before="180" w:beforeAutospacing="0" w:after="180" w:afterAutospacing="0" w:line="300" w:lineRule="atLeast"/>
        <w:jc w:val="both"/>
        <w:rPr>
          <w:rFonts w:asciiTheme="majorBidi" w:hAnsiTheme="majorBidi" w:cstheme="majorBidi"/>
          <w:sz w:val="28"/>
          <w:szCs w:val="28"/>
        </w:rPr>
      </w:pPr>
      <w:r w:rsidRPr="00043810">
        <w:rPr>
          <w:rFonts w:asciiTheme="majorBidi" w:hAnsiTheme="majorBidi" w:cstheme="majorBidi"/>
          <w:sz w:val="28"/>
          <w:szCs w:val="28"/>
        </w:rPr>
        <w:t xml:space="preserve">Accuracy = TP+TN/(TP+FP+FN+TN) </w:t>
      </w:r>
    </w:p>
    <w:p w14:paraId="2E8C2780" w14:textId="68E48E06" w:rsidR="00AC73B0" w:rsidRDefault="00AC73B0" w:rsidP="0024686A">
      <w:pPr>
        <w:tabs>
          <w:tab w:val="left" w:pos="14055"/>
        </w:tabs>
        <w:rPr>
          <w:rFonts w:ascii="Open Sans" w:hAnsi="Open Sans" w:cs="Open Sans"/>
          <w:color w:val="000000"/>
          <w:lang w:val="en-IN"/>
        </w:rPr>
      </w:pPr>
      <w:r w:rsidRPr="00AC73B0">
        <w:rPr>
          <w:rFonts w:ascii="Open Sans" w:hAnsi="Open Sans" w:cs="Open Sans"/>
          <w:noProof/>
          <w:color w:val="000000"/>
        </w:rPr>
        <w:drawing>
          <wp:inline distT="0" distB="0" distL="0" distR="0" wp14:anchorId="232973EB" wp14:editId="067F3803">
            <wp:extent cx="9398000" cy="39693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398000" cy="3969385"/>
                    </a:xfrm>
                    <a:prstGeom prst="rect">
                      <a:avLst/>
                    </a:prstGeom>
                  </pic:spPr>
                </pic:pic>
              </a:graphicData>
            </a:graphic>
          </wp:inline>
        </w:drawing>
      </w:r>
    </w:p>
    <w:p w14:paraId="40123E1C" w14:textId="16E59A1B" w:rsidR="00C107A7" w:rsidRDefault="00C107A7" w:rsidP="0024686A">
      <w:pPr>
        <w:tabs>
          <w:tab w:val="left" w:pos="14055"/>
        </w:tabs>
        <w:rPr>
          <w:rFonts w:ascii="Open Sans" w:hAnsi="Open Sans" w:cs="Open Sans"/>
          <w:color w:val="000000"/>
          <w:lang w:val="en-IN"/>
        </w:rPr>
      </w:pPr>
    </w:p>
    <w:p w14:paraId="0155C0CC" w14:textId="51D2146C" w:rsidR="00C107A7" w:rsidRDefault="00C107A7" w:rsidP="0024686A">
      <w:pPr>
        <w:tabs>
          <w:tab w:val="left" w:pos="14055"/>
        </w:tabs>
        <w:rPr>
          <w:rFonts w:ascii="Open Sans" w:hAnsi="Open Sans" w:cs="Open Sans"/>
          <w:color w:val="000000"/>
          <w:lang w:val="en-IN"/>
        </w:rPr>
      </w:pPr>
    </w:p>
    <w:p w14:paraId="03664390" w14:textId="63DFF25A" w:rsidR="00C107A7" w:rsidRDefault="00AC73B0" w:rsidP="0024686A">
      <w:pPr>
        <w:tabs>
          <w:tab w:val="left" w:pos="14055"/>
        </w:tabs>
        <w:rPr>
          <w:rFonts w:ascii="Open Sans" w:hAnsi="Open Sans" w:cs="Open Sans"/>
          <w:color w:val="000000"/>
          <w:lang w:val="en-IN"/>
        </w:rPr>
      </w:pPr>
      <w:r w:rsidRPr="00AC73B0">
        <w:rPr>
          <w:rFonts w:ascii="Open Sans" w:hAnsi="Open Sans" w:cs="Open Sans"/>
          <w:noProof/>
          <w:color w:val="000000"/>
        </w:rPr>
        <w:lastRenderedPageBreak/>
        <w:drawing>
          <wp:inline distT="0" distB="0" distL="0" distR="0" wp14:anchorId="4C524F3F" wp14:editId="0CB7024D">
            <wp:extent cx="4620270" cy="4572638"/>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20270" cy="4572638"/>
                    </a:xfrm>
                    <a:prstGeom prst="rect">
                      <a:avLst/>
                    </a:prstGeom>
                  </pic:spPr>
                </pic:pic>
              </a:graphicData>
            </a:graphic>
          </wp:inline>
        </w:drawing>
      </w:r>
    </w:p>
    <w:p w14:paraId="2161513F" w14:textId="4FF5F918" w:rsidR="00AC73B0" w:rsidRDefault="00AC73B0" w:rsidP="0024686A">
      <w:pPr>
        <w:tabs>
          <w:tab w:val="left" w:pos="14055"/>
        </w:tabs>
        <w:rPr>
          <w:rFonts w:ascii="Open Sans" w:hAnsi="Open Sans" w:cs="Open Sans"/>
          <w:color w:val="000000"/>
          <w:lang w:val="en-IN"/>
        </w:rPr>
      </w:pPr>
      <w:r w:rsidRPr="00AC73B0">
        <w:rPr>
          <w:rFonts w:ascii="Open Sans" w:hAnsi="Open Sans" w:cs="Open Sans"/>
          <w:noProof/>
          <w:color w:val="000000"/>
        </w:rPr>
        <w:lastRenderedPageBreak/>
        <w:drawing>
          <wp:inline distT="0" distB="0" distL="0" distR="0" wp14:anchorId="33944C87" wp14:editId="5B48B394">
            <wp:extent cx="4648849" cy="52680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48849" cy="5268060"/>
                    </a:xfrm>
                    <a:prstGeom prst="rect">
                      <a:avLst/>
                    </a:prstGeom>
                  </pic:spPr>
                </pic:pic>
              </a:graphicData>
            </a:graphic>
          </wp:inline>
        </w:drawing>
      </w:r>
    </w:p>
    <w:p w14:paraId="05AEA5F1" w14:textId="3EBE3570" w:rsidR="006C2F49" w:rsidRPr="00043810" w:rsidRDefault="006C2F49" w:rsidP="00043810">
      <w:pPr>
        <w:tabs>
          <w:tab w:val="left" w:pos="14055"/>
        </w:tabs>
        <w:rPr>
          <w:rFonts w:asciiTheme="majorBidi" w:hAnsiTheme="majorBidi" w:cstheme="majorBidi"/>
          <w:color w:val="000000"/>
          <w:sz w:val="28"/>
          <w:szCs w:val="28"/>
          <w:lang w:val="en-IN"/>
        </w:rPr>
      </w:pPr>
      <w:r w:rsidRPr="00043810">
        <w:rPr>
          <w:rFonts w:asciiTheme="majorBidi" w:hAnsiTheme="majorBidi" w:cstheme="majorBidi"/>
          <w:color w:val="000000"/>
          <w:sz w:val="28"/>
          <w:szCs w:val="28"/>
          <w:shd w:val="clear" w:color="auto" w:fill="FFFFFF"/>
        </w:rPr>
        <w:t>The SVM model was developed in 1995 by Corinna Cortes and Vapnik. It has several unique benefits in solving small samples, and nonlinear and high-dimensional pattern recognition. It can be extended to function in the simulation of other machine learning problems. It uses the hyperplane to separate the points of the input vectors and finds the needed coefficients. The best hyperplane is the line with the largest margin, which is meant the distance between the hyperplane and the nearest input objects. The input points defined in the hyperplane are called </w:t>
      </w:r>
      <w:r w:rsidRPr="00043810">
        <w:rPr>
          <w:rFonts w:asciiTheme="majorBidi" w:hAnsiTheme="majorBidi" w:cstheme="majorBidi"/>
          <w:i/>
          <w:iCs/>
          <w:color w:val="000000"/>
          <w:sz w:val="28"/>
          <w:szCs w:val="28"/>
          <w:shd w:val="clear" w:color="auto" w:fill="FFFFFF"/>
        </w:rPr>
        <w:t>support vectors</w:t>
      </w:r>
      <w:r w:rsidRPr="00043810">
        <w:rPr>
          <w:rFonts w:asciiTheme="majorBidi" w:hAnsiTheme="majorBidi" w:cstheme="majorBidi"/>
          <w:color w:val="000000"/>
          <w:sz w:val="28"/>
          <w:szCs w:val="28"/>
          <w:shd w:val="clear" w:color="auto" w:fill="FFFFFF"/>
        </w:rPr>
        <w:t>. In this work, the linear SVM model along with the Gaussian radial basis function (equation (</w:t>
      </w:r>
      <w:hyperlink r:id="rId78" w:anchor="EEq4" w:history="1">
        <w:r w:rsidRPr="00043810">
          <w:rPr>
            <w:rStyle w:val="Hyperlink"/>
            <w:rFonts w:asciiTheme="majorBidi" w:hAnsiTheme="majorBidi" w:cstheme="majorBidi"/>
            <w:color w:val="74A73A"/>
            <w:sz w:val="28"/>
            <w:szCs w:val="28"/>
            <w:shd w:val="clear" w:color="auto" w:fill="FFFFFF"/>
          </w:rPr>
          <w:t>17</w:t>
        </w:r>
      </w:hyperlink>
      <w:r w:rsidRPr="00043810">
        <w:rPr>
          <w:rFonts w:asciiTheme="majorBidi" w:hAnsiTheme="majorBidi" w:cstheme="majorBidi"/>
          <w:color w:val="000000"/>
          <w:sz w:val="28"/>
          <w:szCs w:val="28"/>
          <w:shd w:val="clear" w:color="auto" w:fill="FFFFFF"/>
        </w:rPr>
        <w:t>)) is used to classify the tested water samples based on their quality.</w:t>
      </w:r>
    </w:p>
    <w:p w14:paraId="3CFC89FD" w14:textId="77777777" w:rsidR="006C2F49" w:rsidRDefault="006C2F49" w:rsidP="0024686A">
      <w:pPr>
        <w:tabs>
          <w:tab w:val="left" w:pos="14055"/>
        </w:tabs>
        <w:rPr>
          <w:rFonts w:ascii="Open Sans" w:hAnsi="Open Sans" w:cs="Open Sans"/>
          <w:color w:val="000000"/>
          <w:lang w:val="en-IN"/>
        </w:rPr>
      </w:pPr>
    </w:p>
    <w:p w14:paraId="11032C63" w14:textId="2214EFE4" w:rsidR="00AC73B0" w:rsidRPr="00043810" w:rsidRDefault="00AC73B0" w:rsidP="0024686A">
      <w:pPr>
        <w:tabs>
          <w:tab w:val="left" w:pos="14055"/>
        </w:tabs>
        <w:rPr>
          <w:rFonts w:asciiTheme="majorBidi" w:hAnsiTheme="majorBidi" w:cstheme="majorBidi"/>
          <w:b/>
          <w:bCs/>
          <w:color w:val="000000"/>
          <w:sz w:val="32"/>
          <w:szCs w:val="32"/>
          <w:lang w:val="en-IN"/>
        </w:rPr>
      </w:pPr>
      <w:r w:rsidRPr="00043810">
        <w:rPr>
          <w:rFonts w:asciiTheme="majorBidi" w:hAnsiTheme="majorBidi" w:cstheme="majorBidi"/>
          <w:b/>
          <w:bCs/>
          <w:color w:val="000000"/>
          <w:sz w:val="32"/>
          <w:szCs w:val="32"/>
          <w:lang w:val="en-IN"/>
        </w:rPr>
        <w:lastRenderedPageBreak/>
        <w:t>8.TESTING</w:t>
      </w:r>
    </w:p>
    <w:p w14:paraId="1843CE61" w14:textId="77777777" w:rsidR="00043810" w:rsidRPr="00043810" w:rsidRDefault="00043810" w:rsidP="0024686A">
      <w:pPr>
        <w:tabs>
          <w:tab w:val="left" w:pos="14055"/>
        </w:tabs>
        <w:rPr>
          <w:rFonts w:asciiTheme="majorBidi" w:hAnsiTheme="majorBidi" w:cstheme="majorBidi"/>
          <w:b/>
          <w:bCs/>
          <w:color w:val="000000"/>
          <w:sz w:val="32"/>
          <w:szCs w:val="32"/>
          <w:lang w:val="en-IN"/>
        </w:rPr>
      </w:pPr>
    </w:p>
    <w:p w14:paraId="1E837CBA" w14:textId="7C511CD3" w:rsidR="00AC73B0" w:rsidRPr="00043810" w:rsidRDefault="00AC73B0" w:rsidP="0024686A">
      <w:pPr>
        <w:tabs>
          <w:tab w:val="left" w:pos="14055"/>
        </w:tabs>
        <w:rPr>
          <w:rFonts w:asciiTheme="majorBidi" w:hAnsiTheme="majorBidi" w:cstheme="majorBidi"/>
          <w:b/>
          <w:bCs/>
          <w:color w:val="000000"/>
          <w:sz w:val="32"/>
          <w:szCs w:val="32"/>
          <w:lang w:val="en-IN"/>
        </w:rPr>
      </w:pPr>
      <w:r w:rsidRPr="00043810">
        <w:rPr>
          <w:rFonts w:asciiTheme="majorBidi" w:hAnsiTheme="majorBidi" w:cstheme="majorBidi"/>
          <w:b/>
          <w:bCs/>
          <w:color w:val="000000"/>
          <w:sz w:val="32"/>
          <w:szCs w:val="32"/>
          <w:lang w:val="en-IN"/>
        </w:rPr>
        <w:t xml:space="preserve">8.1 TEST CASES </w:t>
      </w:r>
      <w:r w:rsidR="006C2F49" w:rsidRPr="00043810">
        <w:rPr>
          <w:rFonts w:asciiTheme="majorBidi" w:hAnsiTheme="majorBidi" w:cstheme="majorBidi"/>
          <w:b/>
          <w:bCs/>
          <w:color w:val="000000"/>
          <w:sz w:val="32"/>
          <w:szCs w:val="32"/>
          <w:lang w:val="en-IN"/>
        </w:rPr>
        <w:t>1</w:t>
      </w:r>
    </w:p>
    <w:p w14:paraId="4ECBD6B1" w14:textId="77777777" w:rsidR="00043810" w:rsidRPr="00043810" w:rsidRDefault="00043810" w:rsidP="0024686A">
      <w:pPr>
        <w:tabs>
          <w:tab w:val="left" w:pos="14055"/>
        </w:tabs>
        <w:rPr>
          <w:rFonts w:asciiTheme="majorBidi" w:hAnsiTheme="majorBidi" w:cstheme="majorBidi"/>
          <w:b/>
          <w:bCs/>
          <w:color w:val="000000"/>
          <w:sz w:val="28"/>
          <w:szCs w:val="28"/>
          <w:lang w:val="en-IN"/>
        </w:rPr>
      </w:pPr>
    </w:p>
    <w:p w14:paraId="10F5F40B" w14:textId="149C6595" w:rsidR="006C2F49" w:rsidRDefault="003764E1" w:rsidP="0024686A">
      <w:pPr>
        <w:tabs>
          <w:tab w:val="left" w:pos="14055"/>
        </w:tabs>
        <w:rPr>
          <w:rFonts w:ascii="Open Sans" w:hAnsi="Open Sans" w:cs="Open Sans"/>
          <w:color w:val="000000"/>
          <w:lang w:val="en-IN"/>
        </w:rPr>
      </w:pPr>
      <w:r>
        <w:rPr>
          <w:rFonts w:ascii="Open Sans" w:hAnsi="Open Sans" w:cs="Open Sans"/>
          <w:noProof/>
          <w:color w:val="000000"/>
        </w:rPr>
        <w:drawing>
          <wp:inline distT="0" distB="0" distL="0" distR="0" wp14:anchorId="4EF1BD66" wp14:editId="77F3FB9A">
            <wp:extent cx="9398000" cy="5337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fe water1.jpg"/>
                    <pic:cNvPicPr/>
                  </pic:nvPicPr>
                  <pic:blipFill>
                    <a:blip r:embed="rId79">
                      <a:extLst>
                        <a:ext uri="{28A0092B-C50C-407E-A947-70E740481C1C}">
                          <a14:useLocalDpi xmlns:a14="http://schemas.microsoft.com/office/drawing/2010/main" val="0"/>
                        </a:ext>
                      </a:extLst>
                    </a:blip>
                    <a:stretch>
                      <a:fillRect/>
                    </a:stretch>
                  </pic:blipFill>
                  <pic:spPr>
                    <a:xfrm>
                      <a:off x="0" y="0"/>
                      <a:ext cx="9398000" cy="5337810"/>
                    </a:xfrm>
                    <a:prstGeom prst="rect">
                      <a:avLst/>
                    </a:prstGeom>
                  </pic:spPr>
                </pic:pic>
              </a:graphicData>
            </a:graphic>
          </wp:inline>
        </w:drawing>
      </w:r>
    </w:p>
    <w:p w14:paraId="30063A21" w14:textId="7264DE0C" w:rsidR="006C2F49" w:rsidRDefault="006C2F49" w:rsidP="0024686A">
      <w:pPr>
        <w:tabs>
          <w:tab w:val="left" w:pos="14055"/>
        </w:tabs>
        <w:rPr>
          <w:rFonts w:ascii="Open Sans" w:hAnsi="Open Sans" w:cs="Open Sans"/>
          <w:color w:val="000000"/>
          <w:lang w:val="en-IN"/>
        </w:rPr>
      </w:pPr>
    </w:p>
    <w:p w14:paraId="22A76287" w14:textId="0A7BABBD" w:rsidR="006C2F49" w:rsidRDefault="006C2F49" w:rsidP="0024686A">
      <w:pPr>
        <w:tabs>
          <w:tab w:val="left" w:pos="14055"/>
        </w:tabs>
        <w:rPr>
          <w:rFonts w:ascii="Open Sans" w:hAnsi="Open Sans" w:cs="Open Sans"/>
          <w:color w:val="000000"/>
          <w:lang w:val="en-IN"/>
        </w:rPr>
      </w:pPr>
    </w:p>
    <w:p w14:paraId="45782B35" w14:textId="2E1E56EA" w:rsidR="006C2F49" w:rsidRDefault="006C2F49" w:rsidP="0024686A">
      <w:pPr>
        <w:tabs>
          <w:tab w:val="left" w:pos="14055"/>
        </w:tabs>
        <w:rPr>
          <w:rFonts w:ascii="Open Sans" w:hAnsi="Open Sans" w:cs="Open Sans"/>
          <w:color w:val="000000"/>
          <w:lang w:val="en-IN"/>
        </w:rPr>
      </w:pPr>
    </w:p>
    <w:p w14:paraId="337AE52D" w14:textId="7CF830DE" w:rsidR="006C2F49" w:rsidRDefault="006C2F49" w:rsidP="0024686A">
      <w:pPr>
        <w:tabs>
          <w:tab w:val="left" w:pos="14055"/>
        </w:tabs>
        <w:rPr>
          <w:rFonts w:asciiTheme="majorBidi" w:hAnsiTheme="majorBidi" w:cstheme="majorBidi"/>
          <w:b/>
          <w:bCs/>
          <w:color w:val="000000"/>
          <w:sz w:val="32"/>
          <w:szCs w:val="32"/>
          <w:lang w:val="en-IN"/>
        </w:rPr>
      </w:pPr>
      <w:r w:rsidRPr="00043810">
        <w:rPr>
          <w:rFonts w:asciiTheme="majorBidi" w:hAnsiTheme="majorBidi" w:cstheme="majorBidi"/>
          <w:b/>
          <w:bCs/>
          <w:color w:val="000000"/>
          <w:sz w:val="32"/>
          <w:szCs w:val="32"/>
          <w:lang w:val="en-IN"/>
        </w:rPr>
        <w:t>TEST CASE 2</w:t>
      </w:r>
    </w:p>
    <w:p w14:paraId="5877BC6B" w14:textId="77777777" w:rsidR="00043810" w:rsidRPr="00043810" w:rsidRDefault="00043810" w:rsidP="0024686A">
      <w:pPr>
        <w:tabs>
          <w:tab w:val="left" w:pos="14055"/>
        </w:tabs>
        <w:rPr>
          <w:rFonts w:asciiTheme="majorBidi" w:hAnsiTheme="majorBidi" w:cstheme="majorBidi"/>
          <w:b/>
          <w:bCs/>
          <w:color w:val="000000"/>
          <w:sz w:val="32"/>
          <w:szCs w:val="32"/>
          <w:lang w:val="en-IN"/>
        </w:rPr>
      </w:pPr>
    </w:p>
    <w:p w14:paraId="45D0B65E" w14:textId="1C8E109A" w:rsidR="006C2F49" w:rsidRDefault="003764E1" w:rsidP="0024686A">
      <w:pPr>
        <w:tabs>
          <w:tab w:val="left" w:pos="14055"/>
        </w:tabs>
        <w:rPr>
          <w:rFonts w:ascii="Open Sans" w:hAnsi="Open Sans" w:cs="Open Sans"/>
          <w:color w:val="000000"/>
          <w:lang w:val="en-IN"/>
        </w:rPr>
      </w:pPr>
      <w:r>
        <w:rPr>
          <w:rFonts w:ascii="Open Sans" w:hAnsi="Open Sans" w:cs="Open Sans"/>
          <w:noProof/>
          <w:color w:val="000000"/>
        </w:rPr>
        <w:drawing>
          <wp:inline distT="0" distB="0" distL="0" distR="0" wp14:anchorId="111FB76B" wp14:editId="22D29C6F">
            <wp:extent cx="9398000" cy="5308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t safe water.jpg"/>
                    <pic:cNvPicPr/>
                  </pic:nvPicPr>
                  <pic:blipFill>
                    <a:blip r:embed="rId80">
                      <a:extLst>
                        <a:ext uri="{28A0092B-C50C-407E-A947-70E740481C1C}">
                          <a14:useLocalDpi xmlns:a14="http://schemas.microsoft.com/office/drawing/2010/main" val="0"/>
                        </a:ext>
                      </a:extLst>
                    </a:blip>
                    <a:stretch>
                      <a:fillRect/>
                    </a:stretch>
                  </pic:blipFill>
                  <pic:spPr>
                    <a:xfrm>
                      <a:off x="0" y="0"/>
                      <a:ext cx="9398000" cy="5308600"/>
                    </a:xfrm>
                    <a:prstGeom prst="rect">
                      <a:avLst/>
                    </a:prstGeom>
                  </pic:spPr>
                </pic:pic>
              </a:graphicData>
            </a:graphic>
          </wp:inline>
        </w:drawing>
      </w:r>
    </w:p>
    <w:p w14:paraId="77CE8F74" w14:textId="548E7B50" w:rsidR="006C2F49" w:rsidRDefault="006C2F49" w:rsidP="0024686A">
      <w:pPr>
        <w:tabs>
          <w:tab w:val="left" w:pos="14055"/>
        </w:tabs>
        <w:rPr>
          <w:rFonts w:ascii="Open Sans" w:hAnsi="Open Sans" w:cs="Open Sans"/>
          <w:color w:val="000000"/>
          <w:lang w:val="en-IN"/>
        </w:rPr>
      </w:pPr>
    </w:p>
    <w:p w14:paraId="791D9329" w14:textId="7EA389B2" w:rsidR="006C2F49" w:rsidRDefault="006C2F49" w:rsidP="0024686A">
      <w:pPr>
        <w:tabs>
          <w:tab w:val="left" w:pos="14055"/>
        </w:tabs>
        <w:rPr>
          <w:rFonts w:ascii="Open Sans" w:hAnsi="Open Sans" w:cs="Open Sans"/>
          <w:color w:val="000000"/>
          <w:lang w:val="en-IN"/>
        </w:rPr>
      </w:pPr>
    </w:p>
    <w:p w14:paraId="62E670F7" w14:textId="3D88A4F3" w:rsidR="006C2F49" w:rsidRDefault="006C2F49" w:rsidP="0024686A">
      <w:pPr>
        <w:tabs>
          <w:tab w:val="left" w:pos="14055"/>
        </w:tabs>
        <w:rPr>
          <w:rFonts w:ascii="Open Sans" w:hAnsi="Open Sans" w:cs="Open Sans"/>
          <w:color w:val="000000"/>
          <w:lang w:val="en-IN"/>
        </w:rPr>
      </w:pPr>
    </w:p>
    <w:p w14:paraId="3E2CC35D" w14:textId="564F8C64" w:rsidR="006C2F49" w:rsidRDefault="006C2F49" w:rsidP="0024686A">
      <w:pPr>
        <w:tabs>
          <w:tab w:val="left" w:pos="14055"/>
        </w:tabs>
        <w:rPr>
          <w:rFonts w:ascii="Open Sans" w:hAnsi="Open Sans" w:cs="Open Sans"/>
          <w:color w:val="000000"/>
          <w:lang w:val="en-IN"/>
        </w:rPr>
      </w:pPr>
    </w:p>
    <w:p w14:paraId="44C9CEB7" w14:textId="0D0C1C06" w:rsidR="006C2F49" w:rsidRDefault="006C2F49" w:rsidP="0024686A">
      <w:pPr>
        <w:tabs>
          <w:tab w:val="left" w:pos="14055"/>
        </w:tabs>
        <w:rPr>
          <w:rFonts w:ascii="Open Sans" w:hAnsi="Open Sans" w:cs="Open Sans"/>
          <w:color w:val="000000"/>
          <w:lang w:val="en-IN"/>
        </w:rPr>
      </w:pPr>
    </w:p>
    <w:p w14:paraId="249BC7FB" w14:textId="0753ABB3" w:rsidR="006C2F49" w:rsidRDefault="006C2F49" w:rsidP="0024686A">
      <w:pPr>
        <w:tabs>
          <w:tab w:val="left" w:pos="14055"/>
        </w:tabs>
        <w:rPr>
          <w:rFonts w:ascii="Open Sans" w:hAnsi="Open Sans" w:cs="Open Sans"/>
          <w:color w:val="000000"/>
          <w:lang w:val="en-IN"/>
        </w:rPr>
      </w:pPr>
    </w:p>
    <w:p w14:paraId="2FEE9864" w14:textId="11D12F9C" w:rsidR="006C2F49" w:rsidRPr="00043810" w:rsidRDefault="006C2F49" w:rsidP="0024686A">
      <w:pPr>
        <w:tabs>
          <w:tab w:val="left" w:pos="14055"/>
        </w:tabs>
        <w:rPr>
          <w:rFonts w:asciiTheme="majorBidi" w:hAnsiTheme="majorBidi" w:cstheme="majorBidi"/>
          <w:b/>
          <w:bCs/>
          <w:color w:val="000000" w:themeColor="text1"/>
          <w:sz w:val="32"/>
          <w:szCs w:val="32"/>
          <w:lang w:val="en-IN"/>
        </w:rPr>
      </w:pPr>
      <w:r w:rsidRPr="00043810">
        <w:rPr>
          <w:rFonts w:asciiTheme="majorBidi" w:hAnsiTheme="majorBidi" w:cstheme="majorBidi"/>
          <w:b/>
          <w:bCs/>
          <w:color w:val="000000" w:themeColor="text1"/>
          <w:sz w:val="32"/>
          <w:szCs w:val="32"/>
          <w:lang w:val="en-IN"/>
        </w:rPr>
        <w:t>8.2 USER ACCEPTANCE TESTING</w:t>
      </w:r>
    </w:p>
    <w:p w14:paraId="06C60E8C" w14:textId="77777777" w:rsidR="006C2F49" w:rsidRPr="00043810" w:rsidRDefault="006C2F49" w:rsidP="006C2F49">
      <w:pPr>
        <w:pStyle w:val="BodyText"/>
        <w:rPr>
          <w:rFonts w:asciiTheme="majorBidi" w:hAnsiTheme="majorBidi" w:cstheme="majorBidi"/>
          <w:b/>
          <w:color w:val="000000" w:themeColor="text1"/>
          <w:sz w:val="32"/>
          <w:szCs w:val="32"/>
        </w:rPr>
      </w:pPr>
    </w:p>
    <w:p w14:paraId="7728C4EE" w14:textId="77777777" w:rsidR="006C2F49" w:rsidRPr="00043810" w:rsidRDefault="006C2F49" w:rsidP="006C2F49">
      <w:pPr>
        <w:pStyle w:val="Heading1"/>
        <w:numPr>
          <w:ilvl w:val="0"/>
          <w:numId w:val="7"/>
        </w:numPr>
        <w:tabs>
          <w:tab w:val="left" w:pos="1076"/>
        </w:tabs>
        <w:ind w:left="720" w:hanging="362"/>
        <w:rPr>
          <w:rFonts w:asciiTheme="majorBidi" w:hAnsiTheme="majorBidi" w:cstheme="majorBidi"/>
          <w:color w:val="000000" w:themeColor="text1"/>
          <w:sz w:val="32"/>
          <w:szCs w:val="32"/>
        </w:rPr>
      </w:pPr>
      <w:r w:rsidRPr="00043810">
        <w:rPr>
          <w:rFonts w:asciiTheme="majorBidi" w:hAnsiTheme="majorBidi" w:cstheme="majorBidi"/>
          <w:color w:val="000000" w:themeColor="text1"/>
          <w:sz w:val="32"/>
          <w:szCs w:val="32"/>
        </w:rPr>
        <w:t>Purpose</w:t>
      </w:r>
      <w:r w:rsidRPr="00043810">
        <w:rPr>
          <w:rFonts w:asciiTheme="majorBidi" w:hAnsiTheme="majorBidi" w:cstheme="majorBidi"/>
          <w:color w:val="000000" w:themeColor="text1"/>
          <w:spacing w:val="-4"/>
          <w:sz w:val="32"/>
          <w:szCs w:val="32"/>
        </w:rPr>
        <w:t xml:space="preserve"> </w:t>
      </w:r>
      <w:r w:rsidRPr="00043810">
        <w:rPr>
          <w:rFonts w:asciiTheme="majorBidi" w:hAnsiTheme="majorBidi" w:cstheme="majorBidi"/>
          <w:color w:val="000000" w:themeColor="text1"/>
          <w:sz w:val="32"/>
          <w:szCs w:val="32"/>
        </w:rPr>
        <w:t>of</w:t>
      </w:r>
      <w:r w:rsidRPr="00043810">
        <w:rPr>
          <w:rFonts w:asciiTheme="majorBidi" w:hAnsiTheme="majorBidi" w:cstheme="majorBidi"/>
          <w:color w:val="000000" w:themeColor="text1"/>
          <w:spacing w:val="-3"/>
          <w:sz w:val="32"/>
          <w:szCs w:val="32"/>
        </w:rPr>
        <w:t xml:space="preserve"> </w:t>
      </w:r>
      <w:r w:rsidRPr="00043810">
        <w:rPr>
          <w:rFonts w:asciiTheme="majorBidi" w:hAnsiTheme="majorBidi" w:cstheme="majorBidi"/>
          <w:color w:val="000000" w:themeColor="text1"/>
          <w:spacing w:val="-2"/>
          <w:sz w:val="32"/>
          <w:szCs w:val="32"/>
        </w:rPr>
        <w:t>Document</w:t>
      </w:r>
    </w:p>
    <w:p w14:paraId="7217E7E0" w14:textId="77777777" w:rsidR="006C2F49" w:rsidRPr="00043810" w:rsidRDefault="006C2F49" w:rsidP="006C2F49">
      <w:pPr>
        <w:pStyle w:val="BodyText"/>
        <w:spacing w:before="170" w:line="285" w:lineRule="auto"/>
        <w:ind w:left="1060" w:right="378"/>
        <w:jc w:val="both"/>
        <w:rPr>
          <w:color w:val="000000" w:themeColor="text1"/>
          <w:sz w:val="28"/>
          <w:szCs w:val="28"/>
        </w:rPr>
      </w:pPr>
      <w:r w:rsidRPr="00043810">
        <w:rPr>
          <w:color w:val="000000" w:themeColor="text1"/>
          <w:sz w:val="28"/>
          <w:szCs w:val="28"/>
        </w:rPr>
        <w:t>The purpose of this document is to briefly explain the</w:t>
      </w:r>
      <w:r w:rsidRPr="00043810">
        <w:rPr>
          <w:color w:val="000000" w:themeColor="text1"/>
          <w:spacing w:val="-3"/>
          <w:sz w:val="28"/>
          <w:szCs w:val="28"/>
        </w:rPr>
        <w:t xml:space="preserve"> </w:t>
      </w:r>
      <w:r w:rsidRPr="00043810">
        <w:rPr>
          <w:color w:val="000000" w:themeColor="text1"/>
          <w:sz w:val="28"/>
          <w:szCs w:val="28"/>
        </w:rPr>
        <w:t>test</w:t>
      </w:r>
      <w:r w:rsidRPr="00043810">
        <w:rPr>
          <w:color w:val="000000" w:themeColor="text1"/>
          <w:spacing w:val="-3"/>
          <w:sz w:val="28"/>
          <w:szCs w:val="28"/>
        </w:rPr>
        <w:t xml:space="preserve"> </w:t>
      </w:r>
      <w:r w:rsidRPr="00043810">
        <w:rPr>
          <w:color w:val="000000" w:themeColor="text1"/>
          <w:sz w:val="28"/>
          <w:szCs w:val="28"/>
        </w:rPr>
        <w:t>coverage</w:t>
      </w:r>
      <w:r w:rsidRPr="00043810">
        <w:rPr>
          <w:color w:val="000000" w:themeColor="text1"/>
          <w:spacing w:val="-3"/>
          <w:sz w:val="28"/>
          <w:szCs w:val="28"/>
        </w:rPr>
        <w:t xml:space="preserve"> </w:t>
      </w:r>
      <w:r w:rsidRPr="00043810">
        <w:rPr>
          <w:color w:val="000000" w:themeColor="text1"/>
          <w:sz w:val="28"/>
          <w:szCs w:val="28"/>
        </w:rPr>
        <w:t>and</w:t>
      </w:r>
      <w:r w:rsidRPr="00043810">
        <w:rPr>
          <w:color w:val="000000" w:themeColor="text1"/>
          <w:spacing w:val="-3"/>
          <w:sz w:val="28"/>
          <w:szCs w:val="28"/>
        </w:rPr>
        <w:t xml:space="preserve"> </w:t>
      </w:r>
      <w:r w:rsidRPr="00043810">
        <w:rPr>
          <w:color w:val="000000" w:themeColor="text1"/>
          <w:sz w:val="28"/>
          <w:szCs w:val="28"/>
        </w:rPr>
        <w:t>open</w:t>
      </w:r>
      <w:r w:rsidRPr="00043810">
        <w:rPr>
          <w:color w:val="000000" w:themeColor="text1"/>
          <w:spacing w:val="-3"/>
          <w:sz w:val="28"/>
          <w:szCs w:val="28"/>
        </w:rPr>
        <w:t xml:space="preserve"> </w:t>
      </w:r>
      <w:r w:rsidRPr="00043810">
        <w:rPr>
          <w:color w:val="000000" w:themeColor="text1"/>
          <w:sz w:val="28"/>
          <w:szCs w:val="28"/>
        </w:rPr>
        <w:t>issues</w:t>
      </w:r>
      <w:r w:rsidRPr="00043810">
        <w:rPr>
          <w:color w:val="000000" w:themeColor="text1"/>
          <w:spacing w:val="-3"/>
          <w:sz w:val="28"/>
          <w:szCs w:val="28"/>
        </w:rPr>
        <w:t xml:space="preserve"> </w:t>
      </w:r>
      <w:r w:rsidRPr="00043810">
        <w:rPr>
          <w:color w:val="000000" w:themeColor="text1"/>
          <w:sz w:val="28"/>
          <w:szCs w:val="28"/>
        </w:rPr>
        <w:t>of</w:t>
      </w:r>
      <w:r w:rsidRPr="00043810">
        <w:rPr>
          <w:color w:val="000000" w:themeColor="text1"/>
          <w:spacing w:val="-3"/>
          <w:sz w:val="28"/>
          <w:szCs w:val="28"/>
        </w:rPr>
        <w:t xml:space="preserve"> </w:t>
      </w:r>
      <w:r w:rsidRPr="00043810">
        <w:rPr>
          <w:color w:val="000000" w:themeColor="text1"/>
          <w:sz w:val="28"/>
          <w:szCs w:val="28"/>
        </w:rPr>
        <w:t>the [ProductName] project at the time of the release to User Acceptance Testing (UAT).</w:t>
      </w:r>
    </w:p>
    <w:p w14:paraId="1A2781AD" w14:textId="77777777" w:rsidR="006C2F49" w:rsidRPr="006C2F49" w:rsidRDefault="006C2F49" w:rsidP="006C2F49">
      <w:pPr>
        <w:pStyle w:val="BodyText"/>
        <w:rPr>
          <w:color w:val="000000" w:themeColor="text1"/>
        </w:rPr>
      </w:pPr>
    </w:p>
    <w:p w14:paraId="78A682B7" w14:textId="77777777" w:rsidR="006C2F49" w:rsidRPr="00043810" w:rsidRDefault="006C2F49" w:rsidP="006C2F49">
      <w:pPr>
        <w:pStyle w:val="Heading1"/>
        <w:numPr>
          <w:ilvl w:val="0"/>
          <w:numId w:val="7"/>
        </w:numPr>
        <w:tabs>
          <w:tab w:val="left" w:pos="1076"/>
        </w:tabs>
        <w:spacing w:before="141"/>
        <w:ind w:left="720" w:hanging="362"/>
        <w:rPr>
          <w:rFonts w:asciiTheme="majorBidi" w:hAnsiTheme="majorBidi" w:cstheme="majorBidi"/>
          <w:color w:val="000000" w:themeColor="text1"/>
          <w:sz w:val="32"/>
          <w:szCs w:val="32"/>
        </w:rPr>
      </w:pPr>
      <w:r w:rsidRPr="00043810">
        <w:rPr>
          <w:rFonts w:asciiTheme="majorBidi" w:hAnsiTheme="majorBidi" w:cstheme="majorBidi"/>
          <w:color w:val="000000" w:themeColor="text1"/>
          <w:sz w:val="32"/>
          <w:szCs w:val="32"/>
        </w:rPr>
        <w:t>Defect</w:t>
      </w:r>
      <w:r w:rsidRPr="00043810">
        <w:rPr>
          <w:rFonts w:asciiTheme="majorBidi" w:hAnsiTheme="majorBidi" w:cstheme="majorBidi"/>
          <w:color w:val="000000" w:themeColor="text1"/>
          <w:spacing w:val="-5"/>
          <w:sz w:val="32"/>
          <w:szCs w:val="32"/>
        </w:rPr>
        <w:t xml:space="preserve"> </w:t>
      </w:r>
      <w:r w:rsidRPr="00043810">
        <w:rPr>
          <w:rFonts w:asciiTheme="majorBidi" w:hAnsiTheme="majorBidi" w:cstheme="majorBidi"/>
          <w:color w:val="000000" w:themeColor="text1"/>
          <w:spacing w:val="-2"/>
          <w:sz w:val="32"/>
          <w:szCs w:val="32"/>
        </w:rPr>
        <w:t>Analysis</w:t>
      </w:r>
    </w:p>
    <w:p w14:paraId="26F1A184" w14:textId="77777777" w:rsidR="006C2F49" w:rsidRPr="00043810" w:rsidRDefault="006C2F49" w:rsidP="006C2F49">
      <w:pPr>
        <w:pStyle w:val="BodyText"/>
        <w:spacing w:before="170" w:line="285" w:lineRule="auto"/>
        <w:ind w:left="1060" w:right="282"/>
        <w:rPr>
          <w:color w:val="000000" w:themeColor="text1"/>
          <w:sz w:val="28"/>
          <w:szCs w:val="28"/>
        </w:rPr>
      </w:pPr>
      <w:r w:rsidRPr="00043810">
        <w:rPr>
          <w:color w:val="000000" w:themeColor="text1"/>
          <w:sz w:val="28"/>
          <w:szCs w:val="28"/>
        </w:rPr>
        <w:t>This</w:t>
      </w:r>
      <w:r w:rsidRPr="00043810">
        <w:rPr>
          <w:color w:val="000000" w:themeColor="text1"/>
          <w:spacing w:val="27"/>
          <w:sz w:val="28"/>
          <w:szCs w:val="28"/>
        </w:rPr>
        <w:t xml:space="preserve"> </w:t>
      </w:r>
      <w:r w:rsidRPr="00043810">
        <w:rPr>
          <w:color w:val="000000" w:themeColor="text1"/>
          <w:sz w:val="28"/>
          <w:szCs w:val="28"/>
        </w:rPr>
        <w:t>report</w:t>
      </w:r>
      <w:r w:rsidRPr="00043810">
        <w:rPr>
          <w:color w:val="000000" w:themeColor="text1"/>
          <w:spacing w:val="27"/>
          <w:sz w:val="28"/>
          <w:szCs w:val="28"/>
        </w:rPr>
        <w:t xml:space="preserve"> </w:t>
      </w:r>
      <w:r w:rsidRPr="00043810">
        <w:rPr>
          <w:color w:val="000000" w:themeColor="text1"/>
          <w:sz w:val="28"/>
          <w:szCs w:val="28"/>
        </w:rPr>
        <w:t>shows</w:t>
      </w:r>
      <w:r w:rsidRPr="00043810">
        <w:rPr>
          <w:color w:val="000000" w:themeColor="text1"/>
          <w:spacing w:val="27"/>
          <w:sz w:val="28"/>
          <w:szCs w:val="28"/>
        </w:rPr>
        <w:t xml:space="preserve"> </w:t>
      </w:r>
      <w:r w:rsidRPr="00043810">
        <w:rPr>
          <w:color w:val="000000" w:themeColor="text1"/>
          <w:sz w:val="28"/>
          <w:szCs w:val="28"/>
        </w:rPr>
        <w:t>the</w:t>
      </w:r>
      <w:r w:rsidRPr="00043810">
        <w:rPr>
          <w:color w:val="000000" w:themeColor="text1"/>
          <w:spacing w:val="27"/>
          <w:sz w:val="28"/>
          <w:szCs w:val="28"/>
        </w:rPr>
        <w:t xml:space="preserve"> </w:t>
      </w:r>
      <w:r w:rsidRPr="00043810">
        <w:rPr>
          <w:color w:val="000000" w:themeColor="text1"/>
          <w:sz w:val="28"/>
          <w:szCs w:val="28"/>
        </w:rPr>
        <w:t>number</w:t>
      </w:r>
      <w:r w:rsidRPr="00043810">
        <w:rPr>
          <w:color w:val="000000" w:themeColor="text1"/>
          <w:spacing w:val="27"/>
          <w:sz w:val="28"/>
          <w:szCs w:val="28"/>
        </w:rPr>
        <w:t xml:space="preserve"> </w:t>
      </w:r>
      <w:r w:rsidRPr="00043810">
        <w:rPr>
          <w:color w:val="000000" w:themeColor="text1"/>
          <w:sz w:val="28"/>
          <w:szCs w:val="28"/>
        </w:rPr>
        <w:t>of</w:t>
      </w:r>
      <w:r w:rsidRPr="00043810">
        <w:rPr>
          <w:color w:val="000000" w:themeColor="text1"/>
          <w:spacing w:val="27"/>
          <w:sz w:val="28"/>
          <w:szCs w:val="28"/>
        </w:rPr>
        <w:t xml:space="preserve"> </w:t>
      </w:r>
      <w:r w:rsidRPr="00043810">
        <w:rPr>
          <w:color w:val="000000" w:themeColor="text1"/>
          <w:sz w:val="28"/>
          <w:szCs w:val="28"/>
        </w:rPr>
        <w:t>resolved</w:t>
      </w:r>
      <w:r w:rsidRPr="00043810">
        <w:rPr>
          <w:color w:val="000000" w:themeColor="text1"/>
          <w:spacing w:val="27"/>
          <w:sz w:val="28"/>
          <w:szCs w:val="28"/>
        </w:rPr>
        <w:t xml:space="preserve"> </w:t>
      </w:r>
      <w:r w:rsidRPr="00043810">
        <w:rPr>
          <w:color w:val="000000" w:themeColor="text1"/>
          <w:sz w:val="28"/>
          <w:szCs w:val="28"/>
        </w:rPr>
        <w:t>or closed bugs at each severity level, and how they were resolved</w:t>
      </w:r>
    </w:p>
    <w:tbl>
      <w:tblPr>
        <w:tblW w:w="0" w:type="auto"/>
        <w:tblInd w:w="3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1907"/>
        <w:gridCol w:w="1306"/>
        <w:gridCol w:w="1606"/>
        <w:gridCol w:w="1606"/>
        <w:gridCol w:w="1606"/>
        <w:gridCol w:w="1606"/>
      </w:tblGrid>
      <w:tr w:rsidR="006C2F49" w:rsidRPr="006C2F49" w14:paraId="37A59F3F" w14:textId="77777777" w:rsidTr="00E57E7B">
        <w:trPr>
          <w:trHeight w:val="445"/>
        </w:trPr>
        <w:tc>
          <w:tcPr>
            <w:tcW w:w="1907" w:type="dxa"/>
            <w:tcBorders>
              <w:bottom w:val="single" w:sz="8" w:space="0" w:color="D9D9D9"/>
              <w:right w:val="single" w:sz="8" w:space="0" w:color="D9D9D9"/>
            </w:tcBorders>
            <w:shd w:val="clear" w:color="auto" w:fill="F2F2F2"/>
          </w:tcPr>
          <w:p w14:paraId="1ECE0252" w14:textId="77777777" w:rsidR="006C2F49" w:rsidRPr="006C2F49" w:rsidRDefault="006C2F49" w:rsidP="00E57E7B">
            <w:pPr>
              <w:pStyle w:val="TableParagraph"/>
              <w:spacing w:before="104"/>
              <w:ind w:left="419"/>
              <w:rPr>
                <w:b/>
                <w:color w:val="000000" w:themeColor="text1"/>
                <w:sz w:val="20"/>
              </w:rPr>
            </w:pPr>
            <w:r w:rsidRPr="006C2F49">
              <w:rPr>
                <w:b/>
                <w:color w:val="000000" w:themeColor="text1"/>
                <w:spacing w:val="-2"/>
                <w:sz w:val="20"/>
              </w:rPr>
              <w:t>Resolution</w:t>
            </w:r>
          </w:p>
        </w:tc>
        <w:tc>
          <w:tcPr>
            <w:tcW w:w="1306" w:type="dxa"/>
            <w:tcBorders>
              <w:left w:val="single" w:sz="8" w:space="0" w:color="D9D9D9"/>
              <w:bottom w:val="single" w:sz="8" w:space="0" w:color="D9D9D9"/>
              <w:right w:val="single" w:sz="8" w:space="0" w:color="D9D9D9"/>
            </w:tcBorders>
            <w:shd w:val="clear" w:color="auto" w:fill="F2F2F2"/>
          </w:tcPr>
          <w:p w14:paraId="603BD48F" w14:textId="77777777" w:rsidR="006C2F49" w:rsidRPr="006C2F49" w:rsidRDefault="006C2F49" w:rsidP="00E57E7B">
            <w:pPr>
              <w:pStyle w:val="TableParagraph"/>
              <w:spacing w:before="104"/>
              <w:ind w:left="152" w:right="163"/>
              <w:rPr>
                <w:b/>
                <w:color w:val="000000" w:themeColor="text1"/>
                <w:sz w:val="20"/>
              </w:rPr>
            </w:pPr>
            <w:r w:rsidRPr="006C2F49">
              <w:rPr>
                <w:b/>
                <w:color w:val="000000" w:themeColor="text1"/>
                <w:sz w:val="20"/>
              </w:rPr>
              <w:t>Severity</w:t>
            </w:r>
            <w:r w:rsidRPr="006C2F49">
              <w:rPr>
                <w:b/>
                <w:color w:val="000000" w:themeColor="text1"/>
                <w:spacing w:val="-5"/>
                <w:sz w:val="20"/>
              </w:rPr>
              <w:t xml:space="preserve"> </w:t>
            </w:r>
            <w:r w:rsidRPr="006C2F49">
              <w:rPr>
                <w:b/>
                <w:color w:val="000000" w:themeColor="text1"/>
                <w:spacing w:val="-10"/>
                <w:sz w:val="20"/>
              </w:rPr>
              <w:t>1</w:t>
            </w:r>
          </w:p>
        </w:tc>
        <w:tc>
          <w:tcPr>
            <w:tcW w:w="1606" w:type="dxa"/>
            <w:tcBorders>
              <w:left w:val="single" w:sz="8" w:space="0" w:color="D9D9D9"/>
              <w:bottom w:val="single" w:sz="8" w:space="0" w:color="D9D9D9"/>
              <w:right w:val="single" w:sz="8" w:space="0" w:color="D9D9D9"/>
            </w:tcBorders>
            <w:shd w:val="clear" w:color="auto" w:fill="F2F2F2"/>
          </w:tcPr>
          <w:p w14:paraId="72566ACE" w14:textId="77777777" w:rsidR="006C2F49" w:rsidRPr="006C2F49" w:rsidRDefault="006C2F49" w:rsidP="00E57E7B">
            <w:pPr>
              <w:pStyle w:val="TableParagraph"/>
              <w:spacing w:before="104"/>
              <w:ind w:left="277" w:right="288"/>
              <w:rPr>
                <w:b/>
                <w:color w:val="000000" w:themeColor="text1"/>
                <w:sz w:val="20"/>
              </w:rPr>
            </w:pPr>
            <w:r w:rsidRPr="006C2F49">
              <w:rPr>
                <w:b/>
                <w:color w:val="000000" w:themeColor="text1"/>
                <w:sz w:val="20"/>
              </w:rPr>
              <w:t>Severity</w:t>
            </w:r>
            <w:r w:rsidRPr="006C2F49">
              <w:rPr>
                <w:b/>
                <w:color w:val="000000" w:themeColor="text1"/>
                <w:spacing w:val="-5"/>
                <w:sz w:val="20"/>
              </w:rPr>
              <w:t xml:space="preserve"> </w:t>
            </w:r>
            <w:r w:rsidRPr="006C2F49">
              <w:rPr>
                <w:b/>
                <w:color w:val="000000" w:themeColor="text1"/>
                <w:spacing w:val="-10"/>
                <w:sz w:val="20"/>
              </w:rPr>
              <w:t>2</w:t>
            </w:r>
          </w:p>
        </w:tc>
        <w:tc>
          <w:tcPr>
            <w:tcW w:w="1606" w:type="dxa"/>
            <w:tcBorders>
              <w:left w:val="single" w:sz="8" w:space="0" w:color="D9D9D9"/>
              <w:bottom w:val="single" w:sz="8" w:space="0" w:color="D9D9D9"/>
              <w:right w:val="single" w:sz="8" w:space="0" w:color="D9D9D9"/>
            </w:tcBorders>
            <w:shd w:val="clear" w:color="auto" w:fill="F2F2F2"/>
          </w:tcPr>
          <w:p w14:paraId="784C6083" w14:textId="77777777" w:rsidR="006C2F49" w:rsidRPr="006C2F49" w:rsidRDefault="006C2F49" w:rsidP="00E57E7B">
            <w:pPr>
              <w:pStyle w:val="TableParagraph"/>
              <w:spacing w:before="104"/>
              <w:ind w:left="278" w:right="288"/>
              <w:rPr>
                <w:b/>
                <w:color w:val="000000" w:themeColor="text1"/>
                <w:sz w:val="20"/>
              </w:rPr>
            </w:pPr>
            <w:r w:rsidRPr="006C2F49">
              <w:rPr>
                <w:b/>
                <w:color w:val="000000" w:themeColor="text1"/>
                <w:sz w:val="20"/>
              </w:rPr>
              <w:t>Severity</w:t>
            </w:r>
            <w:r w:rsidRPr="006C2F49">
              <w:rPr>
                <w:b/>
                <w:color w:val="000000" w:themeColor="text1"/>
                <w:spacing w:val="-5"/>
                <w:sz w:val="20"/>
              </w:rPr>
              <w:t xml:space="preserve"> </w:t>
            </w:r>
            <w:r w:rsidRPr="006C2F49">
              <w:rPr>
                <w:b/>
                <w:color w:val="000000" w:themeColor="text1"/>
                <w:spacing w:val="-10"/>
                <w:sz w:val="20"/>
              </w:rPr>
              <w:t>3</w:t>
            </w:r>
          </w:p>
        </w:tc>
        <w:tc>
          <w:tcPr>
            <w:tcW w:w="1606" w:type="dxa"/>
            <w:tcBorders>
              <w:left w:val="single" w:sz="8" w:space="0" w:color="D9D9D9"/>
              <w:bottom w:val="single" w:sz="8" w:space="0" w:color="D9D9D9"/>
              <w:right w:val="single" w:sz="8" w:space="0" w:color="D9D9D9"/>
            </w:tcBorders>
            <w:shd w:val="clear" w:color="auto" w:fill="F2F2F2"/>
          </w:tcPr>
          <w:p w14:paraId="251F6F36" w14:textId="77777777" w:rsidR="006C2F49" w:rsidRPr="006C2F49" w:rsidRDefault="006C2F49" w:rsidP="00E57E7B">
            <w:pPr>
              <w:pStyle w:val="TableParagraph"/>
              <w:spacing w:before="104"/>
              <w:ind w:left="302" w:right="263"/>
              <w:rPr>
                <w:b/>
                <w:color w:val="000000" w:themeColor="text1"/>
                <w:sz w:val="20"/>
              </w:rPr>
            </w:pPr>
            <w:r w:rsidRPr="006C2F49">
              <w:rPr>
                <w:b/>
                <w:color w:val="000000" w:themeColor="text1"/>
                <w:sz w:val="20"/>
              </w:rPr>
              <w:t>Severity</w:t>
            </w:r>
            <w:r w:rsidRPr="006C2F49">
              <w:rPr>
                <w:b/>
                <w:color w:val="000000" w:themeColor="text1"/>
                <w:spacing w:val="-5"/>
                <w:sz w:val="20"/>
              </w:rPr>
              <w:t xml:space="preserve"> </w:t>
            </w:r>
            <w:r w:rsidRPr="006C2F49">
              <w:rPr>
                <w:b/>
                <w:color w:val="000000" w:themeColor="text1"/>
                <w:spacing w:val="-10"/>
                <w:sz w:val="20"/>
              </w:rPr>
              <w:t>4</w:t>
            </w:r>
          </w:p>
        </w:tc>
        <w:tc>
          <w:tcPr>
            <w:tcW w:w="1606" w:type="dxa"/>
            <w:tcBorders>
              <w:top w:val="nil"/>
              <w:left w:val="single" w:sz="8" w:space="0" w:color="D9D9D9"/>
              <w:bottom w:val="single" w:sz="8" w:space="0" w:color="D9D9D9"/>
            </w:tcBorders>
            <w:shd w:val="clear" w:color="auto" w:fill="F2F2F2"/>
          </w:tcPr>
          <w:p w14:paraId="41FA3A91" w14:textId="77777777" w:rsidR="006C2F49" w:rsidRPr="006C2F49" w:rsidRDefault="006C2F49" w:rsidP="00E57E7B">
            <w:pPr>
              <w:pStyle w:val="TableParagraph"/>
              <w:spacing w:before="104"/>
              <w:ind w:left="254" w:right="288"/>
              <w:rPr>
                <w:b/>
                <w:color w:val="000000" w:themeColor="text1"/>
                <w:sz w:val="20"/>
              </w:rPr>
            </w:pPr>
            <w:r w:rsidRPr="006C2F49">
              <w:rPr>
                <w:b/>
                <w:color w:val="000000" w:themeColor="text1"/>
                <w:spacing w:val="-2"/>
                <w:sz w:val="20"/>
              </w:rPr>
              <w:t>Subtotal</w:t>
            </w:r>
          </w:p>
        </w:tc>
      </w:tr>
      <w:tr w:rsidR="006C2F49" w:rsidRPr="006C2F49" w14:paraId="7DF90CB1" w14:textId="77777777" w:rsidTr="00E57E7B">
        <w:trPr>
          <w:trHeight w:val="475"/>
        </w:trPr>
        <w:tc>
          <w:tcPr>
            <w:tcW w:w="1907" w:type="dxa"/>
            <w:tcBorders>
              <w:top w:val="single" w:sz="8" w:space="0" w:color="D9D9D9"/>
              <w:bottom w:val="single" w:sz="8" w:space="0" w:color="D9D9D9"/>
              <w:right w:val="single" w:sz="8" w:space="0" w:color="D9D9D9"/>
            </w:tcBorders>
          </w:tcPr>
          <w:p w14:paraId="67DB142B" w14:textId="77777777" w:rsidR="006C2F49" w:rsidRPr="006C2F49" w:rsidRDefault="006C2F49" w:rsidP="00E57E7B">
            <w:pPr>
              <w:pStyle w:val="TableParagraph"/>
              <w:ind w:left="88"/>
              <w:rPr>
                <w:color w:val="000000" w:themeColor="text1"/>
              </w:rPr>
            </w:pPr>
            <w:r w:rsidRPr="006C2F49">
              <w:rPr>
                <w:color w:val="000000" w:themeColor="text1"/>
              </w:rPr>
              <w:t>By</w:t>
            </w:r>
            <w:r w:rsidRPr="006C2F49">
              <w:rPr>
                <w:color w:val="000000" w:themeColor="text1"/>
                <w:spacing w:val="-2"/>
              </w:rPr>
              <w:t xml:space="preserve"> Design</w:t>
            </w:r>
          </w:p>
        </w:tc>
        <w:tc>
          <w:tcPr>
            <w:tcW w:w="1306" w:type="dxa"/>
            <w:tcBorders>
              <w:top w:val="single" w:sz="8" w:space="0" w:color="D9D9D9"/>
              <w:left w:val="single" w:sz="8" w:space="0" w:color="D9D9D9"/>
              <w:bottom w:val="single" w:sz="8" w:space="0" w:color="D9D9D9"/>
              <w:right w:val="single" w:sz="8" w:space="0" w:color="D9D9D9"/>
            </w:tcBorders>
          </w:tcPr>
          <w:p w14:paraId="5AA19F1E" w14:textId="77777777" w:rsidR="006C2F49" w:rsidRPr="006C2F49" w:rsidRDefault="006C2F49" w:rsidP="00E57E7B">
            <w:pPr>
              <w:pStyle w:val="TableParagraph"/>
              <w:ind w:left="142" w:right="163"/>
              <w:rPr>
                <w:color w:val="000000" w:themeColor="text1"/>
              </w:rPr>
            </w:pPr>
            <w:r w:rsidRPr="006C2F49">
              <w:rPr>
                <w:color w:val="000000" w:themeColor="text1"/>
                <w:spacing w:val="-5"/>
              </w:rPr>
              <w:t>10</w:t>
            </w:r>
          </w:p>
        </w:tc>
        <w:tc>
          <w:tcPr>
            <w:tcW w:w="1606" w:type="dxa"/>
            <w:tcBorders>
              <w:top w:val="single" w:sz="8" w:space="0" w:color="D9D9D9"/>
              <w:left w:val="single" w:sz="8" w:space="0" w:color="D9D9D9"/>
              <w:bottom w:val="single" w:sz="8" w:space="0" w:color="D9D9D9"/>
              <w:right w:val="single" w:sz="8" w:space="0" w:color="D9D9D9"/>
            </w:tcBorders>
          </w:tcPr>
          <w:p w14:paraId="05623884" w14:textId="77777777" w:rsidR="006C2F49" w:rsidRPr="006C2F49" w:rsidRDefault="006C2F49" w:rsidP="00E57E7B">
            <w:pPr>
              <w:pStyle w:val="TableParagraph"/>
              <w:ind w:right="23"/>
              <w:rPr>
                <w:color w:val="000000" w:themeColor="text1"/>
              </w:rPr>
            </w:pPr>
            <w:r w:rsidRPr="006C2F49">
              <w:rPr>
                <w:color w:val="000000" w:themeColor="text1"/>
              </w:rPr>
              <w:t>4</w:t>
            </w:r>
          </w:p>
        </w:tc>
        <w:tc>
          <w:tcPr>
            <w:tcW w:w="1606" w:type="dxa"/>
            <w:tcBorders>
              <w:top w:val="single" w:sz="8" w:space="0" w:color="D9D9D9"/>
              <w:left w:val="single" w:sz="8" w:space="0" w:color="D9D9D9"/>
              <w:bottom w:val="single" w:sz="8" w:space="0" w:color="D9D9D9"/>
              <w:right w:val="single" w:sz="8" w:space="0" w:color="D9D9D9"/>
            </w:tcBorders>
          </w:tcPr>
          <w:p w14:paraId="241EC1AC" w14:textId="77777777" w:rsidR="006C2F49" w:rsidRPr="006C2F49" w:rsidRDefault="006C2F49" w:rsidP="00E57E7B">
            <w:pPr>
              <w:pStyle w:val="TableParagraph"/>
              <w:ind w:right="22"/>
              <w:rPr>
                <w:color w:val="000000" w:themeColor="text1"/>
              </w:rPr>
            </w:pPr>
            <w:r w:rsidRPr="006C2F49">
              <w:rPr>
                <w:color w:val="000000" w:themeColor="text1"/>
              </w:rPr>
              <w:t>2</w:t>
            </w:r>
          </w:p>
        </w:tc>
        <w:tc>
          <w:tcPr>
            <w:tcW w:w="1606" w:type="dxa"/>
            <w:tcBorders>
              <w:top w:val="single" w:sz="8" w:space="0" w:color="D9D9D9"/>
              <w:left w:val="single" w:sz="8" w:space="0" w:color="D9D9D9"/>
              <w:bottom w:val="single" w:sz="8" w:space="0" w:color="D9D9D9"/>
              <w:right w:val="single" w:sz="8" w:space="0" w:color="D9D9D9"/>
            </w:tcBorders>
          </w:tcPr>
          <w:p w14:paraId="4AF8B348" w14:textId="77777777" w:rsidR="006C2F49" w:rsidRPr="006C2F49" w:rsidRDefault="006C2F49" w:rsidP="00E57E7B">
            <w:pPr>
              <w:pStyle w:val="TableParagraph"/>
              <w:ind w:right="22"/>
              <w:rPr>
                <w:color w:val="000000" w:themeColor="text1"/>
              </w:rPr>
            </w:pPr>
            <w:r w:rsidRPr="006C2F49">
              <w:rPr>
                <w:color w:val="000000" w:themeColor="text1"/>
              </w:rPr>
              <w:t>3</w:t>
            </w:r>
          </w:p>
        </w:tc>
        <w:tc>
          <w:tcPr>
            <w:tcW w:w="1606" w:type="dxa"/>
            <w:tcBorders>
              <w:top w:val="single" w:sz="8" w:space="0" w:color="D9D9D9"/>
              <w:left w:val="single" w:sz="8" w:space="0" w:color="D9D9D9"/>
              <w:bottom w:val="single" w:sz="8" w:space="0" w:color="D9D9D9"/>
            </w:tcBorders>
          </w:tcPr>
          <w:p w14:paraId="4202BC27" w14:textId="77777777" w:rsidR="006C2F49" w:rsidRPr="006C2F49" w:rsidRDefault="006C2F49" w:rsidP="00E57E7B">
            <w:pPr>
              <w:pStyle w:val="TableParagraph"/>
              <w:ind w:left="269" w:right="288"/>
              <w:rPr>
                <w:color w:val="000000" w:themeColor="text1"/>
              </w:rPr>
            </w:pPr>
            <w:r w:rsidRPr="006C2F49">
              <w:rPr>
                <w:color w:val="000000" w:themeColor="text1"/>
                <w:spacing w:val="-5"/>
              </w:rPr>
              <w:t>20</w:t>
            </w:r>
          </w:p>
        </w:tc>
      </w:tr>
      <w:tr w:rsidR="006C2F49" w:rsidRPr="006C2F49" w14:paraId="618C8C62" w14:textId="77777777" w:rsidTr="00E57E7B">
        <w:trPr>
          <w:trHeight w:val="475"/>
        </w:trPr>
        <w:tc>
          <w:tcPr>
            <w:tcW w:w="1907" w:type="dxa"/>
            <w:tcBorders>
              <w:top w:val="single" w:sz="8" w:space="0" w:color="D9D9D9"/>
              <w:bottom w:val="single" w:sz="8" w:space="0" w:color="D9D9D9"/>
              <w:right w:val="single" w:sz="8" w:space="0" w:color="D9D9D9"/>
            </w:tcBorders>
          </w:tcPr>
          <w:p w14:paraId="5668CB0D" w14:textId="77777777" w:rsidR="006C2F49" w:rsidRPr="006C2F49" w:rsidRDefault="006C2F49" w:rsidP="00E57E7B">
            <w:pPr>
              <w:pStyle w:val="TableParagraph"/>
              <w:ind w:left="88"/>
              <w:rPr>
                <w:color w:val="000000" w:themeColor="text1"/>
              </w:rPr>
            </w:pPr>
            <w:r w:rsidRPr="006C2F49">
              <w:rPr>
                <w:color w:val="000000" w:themeColor="text1"/>
                <w:spacing w:val="-2"/>
              </w:rPr>
              <w:t>Duplicate</w:t>
            </w:r>
          </w:p>
        </w:tc>
        <w:tc>
          <w:tcPr>
            <w:tcW w:w="1306" w:type="dxa"/>
            <w:tcBorders>
              <w:top w:val="single" w:sz="8" w:space="0" w:color="D9D9D9"/>
              <w:left w:val="single" w:sz="8" w:space="0" w:color="D9D9D9"/>
              <w:bottom w:val="single" w:sz="8" w:space="0" w:color="D9D9D9"/>
              <w:right w:val="single" w:sz="8" w:space="0" w:color="D9D9D9"/>
            </w:tcBorders>
          </w:tcPr>
          <w:p w14:paraId="0D42892B" w14:textId="77777777" w:rsidR="006C2F49" w:rsidRPr="006C2F49" w:rsidRDefault="006C2F49" w:rsidP="00E57E7B">
            <w:pPr>
              <w:pStyle w:val="TableParagraph"/>
              <w:ind w:right="24"/>
              <w:rPr>
                <w:color w:val="000000" w:themeColor="text1"/>
              </w:rPr>
            </w:pPr>
            <w:r w:rsidRPr="006C2F49">
              <w:rPr>
                <w:color w:val="000000" w:themeColor="text1"/>
              </w:rPr>
              <w:t>1</w:t>
            </w:r>
          </w:p>
        </w:tc>
        <w:tc>
          <w:tcPr>
            <w:tcW w:w="1606" w:type="dxa"/>
            <w:tcBorders>
              <w:top w:val="single" w:sz="8" w:space="0" w:color="D9D9D9"/>
              <w:left w:val="single" w:sz="8" w:space="0" w:color="D9D9D9"/>
              <w:bottom w:val="single" w:sz="8" w:space="0" w:color="D9D9D9"/>
              <w:right w:val="single" w:sz="8" w:space="0" w:color="D9D9D9"/>
            </w:tcBorders>
          </w:tcPr>
          <w:p w14:paraId="4C94E91F" w14:textId="77777777" w:rsidR="006C2F49" w:rsidRPr="006C2F49" w:rsidRDefault="006C2F49" w:rsidP="00E57E7B">
            <w:pPr>
              <w:pStyle w:val="TableParagraph"/>
              <w:ind w:right="23"/>
              <w:rPr>
                <w:color w:val="000000" w:themeColor="text1"/>
              </w:rPr>
            </w:pPr>
            <w:r w:rsidRPr="006C2F49">
              <w:rPr>
                <w:color w:val="000000" w:themeColor="text1"/>
              </w:rPr>
              <w:t>0</w:t>
            </w:r>
          </w:p>
        </w:tc>
        <w:tc>
          <w:tcPr>
            <w:tcW w:w="1606" w:type="dxa"/>
            <w:tcBorders>
              <w:top w:val="single" w:sz="8" w:space="0" w:color="D9D9D9"/>
              <w:left w:val="single" w:sz="8" w:space="0" w:color="D9D9D9"/>
              <w:bottom w:val="single" w:sz="8" w:space="0" w:color="D9D9D9"/>
              <w:right w:val="single" w:sz="8" w:space="0" w:color="D9D9D9"/>
            </w:tcBorders>
          </w:tcPr>
          <w:p w14:paraId="07C03470" w14:textId="77777777" w:rsidR="006C2F49" w:rsidRPr="006C2F49" w:rsidRDefault="006C2F49" w:rsidP="00E57E7B">
            <w:pPr>
              <w:pStyle w:val="TableParagraph"/>
              <w:ind w:right="22"/>
              <w:rPr>
                <w:color w:val="000000" w:themeColor="text1"/>
              </w:rPr>
            </w:pPr>
            <w:r w:rsidRPr="006C2F49">
              <w:rPr>
                <w:color w:val="000000" w:themeColor="text1"/>
              </w:rPr>
              <w:t>3</w:t>
            </w:r>
          </w:p>
        </w:tc>
        <w:tc>
          <w:tcPr>
            <w:tcW w:w="1606" w:type="dxa"/>
            <w:tcBorders>
              <w:top w:val="single" w:sz="8" w:space="0" w:color="D9D9D9"/>
              <w:left w:val="single" w:sz="8" w:space="0" w:color="D9D9D9"/>
              <w:bottom w:val="single" w:sz="8" w:space="0" w:color="D9D9D9"/>
              <w:right w:val="single" w:sz="8" w:space="0" w:color="D9D9D9"/>
            </w:tcBorders>
          </w:tcPr>
          <w:p w14:paraId="73A86EEC" w14:textId="77777777" w:rsidR="006C2F49" w:rsidRPr="006C2F49" w:rsidRDefault="006C2F49" w:rsidP="00E57E7B">
            <w:pPr>
              <w:pStyle w:val="TableParagraph"/>
              <w:ind w:right="22"/>
              <w:rPr>
                <w:color w:val="000000" w:themeColor="text1"/>
              </w:rPr>
            </w:pPr>
            <w:r w:rsidRPr="006C2F49">
              <w:rPr>
                <w:color w:val="000000" w:themeColor="text1"/>
              </w:rPr>
              <w:t>0</w:t>
            </w:r>
          </w:p>
        </w:tc>
        <w:tc>
          <w:tcPr>
            <w:tcW w:w="1606" w:type="dxa"/>
            <w:tcBorders>
              <w:top w:val="single" w:sz="8" w:space="0" w:color="D9D9D9"/>
              <w:left w:val="single" w:sz="8" w:space="0" w:color="D9D9D9"/>
              <w:bottom w:val="single" w:sz="8" w:space="0" w:color="D9D9D9"/>
            </w:tcBorders>
          </w:tcPr>
          <w:p w14:paraId="1FB44374" w14:textId="77777777" w:rsidR="006C2F49" w:rsidRPr="006C2F49" w:rsidRDefault="006C2F49" w:rsidP="00E57E7B">
            <w:pPr>
              <w:pStyle w:val="TableParagraph"/>
              <w:ind w:right="21"/>
              <w:rPr>
                <w:color w:val="000000" w:themeColor="text1"/>
              </w:rPr>
            </w:pPr>
            <w:r w:rsidRPr="006C2F49">
              <w:rPr>
                <w:color w:val="000000" w:themeColor="text1"/>
              </w:rPr>
              <w:t>4</w:t>
            </w:r>
          </w:p>
        </w:tc>
      </w:tr>
      <w:tr w:rsidR="006C2F49" w:rsidRPr="006C2F49" w14:paraId="1EF5FF82" w14:textId="77777777" w:rsidTr="00E57E7B">
        <w:trPr>
          <w:trHeight w:val="475"/>
        </w:trPr>
        <w:tc>
          <w:tcPr>
            <w:tcW w:w="1907" w:type="dxa"/>
            <w:tcBorders>
              <w:top w:val="single" w:sz="8" w:space="0" w:color="D9D9D9"/>
              <w:bottom w:val="single" w:sz="8" w:space="0" w:color="D9D9D9"/>
              <w:right w:val="single" w:sz="8" w:space="0" w:color="D9D9D9"/>
            </w:tcBorders>
          </w:tcPr>
          <w:p w14:paraId="67F2843C" w14:textId="77777777" w:rsidR="006C2F49" w:rsidRPr="006C2F49" w:rsidRDefault="006C2F49" w:rsidP="00E57E7B">
            <w:pPr>
              <w:pStyle w:val="TableParagraph"/>
              <w:ind w:left="88"/>
              <w:rPr>
                <w:color w:val="000000" w:themeColor="text1"/>
              </w:rPr>
            </w:pPr>
            <w:r w:rsidRPr="006C2F49">
              <w:rPr>
                <w:color w:val="000000" w:themeColor="text1"/>
                <w:spacing w:val="-2"/>
              </w:rPr>
              <w:t>External</w:t>
            </w:r>
          </w:p>
        </w:tc>
        <w:tc>
          <w:tcPr>
            <w:tcW w:w="1306" w:type="dxa"/>
            <w:tcBorders>
              <w:top w:val="single" w:sz="8" w:space="0" w:color="D9D9D9"/>
              <w:left w:val="single" w:sz="8" w:space="0" w:color="D9D9D9"/>
              <w:bottom w:val="single" w:sz="8" w:space="0" w:color="D9D9D9"/>
              <w:right w:val="single" w:sz="8" w:space="0" w:color="D9D9D9"/>
            </w:tcBorders>
          </w:tcPr>
          <w:p w14:paraId="5DC7DC91" w14:textId="77777777" w:rsidR="006C2F49" w:rsidRPr="006C2F49" w:rsidRDefault="006C2F49" w:rsidP="00E57E7B">
            <w:pPr>
              <w:pStyle w:val="TableParagraph"/>
              <w:ind w:right="24"/>
              <w:rPr>
                <w:color w:val="000000" w:themeColor="text1"/>
              </w:rPr>
            </w:pPr>
            <w:r w:rsidRPr="006C2F49">
              <w:rPr>
                <w:color w:val="000000" w:themeColor="text1"/>
              </w:rPr>
              <w:t>2</w:t>
            </w:r>
          </w:p>
        </w:tc>
        <w:tc>
          <w:tcPr>
            <w:tcW w:w="1606" w:type="dxa"/>
            <w:tcBorders>
              <w:top w:val="single" w:sz="8" w:space="0" w:color="D9D9D9"/>
              <w:left w:val="single" w:sz="8" w:space="0" w:color="D9D9D9"/>
              <w:bottom w:val="single" w:sz="8" w:space="0" w:color="D9D9D9"/>
              <w:right w:val="single" w:sz="8" w:space="0" w:color="D9D9D9"/>
            </w:tcBorders>
          </w:tcPr>
          <w:p w14:paraId="5765A0A8" w14:textId="77777777" w:rsidR="006C2F49" w:rsidRPr="006C2F49" w:rsidRDefault="006C2F49" w:rsidP="00E57E7B">
            <w:pPr>
              <w:pStyle w:val="TableParagraph"/>
              <w:ind w:right="23"/>
              <w:rPr>
                <w:color w:val="000000" w:themeColor="text1"/>
              </w:rPr>
            </w:pPr>
            <w:r w:rsidRPr="006C2F49">
              <w:rPr>
                <w:color w:val="000000" w:themeColor="text1"/>
              </w:rPr>
              <w:t>3</w:t>
            </w:r>
          </w:p>
        </w:tc>
        <w:tc>
          <w:tcPr>
            <w:tcW w:w="1606" w:type="dxa"/>
            <w:tcBorders>
              <w:top w:val="single" w:sz="8" w:space="0" w:color="D9D9D9"/>
              <w:left w:val="single" w:sz="8" w:space="0" w:color="D9D9D9"/>
              <w:bottom w:val="single" w:sz="8" w:space="0" w:color="D9D9D9"/>
              <w:right w:val="single" w:sz="8" w:space="0" w:color="D9D9D9"/>
            </w:tcBorders>
          </w:tcPr>
          <w:p w14:paraId="70D14224" w14:textId="77777777" w:rsidR="006C2F49" w:rsidRPr="006C2F49" w:rsidRDefault="006C2F49" w:rsidP="00E57E7B">
            <w:pPr>
              <w:pStyle w:val="TableParagraph"/>
              <w:ind w:right="22"/>
              <w:rPr>
                <w:color w:val="000000" w:themeColor="text1"/>
              </w:rPr>
            </w:pPr>
            <w:r w:rsidRPr="006C2F49">
              <w:rPr>
                <w:color w:val="000000" w:themeColor="text1"/>
              </w:rPr>
              <w:t>0</w:t>
            </w:r>
          </w:p>
        </w:tc>
        <w:tc>
          <w:tcPr>
            <w:tcW w:w="1606" w:type="dxa"/>
            <w:tcBorders>
              <w:top w:val="single" w:sz="8" w:space="0" w:color="D9D9D9"/>
              <w:left w:val="single" w:sz="8" w:space="0" w:color="D9D9D9"/>
              <w:bottom w:val="single" w:sz="8" w:space="0" w:color="D9D9D9"/>
              <w:right w:val="single" w:sz="8" w:space="0" w:color="D9D9D9"/>
            </w:tcBorders>
          </w:tcPr>
          <w:p w14:paraId="26E35B9C" w14:textId="77777777" w:rsidR="006C2F49" w:rsidRPr="006C2F49" w:rsidRDefault="006C2F49" w:rsidP="00E57E7B">
            <w:pPr>
              <w:pStyle w:val="TableParagraph"/>
              <w:ind w:right="22"/>
              <w:rPr>
                <w:color w:val="000000" w:themeColor="text1"/>
              </w:rPr>
            </w:pPr>
            <w:r w:rsidRPr="006C2F49">
              <w:rPr>
                <w:color w:val="000000" w:themeColor="text1"/>
              </w:rPr>
              <w:t>1</w:t>
            </w:r>
          </w:p>
        </w:tc>
        <w:tc>
          <w:tcPr>
            <w:tcW w:w="1606" w:type="dxa"/>
            <w:tcBorders>
              <w:top w:val="single" w:sz="8" w:space="0" w:color="D9D9D9"/>
              <w:left w:val="single" w:sz="8" w:space="0" w:color="D9D9D9"/>
              <w:bottom w:val="single" w:sz="8" w:space="0" w:color="D9D9D9"/>
            </w:tcBorders>
          </w:tcPr>
          <w:p w14:paraId="7B3E4550" w14:textId="77777777" w:rsidR="006C2F49" w:rsidRPr="006C2F49" w:rsidRDefault="006C2F49" w:rsidP="00E57E7B">
            <w:pPr>
              <w:pStyle w:val="TableParagraph"/>
              <w:ind w:right="21"/>
              <w:rPr>
                <w:color w:val="000000" w:themeColor="text1"/>
              </w:rPr>
            </w:pPr>
            <w:r w:rsidRPr="006C2F49">
              <w:rPr>
                <w:color w:val="000000" w:themeColor="text1"/>
              </w:rPr>
              <w:t>6</w:t>
            </w:r>
          </w:p>
        </w:tc>
      </w:tr>
      <w:tr w:rsidR="006C2F49" w:rsidRPr="006C2F49" w14:paraId="0B9FC372" w14:textId="77777777" w:rsidTr="00E57E7B">
        <w:trPr>
          <w:trHeight w:val="475"/>
        </w:trPr>
        <w:tc>
          <w:tcPr>
            <w:tcW w:w="1907" w:type="dxa"/>
            <w:tcBorders>
              <w:top w:val="single" w:sz="8" w:space="0" w:color="D9D9D9"/>
              <w:bottom w:val="single" w:sz="8" w:space="0" w:color="D9D9D9"/>
              <w:right w:val="single" w:sz="8" w:space="0" w:color="D9D9D9"/>
            </w:tcBorders>
          </w:tcPr>
          <w:p w14:paraId="5E57D200" w14:textId="77777777" w:rsidR="006C2F49" w:rsidRPr="006C2F49" w:rsidRDefault="006C2F49" w:rsidP="00E57E7B">
            <w:pPr>
              <w:pStyle w:val="TableParagraph"/>
              <w:ind w:left="88"/>
              <w:rPr>
                <w:color w:val="000000" w:themeColor="text1"/>
              </w:rPr>
            </w:pPr>
            <w:r w:rsidRPr="006C2F49">
              <w:rPr>
                <w:color w:val="000000" w:themeColor="text1"/>
                <w:spacing w:val="-2"/>
              </w:rPr>
              <w:t>Fixed</w:t>
            </w:r>
          </w:p>
        </w:tc>
        <w:tc>
          <w:tcPr>
            <w:tcW w:w="1306" w:type="dxa"/>
            <w:tcBorders>
              <w:top w:val="single" w:sz="8" w:space="0" w:color="D9D9D9"/>
              <w:left w:val="single" w:sz="8" w:space="0" w:color="D9D9D9"/>
              <w:bottom w:val="single" w:sz="8" w:space="0" w:color="D9D9D9"/>
              <w:right w:val="single" w:sz="8" w:space="0" w:color="D9D9D9"/>
            </w:tcBorders>
          </w:tcPr>
          <w:p w14:paraId="6A20378B" w14:textId="77777777" w:rsidR="006C2F49" w:rsidRPr="006C2F49" w:rsidRDefault="006C2F49" w:rsidP="00E57E7B">
            <w:pPr>
              <w:pStyle w:val="TableParagraph"/>
              <w:ind w:left="142" w:right="163"/>
              <w:rPr>
                <w:color w:val="000000" w:themeColor="text1"/>
              </w:rPr>
            </w:pPr>
            <w:r w:rsidRPr="006C2F49">
              <w:rPr>
                <w:color w:val="000000" w:themeColor="text1"/>
                <w:spacing w:val="-5"/>
              </w:rPr>
              <w:t>11</w:t>
            </w:r>
          </w:p>
        </w:tc>
        <w:tc>
          <w:tcPr>
            <w:tcW w:w="1606" w:type="dxa"/>
            <w:tcBorders>
              <w:top w:val="single" w:sz="8" w:space="0" w:color="D9D9D9"/>
              <w:left w:val="single" w:sz="8" w:space="0" w:color="D9D9D9"/>
              <w:bottom w:val="single" w:sz="8" w:space="0" w:color="D9D9D9"/>
              <w:right w:val="single" w:sz="8" w:space="0" w:color="D9D9D9"/>
            </w:tcBorders>
          </w:tcPr>
          <w:p w14:paraId="70FFBEC3" w14:textId="77777777" w:rsidR="006C2F49" w:rsidRPr="006C2F49" w:rsidRDefault="006C2F49" w:rsidP="00E57E7B">
            <w:pPr>
              <w:pStyle w:val="TableParagraph"/>
              <w:ind w:right="23"/>
              <w:rPr>
                <w:color w:val="000000" w:themeColor="text1"/>
              </w:rPr>
            </w:pPr>
            <w:r w:rsidRPr="006C2F49">
              <w:rPr>
                <w:color w:val="000000" w:themeColor="text1"/>
              </w:rPr>
              <w:t>2</w:t>
            </w:r>
          </w:p>
        </w:tc>
        <w:tc>
          <w:tcPr>
            <w:tcW w:w="1606" w:type="dxa"/>
            <w:tcBorders>
              <w:top w:val="single" w:sz="8" w:space="0" w:color="D9D9D9"/>
              <w:left w:val="single" w:sz="8" w:space="0" w:color="D9D9D9"/>
              <w:bottom w:val="single" w:sz="8" w:space="0" w:color="D9D9D9"/>
              <w:right w:val="single" w:sz="8" w:space="0" w:color="D9D9D9"/>
            </w:tcBorders>
          </w:tcPr>
          <w:p w14:paraId="1E4634EE" w14:textId="77777777" w:rsidR="006C2F49" w:rsidRPr="006C2F49" w:rsidRDefault="006C2F49" w:rsidP="00E57E7B">
            <w:pPr>
              <w:pStyle w:val="TableParagraph"/>
              <w:ind w:right="22"/>
              <w:rPr>
                <w:color w:val="000000" w:themeColor="text1"/>
              </w:rPr>
            </w:pPr>
            <w:r w:rsidRPr="006C2F49">
              <w:rPr>
                <w:color w:val="000000" w:themeColor="text1"/>
              </w:rPr>
              <w:t>4</w:t>
            </w:r>
          </w:p>
        </w:tc>
        <w:tc>
          <w:tcPr>
            <w:tcW w:w="1606" w:type="dxa"/>
            <w:tcBorders>
              <w:top w:val="single" w:sz="8" w:space="0" w:color="D9D9D9"/>
              <w:left w:val="single" w:sz="8" w:space="0" w:color="D9D9D9"/>
              <w:bottom w:val="single" w:sz="8" w:space="0" w:color="D9D9D9"/>
              <w:right w:val="single" w:sz="8" w:space="0" w:color="D9D9D9"/>
            </w:tcBorders>
          </w:tcPr>
          <w:p w14:paraId="06694C21" w14:textId="77777777" w:rsidR="006C2F49" w:rsidRPr="006C2F49" w:rsidRDefault="006C2F49" w:rsidP="00E57E7B">
            <w:pPr>
              <w:pStyle w:val="TableParagraph"/>
              <w:ind w:left="269" w:right="288"/>
              <w:rPr>
                <w:color w:val="000000" w:themeColor="text1"/>
              </w:rPr>
            </w:pPr>
            <w:r w:rsidRPr="006C2F49">
              <w:rPr>
                <w:color w:val="000000" w:themeColor="text1"/>
                <w:spacing w:val="-5"/>
              </w:rPr>
              <w:t>20</w:t>
            </w:r>
          </w:p>
        </w:tc>
        <w:tc>
          <w:tcPr>
            <w:tcW w:w="1606" w:type="dxa"/>
            <w:tcBorders>
              <w:top w:val="single" w:sz="8" w:space="0" w:color="D9D9D9"/>
              <w:left w:val="single" w:sz="8" w:space="0" w:color="D9D9D9"/>
              <w:bottom w:val="single" w:sz="8" w:space="0" w:color="D9D9D9"/>
            </w:tcBorders>
          </w:tcPr>
          <w:p w14:paraId="109A5446" w14:textId="77777777" w:rsidR="006C2F49" w:rsidRPr="006C2F49" w:rsidRDefault="006C2F49" w:rsidP="00E57E7B">
            <w:pPr>
              <w:pStyle w:val="TableParagraph"/>
              <w:ind w:left="269" w:right="288"/>
              <w:rPr>
                <w:color w:val="000000" w:themeColor="text1"/>
              </w:rPr>
            </w:pPr>
            <w:r w:rsidRPr="006C2F49">
              <w:rPr>
                <w:color w:val="000000" w:themeColor="text1"/>
                <w:spacing w:val="-5"/>
              </w:rPr>
              <w:t>37</w:t>
            </w:r>
          </w:p>
        </w:tc>
      </w:tr>
      <w:tr w:rsidR="006C2F49" w:rsidRPr="006C2F49" w14:paraId="1B5747ED" w14:textId="77777777" w:rsidTr="00E57E7B">
        <w:trPr>
          <w:trHeight w:val="475"/>
        </w:trPr>
        <w:tc>
          <w:tcPr>
            <w:tcW w:w="1907" w:type="dxa"/>
            <w:tcBorders>
              <w:top w:val="single" w:sz="8" w:space="0" w:color="D9D9D9"/>
              <w:bottom w:val="single" w:sz="8" w:space="0" w:color="D9D9D9"/>
              <w:right w:val="single" w:sz="8" w:space="0" w:color="D9D9D9"/>
            </w:tcBorders>
          </w:tcPr>
          <w:p w14:paraId="0B19A0DE" w14:textId="77777777" w:rsidR="006C2F49" w:rsidRPr="006C2F49" w:rsidRDefault="006C2F49" w:rsidP="00E57E7B">
            <w:pPr>
              <w:pStyle w:val="TableParagraph"/>
              <w:ind w:left="88"/>
              <w:rPr>
                <w:color w:val="000000" w:themeColor="text1"/>
              </w:rPr>
            </w:pPr>
            <w:r w:rsidRPr="006C2F49">
              <w:rPr>
                <w:color w:val="000000" w:themeColor="text1"/>
              </w:rPr>
              <w:t>Not</w:t>
            </w:r>
            <w:r w:rsidRPr="006C2F49">
              <w:rPr>
                <w:color w:val="000000" w:themeColor="text1"/>
                <w:spacing w:val="-2"/>
              </w:rPr>
              <w:t xml:space="preserve"> Reproduced</w:t>
            </w:r>
          </w:p>
        </w:tc>
        <w:tc>
          <w:tcPr>
            <w:tcW w:w="1306" w:type="dxa"/>
            <w:tcBorders>
              <w:top w:val="single" w:sz="8" w:space="0" w:color="D9D9D9"/>
              <w:left w:val="single" w:sz="8" w:space="0" w:color="D9D9D9"/>
              <w:bottom w:val="single" w:sz="8" w:space="0" w:color="D9D9D9"/>
              <w:right w:val="single" w:sz="8" w:space="0" w:color="D9D9D9"/>
            </w:tcBorders>
          </w:tcPr>
          <w:p w14:paraId="713D1DD1" w14:textId="77777777" w:rsidR="006C2F49" w:rsidRPr="006C2F49" w:rsidRDefault="006C2F49" w:rsidP="00E57E7B">
            <w:pPr>
              <w:pStyle w:val="TableParagraph"/>
              <w:ind w:right="24"/>
              <w:rPr>
                <w:color w:val="000000" w:themeColor="text1"/>
              </w:rPr>
            </w:pPr>
            <w:r w:rsidRPr="006C2F49">
              <w:rPr>
                <w:color w:val="000000" w:themeColor="text1"/>
              </w:rPr>
              <w:t>0</w:t>
            </w:r>
          </w:p>
        </w:tc>
        <w:tc>
          <w:tcPr>
            <w:tcW w:w="1606" w:type="dxa"/>
            <w:tcBorders>
              <w:top w:val="single" w:sz="8" w:space="0" w:color="D9D9D9"/>
              <w:left w:val="single" w:sz="8" w:space="0" w:color="D9D9D9"/>
              <w:bottom w:val="single" w:sz="8" w:space="0" w:color="D9D9D9"/>
              <w:right w:val="single" w:sz="8" w:space="0" w:color="D9D9D9"/>
            </w:tcBorders>
          </w:tcPr>
          <w:p w14:paraId="50ADCB78" w14:textId="77777777" w:rsidR="006C2F49" w:rsidRPr="006C2F49" w:rsidRDefault="006C2F49" w:rsidP="00E57E7B">
            <w:pPr>
              <w:pStyle w:val="TableParagraph"/>
              <w:ind w:right="23"/>
              <w:rPr>
                <w:color w:val="000000" w:themeColor="text1"/>
              </w:rPr>
            </w:pPr>
            <w:r w:rsidRPr="006C2F49">
              <w:rPr>
                <w:color w:val="000000" w:themeColor="text1"/>
              </w:rPr>
              <w:t>0</w:t>
            </w:r>
          </w:p>
        </w:tc>
        <w:tc>
          <w:tcPr>
            <w:tcW w:w="1606" w:type="dxa"/>
            <w:tcBorders>
              <w:top w:val="single" w:sz="8" w:space="0" w:color="D9D9D9"/>
              <w:left w:val="single" w:sz="8" w:space="0" w:color="D9D9D9"/>
              <w:bottom w:val="single" w:sz="8" w:space="0" w:color="D9D9D9"/>
              <w:right w:val="single" w:sz="8" w:space="0" w:color="D9D9D9"/>
            </w:tcBorders>
          </w:tcPr>
          <w:p w14:paraId="36638DD7" w14:textId="77777777" w:rsidR="006C2F49" w:rsidRPr="006C2F49" w:rsidRDefault="006C2F49" w:rsidP="00E57E7B">
            <w:pPr>
              <w:pStyle w:val="TableParagraph"/>
              <w:ind w:right="22"/>
              <w:rPr>
                <w:color w:val="000000" w:themeColor="text1"/>
              </w:rPr>
            </w:pPr>
            <w:r w:rsidRPr="006C2F49">
              <w:rPr>
                <w:color w:val="000000" w:themeColor="text1"/>
              </w:rPr>
              <w:t>1</w:t>
            </w:r>
          </w:p>
        </w:tc>
        <w:tc>
          <w:tcPr>
            <w:tcW w:w="1606" w:type="dxa"/>
            <w:tcBorders>
              <w:top w:val="single" w:sz="8" w:space="0" w:color="D9D9D9"/>
              <w:left w:val="single" w:sz="8" w:space="0" w:color="D9D9D9"/>
              <w:bottom w:val="single" w:sz="8" w:space="0" w:color="D9D9D9"/>
              <w:right w:val="single" w:sz="8" w:space="0" w:color="D9D9D9"/>
            </w:tcBorders>
          </w:tcPr>
          <w:p w14:paraId="24454361" w14:textId="77777777" w:rsidR="006C2F49" w:rsidRPr="006C2F49" w:rsidRDefault="006C2F49" w:rsidP="00E57E7B">
            <w:pPr>
              <w:pStyle w:val="TableParagraph"/>
              <w:ind w:right="22"/>
              <w:rPr>
                <w:color w:val="000000" w:themeColor="text1"/>
              </w:rPr>
            </w:pPr>
            <w:r w:rsidRPr="006C2F49">
              <w:rPr>
                <w:color w:val="000000" w:themeColor="text1"/>
              </w:rPr>
              <w:t>0</w:t>
            </w:r>
          </w:p>
        </w:tc>
        <w:tc>
          <w:tcPr>
            <w:tcW w:w="1606" w:type="dxa"/>
            <w:tcBorders>
              <w:top w:val="single" w:sz="8" w:space="0" w:color="D9D9D9"/>
              <w:left w:val="single" w:sz="8" w:space="0" w:color="D9D9D9"/>
              <w:bottom w:val="single" w:sz="8" w:space="0" w:color="D9D9D9"/>
            </w:tcBorders>
          </w:tcPr>
          <w:p w14:paraId="1036A4A7" w14:textId="77777777" w:rsidR="006C2F49" w:rsidRPr="006C2F49" w:rsidRDefault="006C2F49" w:rsidP="00E57E7B">
            <w:pPr>
              <w:pStyle w:val="TableParagraph"/>
              <w:ind w:right="21"/>
              <w:rPr>
                <w:color w:val="000000" w:themeColor="text1"/>
              </w:rPr>
            </w:pPr>
            <w:r w:rsidRPr="006C2F49">
              <w:rPr>
                <w:color w:val="000000" w:themeColor="text1"/>
              </w:rPr>
              <w:t>1</w:t>
            </w:r>
          </w:p>
        </w:tc>
      </w:tr>
      <w:tr w:rsidR="006C2F49" w:rsidRPr="006C2F49" w14:paraId="3FE39F90" w14:textId="77777777" w:rsidTr="00E57E7B">
        <w:trPr>
          <w:trHeight w:val="475"/>
        </w:trPr>
        <w:tc>
          <w:tcPr>
            <w:tcW w:w="1907" w:type="dxa"/>
            <w:tcBorders>
              <w:top w:val="single" w:sz="8" w:space="0" w:color="D9D9D9"/>
              <w:bottom w:val="single" w:sz="8" w:space="0" w:color="D9D9D9"/>
              <w:right w:val="single" w:sz="8" w:space="0" w:color="D9D9D9"/>
            </w:tcBorders>
          </w:tcPr>
          <w:p w14:paraId="7E6F1DD8" w14:textId="77777777" w:rsidR="006C2F49" w:rsidRPr="006C2F49" w:rsidRDefault="006C2F49" w:rsidP="00E57E7B">
            <w:pPr>
              <w:pStyle w:val="TableParagraph"/>
              <w:ind w:left="88"/>
              <w:rPr>
                <w:color w:val="000000" w:themeColor="text1"/>
              </w:rPr>
            </w:pPr>
            <w:r w:rsidRPr="006C2F49">
              <w:rPr>
                <w:color w:val="000000" w:themeColor="text1"/>
                <w:spacing w:val="-2"/>
              </w:rPr>
              <w:t>Skipped</w:t>
            </w:r>
          </w:p>
        </w:tc>
        <w:tc>
          <w:tcPr>
            <w:tcW w:w="1306" w:type="dxa"/>
            <w:tcBorders>
              <w:top w:val="single" w:sz="8" w:space="0" w:color="D9D9D9"/>
              <w:left w:val="single" w:sz="8" w:space="0" w:color="D9D9D9"/>
              <w:bottom w:val="single" w:sz="8" w:space="0" w:color="D9D9D9"/>
              <w:right w:val="single" w:sz="8" w:space="0" w:color="D9D9D9"/>
            </w:tcBorders>
          </w:tcPr>
          <w:p w14:paraId="07D8E401" w14:textId="77777777" w:rsidR="006C2F49" w:rsidRPr="006C2F49" w:rsidRDefault="006C2F49" w:rsidP="00E57E7B">
            <w:pPr>
              <w:pStyle w:val="TableParagraph"/>
              <w:ind w:right="24"/>
              <w:rPr>
                <w:color w:val="000000" w:themeColor="text1"/>
              </w:rPr>
            </w:pPr>
            <w:r w:rsidRPr="006C2F49">
              <w:rPr>
                <w:color w:val="000000" w:themeColor="text1"/>
              </w:rPr>
              <w:t>0</w:t>
            </w:r>
          </w:p>
        </w:tc>
        <w:tc>
          <w:tcPr>
            <w:tcW w:w="1606" w:type="dxa"/>
            <w:tcBorders>
              <w:top w:val="single" w:sz="8" w:space="0" w:color="D9D9D9"/>
              <w:left w:val="single" w:sz="8" w:space="0" w:color="D9D9D9"/>
              <w:bottom w:val="single" w:sz="8" w:space="0" w:color="D9D9D9"/>
              <w:right w:val="single" w:sz="8" w:space="0" w:color="D9D9D9"/>
            </w:tcBorders>
          </w:tcPr>
          <w:p w14:paraId="26AFA9A5" w14:textId="77777777" w:rsidR="006C2F49" w:rsidRPr="006C2F49" w:rsidRDefault="006C2F49" w:rsidP="00E57E7B">
            <w:pPr>
              <w:pStyle w:val="TableParagraph"/>
              <w:ind w:right="23"/>
              <w:rPr>
                <w:color w:val="000000" w:themeColor="text1"/>
              </w:rPr>
            </w:pPr>
            <w:r w:rsidRPr="006C2F49">
              <w:rPr>
                <w:color w:val="000000" w:themeColor="text1"/>
              </w:rPr>
              <w:t>0</w:t>
            </w:r>
          </w:p>
        </w:tc>
        <w:tc>
          <w:tcPr>
            <w:tcW w:w="1606" w:type="dxa"/>
            <w:tcBorders>
              <w:top w:val="single" w:sz="8" w:space="0" w:color="D9D9D9"/>
              <w:left w:val="single" w:sz="8" w:space="0" w:color="D9D9D9"/>
              <w:bottom w:val="single" w:sz="8" w:space="0" w:color="D9D9D9"/>
              <w:right w:val="single" w:sz="8" w:space="0" w:color="D9D9D9"/>
            </w:tcBorders>
          </w:tcPr>
          <w:p w14:paraId="3C0BEA05" w14:textId="77777777" w:rsidR="006C2F49" w:rsidRPr="006C2F49" w:rsidRDefault="006C2F49" w:rsidP="00E57E7B">
            <w:pPr>
              <w:pStyle w:val="TableParagraph"/>
              <w:ind w:right="22"/>
              <w:rPr>
                <w:color w:val="000000" w:themeColor="text1"/>
              </w:rPr>
            </w:pPr>
            <w:r w:rsidRPr="006C2F49">
              <w:rPr>
                <w:color w:val="000000" w:themeColor="text1"/>
              </w:rPr>
              <w:t>1</w:t>
            </w:r>
          </w:p>
        </w:tc>
        <w:tc>
          <w:tcPr>
            <w:tcW w:w="1606" w:type="dxa"/>
            <w:tcBorders>
              <w:top w:val="single" w:sz="8" w:space="0" w:color="D9D9D9"/>
              <w:left w:val="single" w:sz="8" w:space="0" w:color="D9D9D9"/>
              <w:bottom w:val="single" w:sz="8" w:space="0" w:color="D9D9D9"/>
              <w:right w:val="single" w:sz="8" w:space="0" w:color="D9D9D9"/>
            </w:tcBorders>
          </w:tcPr>
          <w:p w14:paraId="301D9BCE" w14:textId="77777777" w:rsidR="006C2F49" w:rsidRPr="006C2F49" w:rsidRDefault="006C2F49" w:rsidP="00E57E7B">
            <w:pPr>
              <w:pStyle w:val="TableParagraph"/>
              <w:ind w:right="22"/>
              <w:rPr>
                <w:color w:val="000000" w:themeColor="text1"/>
              </w:rPr>
            </w:pPr>
            <w:r w:rsidRPr="006C2F49">
              <w:rPr>
                <w:color w:val="000000" w:themeColor="text1"/>
              </w:rPr>
              <w:t>1</w:t>
            </w:r>
          </w:p>
        </w:tc>
        <w:tc>
          <w:tcPr>
            <w:tcW w:w="1606" w:type="dxa"/>
            <w:tcBorders>
              <w:top w:val="single" w:sz="8" w:space="0" w:color="D9D9D9"/>
              <w:left w:val="single" w:sz="8" w:space="0" w:color="D9D9D9"/>
              <w:bottom w:val="single" w:sz="8" w:space="0" w:color="D9D9D9"/>
            </w:tcBorders>
          </w:tcPr>
          <w:p w14:paraId="7AEF0D71" w14:textId="77777777" w:rsidR="006C2F49" w:rsidRPr="006C2F49" w:rsidRDefault="006C2F49" w:rsidP="00E57E7B">
            <w:pPr>
              <w:pStyle w:val="TableParagraph"/>
              <w:ind w:right="21"/>
              <w:rPr>
                <w:color w:val="000000" w:themeColor="text1"/>
              </w:rPr>
            </w:pPr>
            <w:r w:rsidRPr="006C2F49">
              <w:rPr>
                <w:color w:val="000000" w:themeColor="text1"/>
              </w:rPr>
              <w:t>2</w:t>
            </w:r>
          </w:p>
        </w:tc>
      </w:tr>
      <w:tr w:rsidR="006C2F49" w:rsidRPr="006C2F49" w14:paraId="5A036ED0" w14:textId="77777777" w:rsidTr="00E57E7B">
        <w:trPr>
          <w:trHeight w:val="475"/>
        </w:trPr>
        <w:tc>
          <w:tcPr>
            <w:tcW w:w="1907" w:type="dxa"/>
            <w:tcBorders>
              <w:top w:val="single" w:sz="8" w:space="0" w:color="D9D9D9"/>
              <w:bottom w:val="single" w:sz="8" w:space="0" w:color="D9D9D9"/>
              <w:right w:val="single" w:sz="8" w:space="0" w:color="D9D9D9"/>
            </w:tcBorders>
          </w:tcPr>
          <w:p w14:paraId="1A6D265D" w14:textId="77777777" w:rsidR="006C2F49" w:rsidRPr="006C2F49" w:rsidRDefault="006C2F49" w:rsidP="00E57E7B">
            <w:pPr>
              <w:pStyle w:val="TableParagraph"/>
              <w:ind w:left="88"/>
              <w:rPr>
                <w:color w:val="000000" w:themeColor="text1"/>
              </w:rPr>
            </w:pPr>
            <w:r w:rsidRPr="006C2F49">
              <w:rPr>
                <w:color w:val="000000" w:themeColor="text1"/>
              </w:rPr>
              <w:t>Won't</w:t>
            </w:r>
            <w:r w:rsidRPr="006C2F49">
              <w:rPr>
                <w:color w:val="000000" w:themeColor="text1"/>
                <w:spacing w:val="-4"/>
              </w:rPr>
              <w:t xml:space="preserve"> </w:t>
            </w:r>
            <w:r w:rsidRPr="006C2F49">
              <w:rPr>
                <w:color w:val="000000" w:themeColor="text1"/>
                <w:spacing w:val="-5"/>
              </w:rPr>
              <w:t>Fix</w:t>
            </w:r>
          </w:p>
        </w:tc>
        <w:tc>
          <w:tcPr>
            <w:tcW w:w="1306" w:type="dxa"/>
            <w:tcBorders>
              <w:top w:val="single" w:sz="8" w:space="0" w:color="D9D9D9"/>
              <w:left w:val="single" w:sz="8" w:space="0" w:color="D9D9D9"/>
              <w:bottom w:val="single" w:sz="8" w:space="0" w:color="D9D9D9"/>
              <w:right w:val="single" w:sz="8" w:space="0" w:color="D9D9D9"/>
            </w:tcBorders>
          </w:tcPr>
          <w:p w14:paraId="68658976" w14:textId="77777777" w:rsidR="006C2F49" w:rsidRPr="006C2F49" w:rsidRDefault="006C2F49" w:rsidP="00E57E7B">
            <w:pPr>
              <w:pStyle w:val="TableParagraph"/>
              <w:ind w:right="24"/>
              <w:rPr>
                <w:color w:val="000000" w:themeColor="text1"/>
              </w:rPr>
            </w:pPr>
            <w:r w:rsidRPr="006C2F49">
              <w:rPr>
                <w:color w:val="000000" w:themeColor="text1"/>
              </w:rPr>
              <w:t>0</w:t>
            </w:r>
          </w:p>
        </w:tc>
        <w:tc>
          <w:tcPr>
            <w:tcW w:w="1606" w:type="dxa"/>
            <w:tcBorders>
              <w:top w:val="single" w:sz="8" w:space="0" w:color="D9D9D9"/>
              <w:left w:val="single" w:sz="8" w:space="0" w:color="D9D9D9"/>
              <w:bottom w:val="single" w:sz="8" w:space="0" w:color="D9D9D9"/>
              <w:right w:val="single" w:sz="8" w:space="0" w:color="D9D9D9"/>
            </w:tcBorders>
          </w:tcPr>
          <w:p w14:paraId="1A575F3E" w14:textId="77777777" w:rsidR="006C2F49" w:rsidRPr="006C2F49" w:rsidRDefault="006C2F49" w:rsidP="00E57E7B">
            <w:pPr>
              <w:pStyle w:val="TableParagraph"/>
              <w:ind w:right="23"/>
              <w:rPr>
                <w:color w:val="000000" w:themeColor="text1"/>
              </w:rPr>
            </w:pPr>
            <w:r w:rsidRPr="006C2F49">
              <w:rPr>
                <w:color w:val="000000" w:themeColor="text1"/>
              </w:rPr>
              <w:t>5</w:t>
            </w:r>
          </w:p>
        </w:tc>
        <w:tc>
          <w:tcPr>
            <w:tcW w:w="1606" w:type="dxa"/>
            <w:tcBorders>
              <w:top w:val="single" w:sz="8" w:space="0" w:color="D9D9D9"/>
              <w:left w:val="single" w:sz="8" w:space="0" w:color="D9D9D9"/>
              <w:bottom w:val="single" w:sz="8" w:space="0" w:color="D9D9D9"/>
              <w:right w:val="single" w:sz="8" w:space="0" w:color="D9D9D9"/>
            </w:tcBorders>
          </w:tcPr>
          <w:p w14:paraId="24ED8C2A" w14:textId="77777777" w:rsidR="006C2F49" w:rsidRPr="006C2F49" w:rsidRDefault="006C2F49" w:rsidP="00E57E7B">
            <w:pPr>
              <w:pStyle w:val="TableParagraph"/>
              <w:ind w:right="22"/>
              <w:rPr>
                <w:color w:val="000000" w:themeColor="text1"/>
              </w:rPr>
            </w:pPr>
            <w:r w:rsidRPr="006C2F49">
              <w:rPr>
                <w:color w:val="000000" w:themeColor="text1"/>
              </w:rPr>
              <w:t>2</w:t>
            </w:r>
          </w:p>
        </w:tc>
        <w:tc>
          <w:tcPr>
            <w:tcW w:w="1606" w:type="dxa"/>
            <w:tcBorders>
              <w:top w:val="single" w:sz="8" w:space="0" w:color="D9D9D9"/>
              <w:left w:val="single" w:sz="8" w:space="0" w:color="D9D9D9"/>
              <w:bottom w:val="single" w:sz="8" w:space="0" w:color="D9D9D9"/>
              <w:right w:val="single" w:sz="8" w:space="0" w:color="D9D9D9"/>
            </w:tcBorders>
          </w:tcPr>
          <w:p w14:paraId="4826FB67" w14:textId="77777777" w:rsidR="006C2F49" w:rsidRPr="006C2F49" w:rsidRDefault="006C2F49" w:rsidP="00E57E7B">
            <w:pPr>
              <w:pStyle w:val="TableParagraph"/>
              <w:ind w:right="22"/>
              <w:rPr>
                <w:color w:val="000000" w:themeColor="text1"/>
              </w:rPr>
            </w:pPr>
            <w:r w:rsidRPr="006C2F49">
              <w:rPr>
                <w:color w:val="000000" w:themeColor="text1"/>
              </w:rPr>
              <w:t>1</w:t>
            </w:r>
          </w:p>
        </w:tc>
        <w:tc>
          <w:tcPr>
            <w:tcW w:w="1606" w:type="dxa"/>
            <w:tcBorders>
              <w:top w:val="single" w:sz="8" w:space="0" w:color="D9D9D9"/>
              <w:left w:val="single" w:sz="8" w:space="0" w:color="D9D9D9"/>
              <w:bottom w:val="single" w:sz="8" w:space="0" w:color="D9D9D9"/>
            </w:tcBorders>
          </w:tcPr>
          <w:p w14:paraId="1A877796" w14:textId="77777777" w:rsidR="006C2F49" w:rsidRPr="006C2F49" w:rsidRDefault="006C2F49" w:rsidP="00E57E7B">
            <w:pPr>
              <w:pStyle w:val="TableParagraph"/>
              <w:ind w:right="21"/>
              <w:rPr>
                <w:color w:val="000000" w:themeColor="text1"/>
              </w:rPr>
            </w:pPr>
            <w:r w:rsidRPr="006C2F49">
              <w:rPr>
                <w:color w:val="000000" w:themeColor="text1"/>
              </w:rPr>
              <w:t>8</w:t>
            </w:r>
          </w:p>
        </w:tc>
      </w:tr>
      <w:tr w:rsidR="006C2F49" w:rsidRPr="006C2F49" w14:paraId="5C6301C0" w14:textId="77777777" w:rsidTr="00E57E7B">
        <w:trPr>
          <w:trHeight w:val="492"/>
        </w:trPr>
        <w:tc>
          <w:tcPr>
            <w:tcW w:w="1907" w:type="dxa"/>
            <w:tcBorders>
              <w:top w:val="single" w:sz="8" w:space="0" w:color="D9D9D9"/>
              <w:left w:val="nil"/>
              <w:bottom w:val="nil"/>
              <w:right w:val="single" w:sz="8" w:space="0" w:color="D9D9D9"/>
            </w:tcBorders>
          </w:tcPr>
          <w:p w14:paraId="50BEF9AD" w14:textId="77777777" w:rsidR="006C2F49" w:rsidRPr="006C2F49" w:rsidRDefault="006C2F49" w:rsidP="00E57E7B">
            <w:pPr>
              <w:pStyle w:val="TableParagraph"/>
              <w:ind w:left="88"/>
              <w:rPr>
                <w:color w:val="000000" w:themeColor="text1"/>
              </w:rPr>
            </w:pPr>
            <w:r w:rsidRPr="006C2F49">
              <w:rPr>
                <w:color w:val="000000" w:themeColor="text1"/>
                <w:spacing w:val="-2"/>
              </w:rPr>
              <w:t>Totals</w:t>
            </w:r>
          </w:p>
        </w:tc>
        <w:tc>
          <w:tcPr>
            <w:tcW w:w="1306" w:type="dxa"/>
            <w:tcBorders>
              <w:top w:val="single" w:sz="8" w:space="0" w:color="D9D9D9"/>
              <w:left w:val="single" w:sz="8" w:space="0" w:color="D9D9D9"/>
              <w:bottom w:val="nil"/>
              <w:right w:val="single" w:sz="8" w:space="0" w:color="D9D9D9"/>
            </w:tcBorders>
          </w:tcPr>
          <w:p w14:paraId="497D5310" w14:textId="77777777" w:rsidR="006C2F49" w:rsidRPr="006C2F49" w:rsidRDefault="006C2F49" w:rsidP="00E57E7B">
            <w:pPr>
              <w:pStyle w:val="TableParagraph"/>
              <w:ind w:left="142" w:right="163"/>
              <w:rPr>
                <w:color w:val="000000" w:themeColor="text1"/>
              </w:rPr>
            </w:pPr>
            <w:r w:rsidRPr="006C2F49">
              <w:rPr>
                <w:color w:val="000000" w:themeColor="text1"/>
                <w:spacing w:val="-5"/>
              </w:rPr>
              <w:t>24</w:t>
            </w:r>
          </w:p>
        </w:tc>
        <w:tc>
          <w:tcPr>
            <w:tcW w:w="1606" w:type="dxa"/>
            <w:tcBorders>
              <w:top w:val="single" w:sz="8" w:space="0" w:color="D9D9D9"/>
              <w:left w:val="single" w:sz="8" w:space="0" w:color="D9D9D9"/>
              <w:bottom w:val="nil"/>
              <w:right w:val="single" w:sz="8" w:space="0" w:color="D9D9D9"/>
            </w:tcBorders>
          </w:tcPr>
          <w:p w14:paraId="67E87842" w14:textId="77777777" w:rsidR="006C2F49" w:rsidRPr="006C2F49" w:rsidRDefault="006C2F49" w:rsidP="00E57E7B">
            <w:pPr>
              <w:pStyle w:val="TableParagraph"/>
              <w:ind w:left="267" w:right="288"/>
              <w:rPr>
                <w:color w:val="000000" w:themeColor="text1"/>
              </w:rPr>
            </w:pPr>
            <w:r w:rsidRPr="006C2F49">
              <w:rPr>
                <w:color w:val="000000" w:themeColor="text1"/>
                <w:spacing w:val="-5"/>
              </w:rPr>
              <w:t>14</w:t>
            </w:r>
          </w:p>
        </w:tc>
        <w:tc>
          <w:tcPr>
            <w:tcW w:w="1606" w:type="dxa"/>
            <w:tcBorders>
              <w:top w:val="single" w:sz="8" w:space="0" w:color="D9D9D9"/>
              <w:left w:val="single" w:sz="8" w:space="0" w:color="D9D9D9"/>
              <w:bottom w:val="nil"/>
              <w:right w:val="single" w:sz="8" w:space="0" w:color="D9D9D9"/>
            </w:tcBorders>
          </w:tcPr>
          <w:p w14:paraId="5C5A67F2" w14:textId="77777777" w:rsidR="006C2F49" w:rsidRPr="006C2F49" w:rsidRDefault="006C2F49" w:rsidP="00E57E7B">
            <w:pPr>
              <w:pStyle w:val="TableParagraph"/>
              <w:ind w:left="268" w:right="288"/>
              <w:rPr>
                <w:color w:val="000000" w:themeColor="text1"/>
              </w:rPr>
            </w:pPr>
            <w:r w:rsidRPr="006C2F49">
              <w:rPr>
                <w:color w:val="000000" w:themeColor="text1"/>
                <w:spacing w:val="-5"/>
              </w:rPr>
              <w:t>13</w:t>
            </w:r>
          </w:p>
        </w:tc>
        <w:tc>
          <w:tcPr>
            <w:tcW w:w="1606" w:type="dxa"/>
            <w:tcBorders>
              <w:top w:val="single" w:sz="8" w:space="0" w:color="D9D9D9"/>
              <w:left w:val="single" w:sz="8" w:space="0" w:color="D9D9D9"/>
              <w:bottom w:val="nil"/>
              <w:right w:val="single" w:sz="8" w:space="0" w:color="D9D9D9"/>
            </w:tcBorders>
          </w:tcPr>
          <w:p w14:paraId="1352A54E" w14:textId="77777777" w:rsidR="006C2F49" w:rsidRPr="006C2F49" w:rsidRDefault="006C2F49" w:rsidP="00E57E7B">
            <w:pPr>
              <w:pStyle w:val="TableParagraph"/>
              <w:ind w:left="269" w:right="288"/>
              <w:rPr>
                <w:color w:val="000000" w:themeColor="text1"/>
              </w:rPr>
            </w:pPr>
            <w:r w:rsidRPr="006C2F49">
              <w:rPr>
                <w:color w:val="000000" w:themeColor="text1"/>
                <w:spacing w:val="-5"/>
              </w:rPr>
              <w:t>26</w:t>
            </w:r>
          </w:p>
        </w:tc>
        <w:tc>
          <w:tcPr>
            <w:tcW w:w="1606" w:type="dxa"/>
            <w:tcBorders>
              <w:top w:val="single" w:sz="8" w:space="0" w:color="D9D9D9"/>
              <w:left w:val="single" w:sz="8" w:space="0" w:color="D9D9D9"/>
              <w:bottom w:val="nil"/>
              <w:right w:val="nil"/>
            </w:tcBorders>
          </w:tcPr>
          <w:p w14:paraId="649C5483" w14:textId="77777777" w:rsidR="006C2F49" w:rsidRPr="006C2F49" w:rsidRDefault="006C2F49" w:rsidP="00E57E7B">
            <w:pPr>
              <w:pStyle w:val="TableParagraph"/>
              <w:ind w:left="651" w:right="670"/>
              <w:rPr>
                <w:color w:val="000000" w:themeColor="text1"/>
              </w:rPr>
            </w:pPr>
            <w:r w:rsidRPr="006C2F49">
              <w:rPr>
                <w:color w:val="000000" w:themeColor="text1"/>
                <w:spacing w:val="-5"/>
              </w:rPr>
              <w:t>77</w:t>
            </w:r>
          </w:p>
        </w:tc>
      </w:tr>
    </w:tbl>
    <w:p w14:paraId="1191DF0A" w14:textId="0382E061" w:rsidR="006C2F49" w:rsidRDefault="006C2F49" w:rsidP="006C2F49">
      <w:pPr>
        <w:pStyle w:val="BodyText"/>
        <w:spacing w:before="4"/>
        <w:rPr>
          <w:color w:val="000000" w:themeColor="text1"/>
        </w:rPr>
      </w:pPr>
    </w:p>
    <w:p w14:paraId="4EE6A122" w14:textId="77777777" w:rsidR="00043810" w:rsidRPr="006C2F49" w:rsidRDefault="00043810" w:rsidP="006C2F49">
      <w:pPr>
        <w:pStyle w:val="BodyText"/>
        <w:spacing w:before="4"/>
        <w:rPr>
          <w:color w:val="000000" w:themeColor="text1"/>
          <w:sz w:val="35"/>
        </w:rPr>
      </w:pPr>
    </w:p>
    <w:p w14:paraId="24262DF2" w14:textId="77777777" w:rsidR="006C2F49" w:rsidRPr="00043810" w:rsidRDefault="006C2F49" w:rsidP="006C2F49">
      <w:pPr>
        <w:pStyle w:val="Heading1"/>
        <w:numPr>
          <w:ilvl w:val="0"/>
          <w:numId w:val="7"/>
        </w:numPr>
        <w:tabs>
          <w:tab w:val="left" w:pos="1076"/>
        </w:tabs>
        <w:ind w:left="720" w:hanging="362"/>
        <w:rPr>
          <w:rFonts w:asciiTheme="majorBidi" w:hAnsiTheme="majorBidi" w:cstheme="majorBidi"/>
          <w:color w:val="000000" w:themeColor="text1"/>
          <w:sz w:val="32"/>
          <w:szCs w:val="32"/>
        </w:rPr>
      </w:pPr>
      <w:r w:rsidRPr="00043810">
        <w:rPr>
          <w:rFonts w:asciiTheme="majorBidi" w:hAnsiTheme="majorBidi" w:cstheme="majorBidi"/>
          <w:color w:val="000000" w:themeColor="text1"/>
          <w:sz w:val="32"/>
          <w:szCs w:val="32"/>
        </w:rPr>
        <w:t>Test</w:t>
      </w:r>
      <w:r w:rsidRPr="00043810">
        <w:rPr>
          <w:rFonts w:asciiTheme="majorBidi" w:hAnsiTheme="majorBidi" w:cstheme="majorBidi"/>
          <w:color w:val="000000" w:themeColor="text1"/>
          <w:spacing w:val="-3"/>
          <w:sz w:val="32"/>
          <w:szCs w:val="32"/>
        </w:rPr>
        <w:t xml:space="preserve"> </w:t>
      </w:r>
      <w:r w:rsidRPr="00043810">
        <w:rPr>
          <w:rFonts w:asciiTheme="majorBidi" w:hAnsiTheme="majorBidi" w:cstheme="majorBidi"/>
          <w:color w:val="000000" w:themeColor="text1"/>
          <w:sz w:val="32"/>
          <w:szCs w:val="32"/>
        </w:rPr>
        <w:t>Case</w:t>
      </w:r>
      <w:r w:rsidRPr="00043810">
        <w:rPr>
          <w:rFonts w:asciiTheme="majorBidi" w:hAnsiTheme="majorBidi" w:cstheme="majorBidi"/>
          <w:color w:val="000000" w:themeColor="text1"/>
          <w:spacing w:val="-3"/>
          <w:sz w:val="32"/>
          <w:szCs w:val="32"/>
        </w:rPr>
        <w:t xml:space="preserve"> </w:t>
      </w:r>
      <w:r w:rsidRPr="00043810">
        <w:rPr>
          <w:rFonts w:asciiTheme="majorBidi" w:hAnsiTheme="majorBidi" w:cstheme="majorBidi"/>
          <w:color w:val="000000" w:themeColor="text1"/>
          <w:spacing w:val="-2"/>
          <w:sz w:val="32"/>
          <w:szCs w:val="32"/>
        </w:rPr>
        <w:t>Analysis</w:t>
      </w:r>
    </w:p>
    <w:p w14:paraId="67BD4FF0" w14:textId="77777777" w:rsidR="006C2F49" w:rsidRPr="00043810" w:rsidRDefault="006C2F49" w:rsidP="006C2F49">
      <w:pPr>
        <w:pStyle w:val="BodyText"/>
        <w:spacing w:before="170" w:after="44"/>
        <w:ind w:left="1075"/>
        <w:rPr>
          <w:color w:val="000000" w:themeColor="text1"/>
          <w:sz w:val="28"/>
          <w:szCs w:val="28"/>
        </w:rPr>
      </w:pPr>
      <w:r w:rsidRPr="00043810">
        <w:rPr>
          <w:color w:val="000000" w:themeColor="text1"/>
          <w:sz w:val="28"/>
          <w:szCs w:val="28"/>
        </w:rPr>
        <w:t>This</w:t>
      </w:r>
      <w:r w:rsidRPr="00043810">
        <w:rPr>
          <w:color w:val="000000" w:themeColor="text1"/>
          <w:spacing w:val="-7"/>
          <w:sz w:val="28"/>
          <w:szCs w:val="28"/>
        </w:rPr>
        <w:t xml:space="preserve"> </w:t>
      </w:r>
      <w:r w:rsidRPr="00043810">
        <w:rPr>
          <w:color w:val="000000" w:themeColor="text1"/>
          <w:sz w:val="28"/>
          <w:szCs w:val="28"/>
        </w:rPr>
        <w:t>report</w:t>
      </w:r>
      <w:r w:rsidRPr="00043810">
        <w:rPr>
          <w:color w:val="000000" w:themeColor="text1"/>
          <w:spacing w:val="-4"/>
          <w:sz w:val="28"/>
          <w:szCs w:val="28"/>
        </w:rPr>
        <w:t xml:space="preserve"> </w:t>
      </w:r>
      <w:r w:rsidRPr="00043810">
        <w:rPr>
          <w:color w:val="000000" w:themeColor="text1"/>
          <w:sz w:val="28"/>
          <w:szCs w:val="28"/>
        </w:rPr>
        <w:t>shows</w:t>
      </w:r>
      <w:r w:rsidRPr="00043810">
        <w:rPr>
          <w:color w:val="000000" w:themeColor="text1"/>
          <w:spacing w:val="-4"/>
          <w:sz w:val="28"/>
          <w:szCs w:val="28"/>
        </w:rPr>
        <w:t xml:space="preserve"> </w:t>
      </w:r>
      <w:r w:rsidRPr="00043810">
        <w:rPr>
          <w:color w:val="000000" w:themeColor="text1"/>
          <w:sz w:val="28"/>
          <w:szCs w:val="28"/>
        </w:rPr>
        <w:t>the</w:t>
      </w:r>
      <w:r w:rsidRPr="00043810">
        <w:rPr>
          <w:color w:val="000000" w:themeColor="text1"/>
          <w:spacing w:val="-5"/>
          <w:sz w:val="28"/>
          <w:szCs w:val="28"/>
        </w:rPr>
        <w:t xml:space="preserve"> </w:t>
      </w:r>
      <w:r w:rsidRPr="00043810">
        <w:rPr>
          <w:color w:val="000000" w:themeColor="text1"/>
          <w:sz w:val="28"/>
          <w:szCs w:val="28"/>
        </w:rPr>
        <w:t>number</w:t>
      </w:r>
      <w:r w:rsidRPr="00043810">
        <w:rPr>
          <w:color w:val="000000" w:themeColor="text1"/>
          <w:spacing w:val="-4"/>
          <w:sz w:val="28"/>
          <w:szCs w:val="28"/>
        </w:rPr>
        <w:t xml:space="preserve"> </w:t>
      </w:r>
      <w:r w:rsidRPr="00043810">
        <w:rPr>
          <w:color w:val="000000" w:themeColor="text1"/>
          <w:sz w:val="28"/>
          <w:szCs w:val="28"/>
        </w:rPr>
        <w:t>of</w:t>
      </w:r>
      <w:r w:rsidRPr="00043810">
        <w:rPr>
          <w:color w:val="000000" w:themeColor="text1"/>
          <w:spacing w:val="-4"/>
          <w:sz w:val="28"/>
          <w:szCs w:val="28"/>
        </w:rPr>
        <w:t xml:space="preserve"> </w:t>
      </w:r>
      <w:r w:rsidRPr="00043810">
        <w:rPr>
          <w:color w:val="000000" w:themeColor="text1"/>
          <w:sz w:val="28"/>
          <w:szCs w:val="28"/>
        </w:rPr>
        <w:t>test</w:t>
      </w:r>
      <w:r w:rsidRPr="00043810">
        <w:rPr>
          <w:color w:val="000000" w:themeColor="text1"/>
          <w:spacing w:val="-4"/>
          <w:sz w:val="28"/>
          <w:szCs w:val="28"/>
        </w:rPr>
        <w:t xml:space="preserve"> </w:t>
      </w:r>
      <w:r w:rsidRPr="00043810">
        <w:rPr>
          <w:color w:val="000000" w:themeColor="text1"/>
          <w:sz w:val="28"/>
          <w:szCs w:val="28"/>
        </w:rPr>
        <w:t>cases</w:t>
      </w:r>
      <w:r w:rsidRPr="00043810">
        <w:rPr>
          <w:color w:val="000000" w:themeColor="text1"/>
          <w:spacing w:val="-4"/>
          <w:sz w:val="28"/>
          <w:szCs w:val="28"/>
        </w:rPr>
        <w:t xml:space="preserve"> </w:t>
      </w:r>
      <w:r w:rsidRPr="00043810">
        <w:rPr>
          <w:color w:val="000000" w:themeColor="text1"/>
          <w:sz w:val="28"/>
          <w:szCs w:val="28"/>
        </w:rPr>
        <w:t>that</w:t>
      </w:r>
      <w:r w:rsidRPr="00043810">
        <w:rPr>
          <w:color w:val="000000" w:themeColor="text1"/>
          <w:spacing w:val="-4"/>
          <w:sz w:val="28"/>
          <w:szCs w:val="28"/>
        </w:rPr>
        <w:t xml:space="preserve"> </w:t>
      </w:r>
      <w:r w:rsidRPr="00043810">
        <w:rPr>
          <w:color w:val="000000" w:themeColor="text1"/>
          <w:sz w:val="28"/>
          <w:szCs w:val="28"/>
        </w:rPr>
        <w:t>have</w:t>
      </w:r>
      <w:r w:rsidRPr="00043810">
        <w:rPr>
          <w:color w:val="000000" w:themeColor="text1"/>
          <w:spacing w:val="-5"/>
          <w:sz w:val="28"/>
          <w:szCs w:val="28"/>
        </w:rPr>
        <w:t xml:space="preserve"> </w:t>
      </w:r>
      <w:r w:rsidRPr="00043810">
        <w:rPr>
          <w:color w:val="000000" w:themeColor="text1"/>
          <w:sz w:val="28"/>
          <w:szCs w:val="28"/>
        </w:rPr>
        <w:t>passed,</w:t>
      </w:r>
      <w:r w:rsidRPr="00043810">
        <w:rPr>
          <w:color w:val="000000" w:themeColor="text1"/>
          <w:spacing w:val="-3"/>
          <w:sz w:val="28"/>
          <w:szCs w:val="28"/>
        </w:rPr>
        <w:t xml:space="preserve"> </w:t>
      </w:r>
      <w:r w:rsidRPr="00043810">
        <w:rPr>
          <w:color w:val="000000" w:themeColor="text1"/>
          <w:sz w:val="28"/>
          <w:szCs w:val="28"/>
        </w:rPr>
        <w:t>failed,</w:t>
      </w:r>
      <w:r w:rsidRPr="00043810">
        <w:rPr>
          <w:color w:val="000000" w:themeColor="text1"/>
          <w:spacing w:val="-4"/>
          <w:sz w:val="28"/>
          <w:szCs w:val="28"/>
        </w:rPr>
        <w:t xml:space="preserve"> </w:t>
      </w:r>
      <w:r w:rsidRPr="00043810">
        <w:rPr>
          <w:color w:val="000000" w:themeColor="text1"/>
          <w:sz w:val="28"/>
          <w:szCs w:val="28"/>
        </w:rPr>
        <w:t>and</w:t>
      </w:r>
      <w:r w:rsidRPr="00043810">
        <w:rPr>
          <w:color w:val="000000" w:themeColor="text1"/>
          <w:spacing w:val="-4"/>
          <w:sz w:val="28"/>
          <w:szCs w:val="28"/>
        </w:rPr>
        <w:t xml:space="preserve"> </w:t>
      </w:r>
      <w:r w:rsidRPr="00043810">
        <w:rPr>
          <w:color w:val="000000" w:themeColor="text1"/>
          <w:spacing w:val="-2"/>
          <w:sz w:val="28"/>
          <w:szCs w:val="28"/>
        </w:rPr>
        <w:t>untested</w:t>
      </w:r>
    </w:p>
    <w:tbl>
      <w:tblPr>
        <w:tblW w:w="0" w:type="auto"/>
        <w:tblInd w:w="39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5059"/>
        <w:gridCol w:w="1486"/>
        <w:gridCol w:w="1441"/>
        <w:gridCol w:w="886"/>
        <w:gridCol w:w="751"/>
      </w:tblGrid>
      <w:tr w:rsidR="006C2F49" w:rsidRPr="006C2F49" w14:paraId="3018A116" w14:textId="77777777" w:rsidTr="00E57E7B">
        <w:trPr>
          <w:trHeight w:val="445"/>
        </w:trPr>
        <w:tc>
          <w:tcPr>
            <w:tcW w:w="5059" w:type="dxa"/>
            <w:tcBorders>
              <w:bottom w:val="single" w:sz="8" w:space="0" w:color="D9D9D9"/>
              <w:right w:val="single" w:sz="8" w:space="0" w:color="D9D9D9"/>
            </w:tcBorders>
            <w:shd w:val="clear" w:color="auto" w:fill="F2F2F2"/>
          </w:tcPr>
          <w:p w14:paraId="64B09EC6" w14:textId="77777777" w:rsidR="006C2F49" w:rsidRPr="006C2F49" w:rsidRDefault="006C2F49" w:rsidP="00E57E7B">
            <w:pPr>
              <w:pStyle w:val="TableParagraph"/>
              <w:spacing w:before="110"/>
              <w:ind w:left="88"/>
              <w:rPr>
                <w:b/>
                <w:color w:val="000000" w:themeColor="text1"/>
                <w:sz w:val="20"/>
              </w:rPr>
            </w:pPr>
            <w:r w:rsidRPr="006C2F49">
              <w:rPr>
                <w:b/>
                <w:color w:val="000000" w:themeColor="text1"/>
                <w:spacing w:val="-2"/>
                <w:sz w:val="20"/>
              </w:rPr>
              <w:t>Section</w:t>
            </w:r>
          </w:p>
        </w:tc>
        <w:tc>
          <w:tcPr>
            <w:tcW w:w="1486" w:type="dxa"/>
            <w:tcBorders>
              <w:left w:val="single" w:sz="8" w:space="0" w:color="D9D9D9"/>
              <w:bottom w:val="single" w:sz="8" w:space="0" w:color="D9D9D9"/>
              <w:right w:val="single" w:sz="8" w:space="0" w:color="D9D9D9"/>
            </w:tcBorders>
            <w:shd w:val="clear" w:color="auto" w:fill="F2F2F2"/>
          </w:tcPr>
          <w:p w14:paraId="66C8040B" w14:textId="77777777" w:rsidR="006C2F49" w:rsidRPr="006C2F49" w:rsidRDefault="006C2F49" w:rsidP="00E57E7B">
            <w:pPr>
              <w:pStyle w:val="TableParagraph"/>
              <w:spacing w:before="110"/>
              <w:ind w:left="152" w:right="164"/>
              <w:rPr>
                <w:b/>
                <w:color w:val="000000" w:themeColor="text1"/>
                <w:sz w:val="20"/>
              </w:rPr>
            </w:pPr>
            <w:r w:rsidRPr="006C2F49">
              <w:rPr>
                <w:b/>
                <w:color w:val="000000" w:themeColor="text1"/>
                <w:sz w:val="20"/>
              </w:rPr>
              <w:t>Total</w:t>
            </w:r>
            <w:r w:rsidRPr="006C2F49">
              <w:rPr>
                <w:b/>
                <w:color w:val="000000" w:themeColor="text1"/>
                <w:spacing w:val="-3"/>
                <w:sz w:val="20"/>
              </w:rPr>
              <w:t xml:space="preserve"> </w:t>
            </w:r>
            <w:r w:rsidRPr="006C2F49">
              <w:rPr>
                <w:b/>
                <w:color w:val="000000" w:themeColor="text1"/>
                <w:spacing w:val="-2"/>
                <w:sz w:val="20"/>
              </w:rPr>
              <w:t>Cases</w:t>
            </w:r>
          </w:p>
        </w:tc>
        <w:tc>
          <w:tcPr>
            <w:tcW w:w="1441" w:type="dxa"/>
            <w:tcBorders>
              <w:left w:val="single" w:sz="8" w:space="0" w:color="D9D9D9"/>
              <w:bottom w:val="single" w:sz="8" w:space="0" w:color="D9D9D9"/>
              <w:right w:val="single" w:sz="8" w:space="0" w:color="D9D9D9"/>
            </w:tcBorders>
            <w:shd w:val="clear" w:color="auto" w:fill="F2F2F2"/>
          </w:tcPr>
          <w:p w14:paraId="22500C57" w14:textId="77777777" w:rsidR="006C2F49" w:rsidRPr="006C2F49" w:rsidRDefault="006C2F49" w:rsidP="00E57E7B">
            <w:pPr>
              <w:pStyle w:val="TableParagraph"/>
              <w:spacing w:before="110"/>
              <w:ind w:left="167" w:right="193"/>
              <w:rPr>
                <w:b/>
                <w:color w:val="000000" w:themeColor="text1"/>
                <w:sz w:val="20"/>
              </w:rPr>
            </w:pPr>
            <w:r w:rsidRPr="006C2F49">
              <w:rPr>
                <w:b/>
                <w:color w:val="000000" w:themeColor="text1"/>
                <w:sz w:val="20"/>
              </w:rPr>
              <w:t>Not</w:t>
            </w:r>
            <w:r w:rsidRPr="006C2F49">
              <w:rPr>
                <w:b/>
                <w:color w:val="000000" w:themeColor="text1"/>
                <w:spacing w:val="-2"/>
                <w:sz w:val="20"/>
              </w:rPr>
              <w:t xml:space="preserve"> Tested</w:t>
            </w:r>
          </w:p>
        </w:tc>
        <w:tc>
          <w:tcPr>
            <w:tcW w:w="886" w:type="dxa"/>
            <w:tcBorders>
              <w:left w:val="single" w:sz="8" w:space="0" w:color="D9D9D9"/>
              <w:bottom w:val="single" w:sz="8" w:space="0" w:color="D9D9D9"/>
              <w:right w:val="single" w:sz="8" w:space="0" w:color="D9D9D9"/>
            </w:tcBorders>
            <w:shd w:val="clear" w:color="auto" w:fill="F2F2F2"/>
          </w:tcPr>
          <w:p w14:paraId="73F6201F" w14:textId="77777777" w:rsidR="006C2F49" w:rsidRPr="006C2F49" w:rsidRDefault="006C2F49" w:rsidP="00E57E7B">
            <w:pPr>
              <w:pStyle w:val="TableParagraph"/>
              <w:spacing w:before="110"/>
              <w:ind w:left="243" w:right="253"/>
              <w:rPr>
                <w:b/>
                <w:color w:val="000000" w:themeColor="text1"/>
                <w:sz w:val="20"/>
              </w:rPr>
            </w:pPr>
            <w:r w:rsidRPr="006C2F49">
              <w:rPr>
                <w:b/>
                <w:color w:val="000000" w:themeColor="text1"/>
                <w:spacing w:val="-4"/>
                <w:sz w:val="20"/>
              </w:rPr>
              <w:t>Fail</w:t>
            </w:r>
          </w:p>
        </w:tc>
        <w:tc>
          <w:tcPr>
            <w:tcW w:w="751" w:type="dxa"/>
            <w:tcBorders>
              <w:top w:val="nil"/>
              <w:left w:val="single" w:sz="8" w:space="0" w:color="D9D9D9"/>
              <w:bottom w:val="single" w:sz="8" w:space="0" w:color="D9D9D9"/>
            </w:tcBorders>
            <w:shd w:val="clear" w:color="auto" w:fill="F2F2F2"/>
          </w:tcPr>
          <w:p w14:paraId="443B4025" w14:textId="77777777" w:rsidR="006C2F49" w:rsidRPr="006C2F49" w:rsidRDefault="006C2F49" w:rsidP="00E57E7B">
            <w:pPr>
              <w:pStyle w:val="TableParagraph"/>
              <w:spacing w:before="110"/>
              <w:ind w:left="108" w:right="131"/>
              <w:rPr>
                <w:b/>
                <w:color w:val="000000" w:themeColor="text1"/>
                <w:sz w:val="20"/>
              </w:rPr>
            </w:pPr>
            <w:r w:rsidRPr="006C2F49">
              <w:rPr>
                <w:b/>
                <w:color w:val="000000" w:themeColor="text1"/>
                <w:spacing w:val="-4"/>
                <w:sz w:val="20"/>
              </w:rPr>
              <w:t>Pass</w:t>
            </w:r>
          </w:p>
        </w:tc>
      </w:tr>
      <w:tr w:rsidR="006C2F49" w:rsidRPr="006C2F49" w14:paraId="3663A3A1" w14:textId="77777777" w:rsidTr="00E57E7B">
        <w:trPr>
          <w:trHeight w:val="475"/>
        </w:trPr>
        <w:tc>
          <w:tcPr>
            <w:tcW w:w="5059" w:type="dxa"/>
            <w:tcBorders>
              <w:top w:val="single" w:sz="8" w:space="0" w:color="D9D9D9"/>
              <w:bottom w:val="single" w:sz="8" w:space="0" w:color="D9D9D9"/>
              <w:right w:val="single" w:sz="8" w:space="0" w:color="D9D9D9"/>
            </w:tcBorders>
          </w:tcPr>
          <w:p w14:paraId="3BE89412" w14:textId="77777777" w:rsidR="006C2F49" w:rsidRPr="006C2F49" w:rsidRDefault="006C2F49" w:rsidP="00E57E7B">
            <w:pPr>
              <w:pStyle w:val="TableParagraph"/>
              <w:spacing w:before="106"/>
              <w:ind w:left="88"/>
              <w:rPr>
                <w:color w:val="000000" w:themeColor="text1"/>
              </w:rPr>
            </w:pPr>
            <w:r w:rsidRPr="006C2F49">
              <w:rPr>
                <w:color w:val="000000" w:themeColor="text1"/>
              </w:rPr>
              <w:lastRenderedPageBreak/>
              <w:t>Print</w:t>
            </w:r>
            <w:r w:rsidRPr="006C2F49">
              <w:rPr>
                <w:color w:val="000000" w:themeColor="text1"/>
                <w:spacing w:val="-4"/>
              </w:rPr>
              <w:t xml:space="preserve"> </w:t>
            </w:r>
            <w:r w:rsidRPr="006C2F49">
              <w:rPr>
                <w:color w:val="000000" w:themeColor="text1"/>
                <w:spacing w:val="-2"/>
              </w:rPr>
              <w:t>Engine</w:t>
            </w:r>
          </w:p>
        </w:tc>
        <w:tc>
          <w:tcPr>
            <w:tcW w:w="1486" w:type="dxa"/>
            <w:tcBorders>
              <w:top w:val="single" w:sz="8" w:space="0" w:color="D9D9D9"/>
              <w:left w:val="single" w:sz="8" w:space="0" w:color="D9D9D9"/>
              <w:bottom w:val="single" w:sz="8" w:space="0" w:color="D9D9D9"/>
              <w:right w:val="single" w:sz="8" w:space="0" w:color="D9D9D9"/>
            </w:tcBorders>
          </w:tcPr>
          <w:p w14:paraId="64855087" w14:textId="77777777" w:rsidR="006C2F49" w:rsidRPr="006C2F49" w:rsidRDefault="006C2F49" w:rsidP="00E57E7B">
            <w:pPr>
              <w:pStyle w:val="TableParagraph"/>
              <w:spacing w:before="106"/>
              <w:ind w:right="22"/>
              <w:rPr>
                <w:color w:val="000000" w:themeColor="text1"/>
              </w:rPr>
            </w:pPr>
            <w:r w:rsidRPr="006C2F49">
              <w:rPr>
                <w:color w:val="000000" w:themeColor="text1"/>
              </w:rPr>
              <w:t>7</w:t>
            </w:r>
          </w:p>
        </w:tc>
        <w:tc>
          <w:tcPr>
            <w:tcW w:w="1441" w:type="dxa"/>
            <w:tcBorders>
              <w:top w:val="single" w:sz="8" w:space="0" w:color="D9D9D9"/>
              <w:left w:val="single" w:sz="8" w:space="0" w:color="D9D9D9"/>
              <w:bottom w:val="single" w:sz="8" w:space="0" w:color="D9D9D9"/>
              <w:right w:val="single" w:sz="8" w:space="0" w:color="D9D9D9"/>
            </w:tcBorders>
          </w:tcPr>
          <w:p w14:paraId="696F2AA6" w14:textId="77777777" w:rsidR="006C2F49" w:rsidRPr="006C2F49" w:rsidRDefault="006C2F49" w:rsidP="00E57E7B">
            <w:pPr>
              <w:pStyle w:val="TableParagraph"/>
              <w:spacing w:before="106"/>
              <w:ind w:right="37"/>
              <w:rPr>
                <w:color w:val="000000" w:themeColor="text1"/>
              </w:rPr>
            </w:pPr>
            <w:r w:rsidRPr="006C2F49">
              <w:rPr>
                <w:color w:val="000000" w:themeColor="text1"/>
              </w:rPr>
              <w:t>0</w:t>
            </w:r>
          </w:p>
        </w:tc>
        <w:tc>
          <w:tcPr>
            <w:tcW w:w="886" w:type="dxa"/>
            <w:tcBorders>
              <w:top w:val="single" w:sz="8" w:space="0" w:color="D9D9D9"/>
              <w:left w:val="single" w:sz="8" w:space="0" w:color="D9D9D9"/>
              <w:bottom w:val="single" w:sz="8" w:space="0" w:color="D9D9D9"/>
              <w:right w:val="single" w:sz="8" w:space="0" w:color="D9D9D9"/>
            </w:tcBorders>
          </w:tcPr>
          <w:p w14:paraId="68C419D0" w14:textId="77777777" w:rsidR="006C2F49" w:rsidRPr="006C2F49" w:rsidRDefault="006C2F49" w:rsidP="00E57E7B">
            <w:pPr>
              <w:pStyle w:val="TableParagraph"/>
              <w:spacing w:before="106"/>
              <w:ind w:right="22"/>
              <w:rPr>
                <w:color w:val="000000" w:themeColor="text1"/>
              </w:rPr>
            </w:pPr>
            <w:r w:rsidRPr="006C2F49">
              <w:rPr>
                <w:color w:val="000000" w:themeColor="text1"/>
              </w:rPr>
              <w:t>0</w:t>
            </w:r>
          </w:p>
        </w:tc>
        <w:tc>
          <w:tcPr>
            <w:tcW w:w="751" w:type="dxa"/>
            <w:tcBorders>
              <w:top w:val="single" w:sz="8" w:space="0" w:color="D9D9D9"/>
              <w:left w:val="single" w:sz="8" w:space="0" w:color="D9D9D9"/>
              <w:bottom w:val="single" w:sz="8" w:space="0" w:color="D9D9D9"/>
            </w:tcBorders>
          </w:tcPr>
          <w:p w14:paraId="461F35E6" w14:textId="77777777" w:rsidR="006C2F49" w:rsidRPr="006C2F49" w:rsidRDefault="006C2F49" w:rsidP="00E57E7B">
            <w:pPr>
              <w:pStyle w:val="TableParagraph"/>
              <w:spacing w:before="106"/>
              <w:ind w:right="37"/>
              <w:rPr>
                <w:color w:val="000000" w:themeColor="text1"/>
              </w:rPr>
            </w:pPr>
            <w:r w:rsidRPr="006C2F49">
              <w:rPr>
                <w:color w:val="000000" w:themeColor="text1"/>
              </w:rPr>
              <w:t>7</w:t>
            </w:r>
          </w:p>
        </w:tc>
      </w:tr>
      <w:tr w:rsidR="006C2F49" w:rsidRPr="006C2F49" w14:paraId="019C07A4" w14:textId="77777777" w:rsidTr="00E57E7B">
        <w:trPr>
          <w:trHeight w:val="475"/>
        </w:trPr>
        <w:tc>
          <w:tcPr>
            <w:tcW w:w="5059" w:type="dxa"/>
            <w:tcBorders>
              <w:top w:val="single" w:sz="8" w:space="0" w:color="D9D9D9"/>
              <w:bottom w:val="single" w:sz="8" w:space="0" w:color="D9D9D9"/>
              <w:right w:val="single" w:sz="8" w:space="0" w:color="D9D9D9"/>
            </w:tcBorders>
          </w:tcPr>
          <w:p w14:paraId="2789209F" w14:textId="77777777" w:rsidR="006C2F49" w:rsidRPr="006C2F49" w:rsidRDefault="006C2F49" w:rsidP="00E57E7B">
            <w:pPr>
              <w:pStyle w:val="TableParagraph"/>
              <w:spacing w:before="106"/>
              <w:ind w:left="88"/>
              <w:rPr>
                <w:color w:val="000000" w:themeColor="text1"/>
              </w:rPr>
            </w:pPr>
            <w:r w:rsidRPr="006C2F49">
              <w:rPr>
                <w:color w:val="000000" w:themeColor="text1"/>
              </w:rPr>
              <w:t>Client</w:t>
            </w:r>
            <w:r w:rsidRPr="006C2F49">
              <w:rPr>
                <w:color w:val="000000" w:themeColor="text1"/>
                <w:spacing w:val="-5"/>
              </w:rPr>
              <w:t xml:space="preserve"> </w:t>
            </w:r>
            <w:r w:rsidRPr="006C2F49">
              <w:rPr>
                <w:color w:val="000000" w:themeColor="text1"/>
                <w:spacing w:val="-2"/>
              </w:rPr>
              <w:t>Application</w:t>
            </w:r>
          </w:p>
        </w:tc>
        <w:tc>
          <w:tcPr>
            <w:tcW w:w="1486" w:type="dxa"/>
            <w:tcBorders>
              <w:top w:val="single" w:sz="8" w:space="0" w:color="D9D9D9"/>
              <w:left w:val="single" w:sz="8" w:space="0" w:color="D9D9D9"/>
              <w:bottom w:val="single" w:sz="8" w:space="0" w:color="D9D9D9"/>
              <w:right w:val="single" w:sz="8" w:space="0" w:color="D9D9D9"/>
            </w:tcBorders>
          </w:tcPr>
          <w:p w14:paraId="52B53207" w14:textId="77777777" w:rsidR="006C2F49" w:rsidRPr="006C2F49" w:rsidRDefault="006C2F49" w:rsidP="00E57E7B">
            <w:pPr>
              <w:pStyle w:val="TableParagraph"/>
              <w:spacing w:before="106"/>
              <w:ind w:left="144" w:right="164"/>
              <w:rPr>
                <w:color w:val="000000" w:themeColor="text1"/>
              </w:rPr>
            </w:pPr>
            <w:r w:rsidRPr="006C2F49">
              <w:rPr>
                <w:color w:val="000000" w:themeColor="text1"/>
                <w:spacing w:val="-5"/>
              </w:rPr>
              <w:t>51</w:t>
            </w:r>
          </w:p>
        </w:tc>
        <w:tc>
          <w:tcPr>
            <w:tcW w:w="1441" w:type="dxa"/>
            <w:tcBorders>
              <w:top w:val="single" w:sz="8" w:space="0" w:color="D9D9D9"/>
              <w:left w:val="single" w:sz="8" w:space="0" w:color="D9D9D9"/>
              <w:bottom w:val="single" w:sz="8" w:space="0" w:color="D9D9D9"/>
              <w:right w:val="single" w:sz="8" w:space="0" w:color="D9D9D9"/>
            </w:tcBorders>
          </w:tcPr>
          <w:p w14:paraId="0C4D0E36" w14:textId="77777777" w:rsidR="006C2F49" w:rsidRPr="006C2F49" w:rsidRDefault="006C2F49" w:rsidP="00E57E7B">
            <w:pPr>
              <w:pStyle w:val="TableParagraph"/>
              <w:spacing w:before="106"/>
              <w:ind w:right="37"/>
              <w:rPr>
                <w:color w:val="000000" w:themeColor="text1"/>
              </w:rPr>
            </w:pPr>
            <w:r w:rsidRPr="006C2F49">
              <w:rPr>
                <w:color w:val="000000" w:themeColor="text1"/>
              </w:rPr>
              <w:t>0</w:t>
            </w:r>
          </w:p>
        </w:tc>
        <w:tc>
          <w:tcPr>
            <w:tcW w:w="886" w:type="dxa"/>
            <w:tcBorders>
              <w:top w:val="single" w:sz="8" w:space="0" w:color="D9D9D9"/>
              <w:left w:val="single" w:sz="8" w:space="0" w:color="D9D9D9"/>
              <w:bottom w:val="single" w:sz="8" w:space="0" w:color="D9D9D9"/>
              <w:right w:val="single" w:sz="8" w:space="0" w:color="D9D9D9"/>
            </w:tcBorders>
          </w:tcPr>
          <w:p w14:paraId="0326F507" w14:textId="77777777" w:rsidR="006C2F49" w:rsidRPr="006C2F49" w:rsidRDefault="006C2F49" w:rsidP="00E57E7B">
            <w:pPr>
              <w:pStyle w:val="TableParagraph"/>
              <w:spacing w:before="106"/>
              <w:ind w:right="22"/>
              <w:rPr>
                <w:color w:val="000000" w:themeColor="text1"/>
              </w:rPr>
            </w:pPr>
            <w:r w:rsidRPr="006C2F49">
              <w:rPr>
                <w:color w:val="000000" w:themeColor="text1"/>
              </w:rPr>
              <w:t>0</w:t>
            </w:r>
          </w:p>
        </w:tc>
        <w:tc>
          <w:tcPr>
            <w:tcW w:w="751" w:type="dxa"/>
            <w:tcBorders>
              <w:top w:val="single" w:sz="8" w:space="0" w:color="D9D9D9"/>
              <w:left w:val="single" w:sz="8" w:space="0" w:color="D9D9D9"/>
              <w:bottom w:val="single" w:sz="8" w:space="0" w:color="D9D9D9"/>
            </w:tcBorders>
          </w:tcPr>
          <w:p w14:paraId="0892C4FE" w14:textId="77777777" w:rsidR="006C2F49" w:rsidRPr="006C2F49" w:rsidRDefault="006C2F49" w:rsidP="00E57E7B">
            <w:pPr>
              <w:pStyle w:val="TableParagraph"/>
              <w:spacing w:before="106"/>
              <w:ind w:left="96" w:right="131"/>
              <w:rPr>
                <w:color w:val="000000" w:themeColor="text1"/>
              </w:rPr>
            </w:pPr>
            <w:r w:rsidRPr="006C2F49">
              <w:rPr>
                <w:color w:val="000000" w:themeColor="text1"/>
                <w:spacing w:val="-5"/>
              </w:rPr>
              <w:t>51</w:t>
            </w:r>
          </w:p>
        </w:tc>
      </w:tr>
      <w:tr w:rsidR="006C2F49" w:rsidRPr="006C2F49" w14:paraId="23E447B5" w14:textId="77777777" w:rsidTr="00E57E7B">
        <w:trPr>
          <w:trHeight w:val="475"/>
        </w:trPr>
        <w:tc>
          <w:tcPr>
            <w:tcW w:w="5059" w:type="dxa"/>
            <w:tcBorders>
              <w:top w:val="single" w:sz="8" w:space="0" w:color="D9D9D9"/>
              <w:bottom w:val="single" w:sz="8" w:space="0" w:color="D9D9D9"/>
              <w:right w:val="single" w:sz="8" w:space="0" w:color="D9D9D9"/>
            </w:tcBorders>
          </w:tcPr>
          <w:p w14:paraId="59DDCDFF" w14:textId="77777777" w:rsidR="006C2F49" w:rsidRPr="006C2F49" w:rsidRDefault="006C2F49" w:rsidP="00E57E7B">
            <w:pPr>
              <w:pStyle w:val="TableParagraph"/>
              <w:spacing w:before="106"/>
              <w:ind w:left="88"/>
              <w:rPr>
                <w:color w:val="000000" w:themeColor="text1"/>
              </w:rPr>
            </w:pPr>
            <w:r w:rsidRPr="006C2F49">
              <w:rPr>
                <w:color w:val="000000" w:themeColor="text1"/>
                <w:spacing w:val="-2"/>
              </w:rPr>
              <w:t>Security</w:t>
            </w:r>
          </w:p>
        </w:tc>
        <w:tc>
          <w:tcPr>
            <w:tcW w:w="1486" w:type="dxa"/>
            <w:tcBorders>
              <w:top w:val="single" w:sz="8" w:space="0" w:color="D9D9D9"/>
              <w:left w:val="single" w:sz="8" w:space="0" w:color="D9D9D9"/>
              <w:bottom w:val="single" w:sz="8" w:space="0" w:color="D9D9D9"/>
              <w:right w:val="single" w:sz="8" w:space="0" w:color="D9D9D9"/>
            </w:tcBorders>
          </w:tcPr>
          <w:p w14:paraId="2D349FC3" w14:textId="77777777" w:rsidR="006C2F49" w:rsidRPr="006C2F49" w:rsidRDefault="006C2F49" w:rsidP="00E57E7B">
            <w:pPr>
              <w:pStyle w:val="TableParagraph"/>
              <w:spacing w:before="106"/>
              <w:ind w:right="22"/>
              <w:rPr>
                <w:color w:val="000000" w:themeColor="text1"/>
              </w:rPr>
            </w:pPr>
            <w:r w:rsidRPr="006C2F49">
              <w:rPr>
                <w:color w:val="000000" w:themeColor="text1"/>
              </w:rPr>
              <w:t>2</w:t>
            </w:r>
          </w:p>
        </w:tc>
        <w:tc>
          <w:tcPr>
            <w:tcW w:w="1441" w:type="dxa"/>
            <w:tcBorders>
              <w:top w:val="single" w:sz="8" w:space="0" w:color="D9D9D9"/>
              <w:left w:val="single" w:sz="8" w:space="0" w:color="D9D9D9"/>
              <w:bottom w:val="single" w:sz="8" w:space="0" w:color="D9D9D9"/>
              <w:right w:val="single" w:sz="8" w:space="0" w:color="D9D9D9"/>
            </w:tcBorders>
          </w:tcPr>
          <w:p w14:paraId="56E1B802" w14:textId="77777777" w:rsidR="006C2F49" w:rsidRPr="006C2F49" w:rsidRDefault="006C2F49" w:rsidP="00E57E7B">
            <w:pPr>
              <w:pStyle w:val="TableParagraph"/>
              <w:spacing w:before="106"/>
              <w:ind w:right="37"/>
              <w:rPr>
                <w:color w:val="000000" w:themeColor="text1"/>
              </w:rPr>
            </w:pPr>
            <w:r w:rsidRPr="006C2F49">
              <w:rPr>
                <w:color w:val="000000" w:themeColor="text1"/>
              </w:rPr>
              <w:t>0</w:t>
            </w:r>
          </w:p>
        </w:tc>
        <w:tc>
          <w:tcPr>
            <w:tcW w:w="886" w:type="dxa"/>
            <w:tcBorders>
              <w:top w:val="single" w:sz="8" w:space="0" w:color="D9D9D9"/>
              <w:left w:val="single" w:sz="8" w:space="0" w:color="D9D9D9"/>
              <w:bottom w:val="single" w:sz="8" w:space="0" w:color="D9D9D9"/>
              <w:right w:val="single" w:sz="8" w:space="0" w:color="D9D9D9"/>
            </w:tcBorders>
          </w:tcPr>
          <w:p w14:paraId="2C5CF919" w14:textId="77777777" w:rsidR="006C2F49" w:rsidRPr="006C2F49" w:rsidRDefault="006C2F49" w:rsidP="00E57E7B">
            <w:pPr>
              <w:pStyle w:val="TableParagraph"/>
              <w:spacing w:before="106"/>
              <w:ind w:right="22"/>
              <w:rPr>
                <w:color w:val="000000" w:themeColor="text1"/>
              </w:rPr>
            </w:pPr>
            <w:r w:rsidRPr="006C2F49">
              <w:rPr>
                <w:color w:val="000000" w:themeColor="text1"/>
              </w:rPr>
              <w:t>0</w:t>
            </w:r>
          </w:p>
        </w:tc>
        <w:tc>
          <w:tcPr>
            <w:tcW w:w="751" w:type="dxa"/>
            <w:tcBorders>
              <w:top w:val="single" w:sz="8" w:space="0" w:color="D9D9D9"/>
              <w:left w:val="single" w:sz="8" w:space="0" w:color="D9D9D9"/>
              <w:bottom w:val="single" w:sz="8" w:space="0" w:color="D9D9D9"/>
            </w:tcBorders>
          </w:tcPr>
          <w:p w14:paraId="05CCFBCB" w14:textId="77777777" w:rsidR="006C2F49" w:rsidRPr="006C2F49" w:rsidRDefault="006C2F49" w:rsidP="00E57E7B">
            <w:pPr>
              <w:pStyle w:val="TableParagraph"/>
              <w:spacing w:before="106"/>
              <w:ind w:right="37"/>
              <w:rPr>
                <w:color w:val="000000" w:themeColor="text1"/>
              </w:rPr>
            </w:pPr>
            <w:r w:rsidRPr="006C2F49">
              <w:rPr>
                <w:color w:val="000000" w:themeColor="text1"/>
              </w:rPr>
              <w:t>2</w:t>
            </w:r>
          </w:p>
        </w:tc>
      </w:tr>
      <w:tr w:rsidR="006C2F49" w:rsidRPr="006C2F49" w14:paraId="683CAE5F" w14:textId="77777777" w:rsidTr="00E57E7B">
        <w:trPr>
          <w:trHeight w:val="475"/>
        </w:trPr>
        <w:tc>
          <w:tcPr>
            <w:tcW w:w="5059" w:type="dxa"/>
            <w:tcBorders>
              <w:top w:val="single" w:sz="8" w:space="0" w:color="D9D9D9"/>
              <w:bottom w:val="single" w:sz="8" w:space="0" w:color="D9D9D9"/>
              <w:right w:val="single" w:sz="8" w:space="0" w:color="D9D9D9"/>
            </w:tcBorders>
          </w:tcPr>
          <w:p w14:paraId="079F9DA2" w14:textId="77777777" w:rsidR="006C2F49" w:rsidRPr="006C2F49" w:rsidRDefault="006C2F49" w:rsidP="00E57E7B">
            <w:pPr>
              <w:pStyle w:val="TableParagraph"/>
              <w:spacing w:before="106"/>
              <w:ind w:left="88"/>
              <w:rPr>
                <w:color w:val="000000" w:themeColor="text1"/>
              </w:rPr>
            </w:pPr>
            <w:r w:rsidRPr="006C2F49">
              <w:rPr>
                <w:color w:val="000000" w:themeColor="text1"/>
              </w:rPr>
              <w:t>Outsource</w:t>
            </w:r>
            <w:r w:rsidRPr="006C2F49">
              <w:rPr>
                <w:color w:val="000000" w:themeColor="text1"/>
                <w:spacing w:val="-9"/>
              </w:rPr>
              <w:t xml:space="preserve"> </w:t>
            </w:r>
            <w:r w:rsidRPr="006C2F49">
              <w:rPr>
                <w:color w:val="000000" w:themeColor="text1"/>
                <w:spacing w:val="-2"/>
              </w:rPr>
              <w:t>Shipping</w:t>
            </w:r>
          </w:p>
        </w:tc>
        <w:tc>
          <w:tcPr>
            <w:tcW w:w="1486" w:type="dxa"/>
            <w:tcBorders>
              <w:top w:val="single" w:sz="8" w:space="0" w:color="D9D9D9"/>
              <w:left w:val="single" w:sz="8" w:space="0" w:color="D9D9D9"/>
              <w:bottom w:val="single" w:sz="8" w:space="0" w:color="D9D9D9"/>
              <w:right w:val="single" w:sz="8" w:space="0" w:color="D9D9D9"/>
            </w:tcBorders>
          </w:tcPr>
          <w:p w14:paraId="116F1025" w14:textId="77777777" w:rsidR="006C2F49" w:rsidRPr="006C2F49" w:rsidRDefault="006C2F49" w:rsidP="00E57E7B">
            <w:pPr>
              <w:pStyle w:val="TableParagraph"/>
              <w:spacing w:before="106"/>
              <w:ind w:right="22"/>
              <w:rPr>
                <w:color w:val="000000" w:themeColor="text1"/>
              </w:rPr>
            </w:pPr>
            <w:r w:rsidRPr="006C2F49">
              <w:rPr>
                <w:color w:val="000000" w:themeColor="text1"/>
              </w:rPr>
              <w:t>3</w:t>
            </w:r>
          </w:p>
        </w:tc>
        <w:tc>
          <w:tcPr>
            <w:tcW w:w="1441" w:type="dxa"/>
            <w:tcBorders>
              <w:top w:val="single" w:sz="8" w:space="0" w:color="D9D9D9"/>
              <w:left w:val="single" w:sz="8" w:space="0" w:color="D9D9D9"/>
              <w:bottom w:val="single" w:sz="8" w:space="0" w:color="D9D9D9"/>
              <w:right w:val="single" w:sz="8" w:space="0" w:color="D9D9D9"/>
            </w:tcBorders>
          </w:tcPr>
          <w:p w14:paraId="6CCB0912" w14:textId="77777777" w:rsidR="006C2F49" w:rsidRPr="006C2F49" w:rsidRDefault="006C2F49" w:rsidP="00E57E7B">
            <w:pPr>
              <w:pStyle w:val="TableParagraph"/>
              <w:spacing w:before="106"/>
              <w:ind w:right="37"/>
              <w:rPr>
                <w:color w:val="000000" w:themeColor="text1"/>
              </w:rPr>
            </w:pPr>
            <w:r w:rsidRPr="006C2F49">
              <w:rPr>
                <w:color w:val="000000" w:themeColor="text1"/>
              </w:rPr>
              <w:t>0</w:t>
            </w:r>
          </w:p>
        </w:tc>
        <w:tc>
          <w:tcPr>
            <w:tcW w:w="886" w:type="dxa"/>
            <w:tcBorders>
              <w:top w:val="single" w:sz="8" w:space="0" w:color="D9D9D9"/>
              <w:left w:val="single" w:sz="8" w:space="0" w:color="D9D9D9"/>
              <w:bottom w:val="single" w:sz="8" w:space="0" w:color="D9D9D9"/>
              <w:right w:val="single" w:sz="8" w:space="0" w:color="D9D9D9"/>
            </w:tcBorders>
          </w:tcPr>
          <w:p w14:paraId="4427E921" w14:textId="77777777" w:rsidR="006C2F49" w:rsidRPr="006C2F49" w:rsidRDefault="006C2F49" w:rsidP="00E57E7B">
            <w:pPr>
              <w:pStyle w:val="TableParagraph"/>
              <w:spacing w:before="106"/>
              <w:ind w:right="22"/>
              <w:rPr>
                <w:color w:val="000000" w:themeColor="text1"/>
              </w:rPr>
            </w:pPr>
            <w:r w:rsidRPr="006C2F49">
              <w:rPr>
                <w:color w:val="000000" w:themeColor="text1"/>
              </w:rPr>
              <w:t>0</w:t>
            </w:r>
          </w:p>
        </w:tc>
        <w:tc>
          <w:tcPr>
            <w:tcW w:w="751" w:type="dxa"/>
            <w:tcBorders>
              <w:top w:val="single" w:sz="8" w:space="0" w:color="D9D9D9"/>
              <w:left w:val="single" w:sz="8" w:space="0" w:color="D9D9D9"/>
              <w:bottom w:val="single" w:sz="8" w:space="0" w:color="D9D9D9"/>
            </w:tcBorders>
          </w:tcPr>
          <w:p w14:paraId="4A277EEA" w14:textId="77777777" w:rsidR="006C2F49" w:rsidRPr="006C2F49" w:rsidRDefault="006C2F49" w:rsidP="00E57E7B">
            <w:pPr>
              <w:pStyle w:val="TableParagraph"/>
              <w:spacing w:before="106"/>
              <w:ind w:right="37"/>
              <w:rPr>
                <w:color w:val="000000" w:themeColor="text1"/>
              </w:rPr>
            </w:pPr>
            <w:r w:rsidRPr="006C2F49">
              <w:rPr>
                <w:color w:val="000000" w:themeColor="text1"/>
              </w:rPr>
              <w:t>3</w:t>
            </w:r>
          </w:p>
        </w:tc>
      </w:tr>
      <w:tr w:rsidR="006C2F49" w:rsidRPr="006C2F49" w14:paraId="06C7423C" w14:textId="77777777" w:rsidTr="00E57E7B">
        <w:trPr>
          <w:trHeight w:val="475"/>
        </w:trPr>
        <w:tc>
          <w:tcPr>
            <w:tcW w:w="5059" w:type="dxa"/>
            <w:tcBorders>
              <w:top w:val="single" w:sz="8" w:space="0" w:color="D9D9D9"/>
              <w:bottom w:val="single" w:sz="8" w:space="0" w:color="D9D9D9"/>
              <w:right w:val="single" w:sz="8" w:space="0" w:color="D9D9D9"/>
            </w:tcBorders>
          </w:tcPr>
          <w:p w14:paraId="7AFA6AC5" w14:textId="77777777" w:rsidR="006C2F49" w:rsidRPr="006C2F49" w:rsidRDefault="006C2F49" w:rsidP="00E57E7B">
            <w:pPr>
              <w:pStyle w:val="TableParagraph"/>
              <w:spacing w:before="106"/>
              <w:ind w:left="88"/>
              <w:rPr>
                <w:color w:val="000000" w:themeColor="text1"/>
              </w:rPr>
            </w:pPr>
            <w:r w:rsidRPr="006C2F49">
              <w:rPr>
                <w:color w:val="000000" w:themeColor="text1"/>
              </w:rPr>
              <w:t>Exception</w:t>
            </w:r>
            <w:r w:rsidRPr="006C2F49">
              <w:rPr>
                <w:color w:val="000000" w:themeColor="text1"/>
                <w:spacing w:val="-9"/>
              </w:rPr>
              <w:t xml:space="preserve"> </w:t>
            </w:r>
            <w:r w:rsidRPr="006C2F49">
              <w:rPr>
                <w:color w:val="000000" w:themeColor="text1"/>
                <w:spacing w:val="-2"/>
              </w:rPr>
              <w:t>Reporting</w:t>
            </w:r>
          </w:p>
        </w:tc>
        <w:tc>
          <w:tcPr>
            <w:tcW w:w="1486" w:type="dxa"/>
            <w:tcBorders>
              <w:top w:val="single" w:sz="8" w:space="0" w:color="D9D9D9"/>
              <w:left w:val="single" w:sz="8" w:space="0" w:color="D9D9D9"/>
              <w:bottom w:val="single" w:sz="8" w:space="0" w:color="D9D9D9"/>
              <w:right w:val="single" w:sz="8" w:space="0" w:color="D9D9D9"/>
            </w:tcBorders>
          </w:tcPr>
          <w:p w14:paraId="73DEF5DC" w14:textId="77777777" w:rsidR="006C2F49" w:rsidRPr="006C2F49" w:rsidRDefault="006C2F49" w:rsidP="00E57E7B">
            <w:pPr>
              <w:pStyle w:val="TableParagraph"/>
              <w:spacing w:before="106"/>
              <w:ind w:right="22"/>
              <w:rPr>
                <w:color w:val="000000" w:themeColor="text1"/>
              </w:rPr>
            </w:pPr>
            <w:r w:rsidRPr="006C2F49">
              <w:rPr>
                <w:color w:val="000000" w:themeColor="text1"/>
              </w:rPr>
              <w:t>9</w:t>
            </w:r>
          </w:p>
        </w:tc>
        <w:tc>
          <w:tcPr>
            <w:tcW w:w="1441" w:type="dxa"/>
            <w:tcBorders>
              <w:top w:val="single" w:sz="8" w:space="0" w:color="D9D9D9"/>
              <w:left w:val="single" w:sz="8" w:space="0" w:color="D9D9D9"/>
              <w:bottom w:val="single" w:sz="8" w:space="0" w:color="D9D9D9"/>
              <w:right w:val="single" w:sz="8" w:space="0" w:color="D9D9D9"/>
            </w:tcBorders>
          </w:tcPr>
          <w:p w14:paraId="4B8AE126" w14:textId="77777777" w:rsidR="006C2F49" w:rsidRPr="006C2F49" w:rsidRDefault="006C2F49" w:rsidP="00E57E7B">
            <w:pPr>
              <w:pStyle w:val="TableParagraph"/>
              <w:spacing w:before="106"/>
              <w:ind w:right="37"/>
              <w:rPr>
                <w:color w:val="000000" w:themeColor="text1"/>
              </w:rPr>
            </w:pPr>
            <w:r w:rsidRPr="006C2F49">
              <w:rPr>
                <w:color w:val="000000" w:themeColor="text1"/>
              </w:rPr>
              <w:t>0</w:t>
            </w:r>
          </w:p>
        </w:tc>
        <w:tc>
          <w:tcPr>
            <w:tcW w:w="886" w:type="dxa"/>
            <w:tcBorders>
              <w:top w:val="single" w:sz="8" w:space="0" w:color="D9D9D9"/>
              <w:left w:val="single" w:sz="8" w:space="0" w:color="D9D9D9"/>
              <w:bottom w:val="single" w:sz="8" w:space="0" w:color="D9D9D9"/>
              <w:right w:val="single" w:sz="8" w:space="0" w:color="D9D9D9"/>
            </w:tcBorders>
          </w:tcPr>
          <w:p w14:paraId="29EC3BC2" w14:textId="77777777" w:rsidR="006C2F49" w:rsidRPr="006C2F49" w:rsidRDefault="006C2F49" w:rsidP="00E57E7B">
            <w:pPr>
              <w:pStyle w:val="TableParagraph"/>
              <w:spacing w:before="106"/>
              <w:ind w:right="22"/>
              <w:rPr>
                <w:color w:val="000000" w:themeColor="text1"/>
              </w:rPr>
            </w:pPr>
            <w:r w:rsidRPr="006C2F49">
              <w:rPr>
                <w:color w:val="000000" w:themeColor="text1"/>
              </w:rPr>
              <w:t>0</w:t>
            </w:r>
          </w:p>
        </w:tc>
        <w:tc>
          <w:tcPr>
            <w:tcW w:w="751" w:type="dxa"/>
            <w:tcBorders>
              <w:top w:val="single" w:sz="8" w:space="0" w:color="D9D9D9"/>
              <w:left w:val="single" w:sz="8" w:space="0" w:color="D9D9D9"/>
              <w:bottom w:val="single" w:sz="8" w:space="0" w:color="D9D9D9"/>
            </w:tcBorders>
          </w:tcPr>
          <w:p w14:paraId="66BD49DB" w14:textId="77777777" w:rsidR="006C2F49" w:rsidRPr="006C2F49" w:rsidRDefault="006C2F49" w:rsidP="00E57E7B">
            <w:pPr>
              <w:pStyle w:val="TableParagraph"/>
              <w:spacing w:before="106"/>
              <w:ind w:right="37"/>
              <w:rPr>
                <w:color w:val="000000" w:themeColor="text1"/>
              </w:rPr>
            </w:pPr>
            <w:r w:rsidRPr="006C2F49">
              <w:rPr>
                <w:color w:val="000000" w:themeColor="text1"/>
              </w:rPr>
              <w:t>9</w:t>
            </w:r>
          </w:p>
        </w:tc>
      </w:tr>
      <w:tr w:rsidR="006C2F49" w:rsidRPr="006C2F49" w14:paraId="06E246F9" w14:textId="77777777" w:rsidTr="00E57E7B">
        <w:trPr>
          <w:trHeight w:val="475"/>
        </w:trPr>
        <w:tc>
          <w:tcPr>
            <w:tcW w:w="5059" w:type="dxa"/>
            <w:tcBorders>
              <w:top w:val="single" w:sz="8" w:space="0" w:color="D9D9D9"/>
              <w:bottom w:val="single" w:sz="8" w:space="0" w:color="D9D9D9"/>
              <w:right w:val="single" w:sz="8" w:space="0" w:color="D9D9D9"/>
            </w:tcBorders>
          </w:tcPr>
          <w:p w14:paraId="2544ABF3" w14:textId="77777777" w:rsidR="006C2F49" w:rsidRPr="006C2F49" w:rsidRDefault="006C2F49" w:rsidP="00E57E7B">
            <w:pPr>
              <w:pStyle w:val="TableParagraph"/>
              <w:spacing w:before="106"/>
              <w:ind w:left="88"/>
              <w:rPr>
                <w:color w:val="000000" w:themeColor="text1"/>
              </w:rPr>
            </w:pPr>
            <w:r w:rsidRPr="006C2F49">
              <w:rPr>
                <w:color w:val="000000" w:themeColor="text1"/>
              </w:rPr>
              <w:t>Final</w:t>
            </w:r>
            <w:r w:rsidRPr="006C2F49">
              <w:rPr>
                <w:color w:val="000000" w:themeColor="text1"/>
                <w:spacing w:val="-5"/>
              </w:rPr>
              <w:t xml:space="preserve"> </w:t>
            </w:r>
            <w:r w:rsidRPr="006C2F49">
              <w:rPr>
                <w:color w:val="000000" w:themeColor="text1"/>
              </w:rPr>
              <w:t>Report</w:t>
            </w:r>
            <w:r w:rsidRPr="006C2F49">
              <w:rPr>
                <w:color w:val="000000" w:themeColor="text1"/>
                <w:spacing w:val="-4"/>
              </w:rPr>
              <w:t xml:space="preserve"> </w:t>
            </w:r>
            <w:r w:rsidRPr="006C2F49">
              <w:rPr>
                <w:color w:val="000000" w:themeColor="text1"/>
                <w:spacing w:val="-2"/>
              </w:rPr>
              <w:t>Output</w:t>
            </w:r>
          </w:p>
        </w:tc>
        <w:tc>
          <w:tcPr>
            <w:tcW w:w="1486" w:type="dxa"/>
            <w:tcBorders>
              <w:top w:val="single" w:sz="8" w:space="0" w:color="D9D9D9"/>
              <w:left w:val="single" w:sz="8" w:space="0" w:color="D9D9D9"/>
              <w:bottom w:val="single" w:sz="8" w:space="0" w:color="D9D9D9"/>
              <w:right w:val="single" w:sz="8" w:space="0" w:color="D9D9D9"/>
            </w:tcBorders>
          </w:tcPr>
          <w:p w14:paraId="56854CF0" w14:textId="77777777" w:rsidR="006C2F49" w:rsidRPr="006C2F49" w:rsidRDefault="006C2F49" w:rsidP="00E57E7B">
            <w:pPr>
              <w:pStyle w:val="TableParagraph"/>
              <w:spacing w:before="106"/>
              <w:ind w:right="22"/>
              <w:rPr>
                <w:color w:val="000000" w:themeColor="text1"/>
              </w:rPr>
            </w:pPr>
            <w:r w:rsidRPr="006C2F49">
              <w:rPr>
                <w:color w:val="000000" w:themeColor="text1"/>
              </w:rPr>
              <w:t>4</w:t>
            </w:r>
          </w:p>
        </w:tc>
        <w:tc>
          <w:tcPr>
            <w:tcW w:w="1441" w:type="dxa"/>
            <w:tcBorders>
              <w:top w:val="single" w:sz="8" w:space="0" w:color="D9D9D9"/>
              <w:left w:val="single" w:sz="8" w:space="0" w:color="D9D9D9"/>
              <w:bottom w:val="single" w:sz="8" w:space="0" w:color="D9D9D9"/>
              <w:right w:val="single" w:sz="8" w:space="0" w:color="D9D9D9"/>
            </w:tcBorders>
          </w:tcPr>
          <w:p w14:paraId="52E56DDA" w14:textId="77777777" w:rsidR="006C2F49" w:rsidRPr="006C2F49" w:rsidRDefault="006C2F49" w:rsidP="00E57E7B">
            <w:pPr>
              <w:pStyle w:val="TableParagraph"/>
              <w:spacing w:before="106"/>
              <w:ind w:right="37"/>
              <w:rPr>
                <w:color w:val="000000" w:themeColor="text1"/>
              </w:rPr>
            </w:pPr>
            <w:r w:rsidRPr="006C2F49">
              <w:rPr>
                <w:color w:val="000000" w:themeColor="text1"/>
              </w:rPr>
              <w:t>0</w:t>
            </w:r>
          </w:p>
        </w:tc>
        <w:tc>
          <w:tcPr>
            <w:tcW w:w="886" w:type="dxa"/>
            <w:tcBorders>
              <w:top w:val="single" w:sz="8" w:space="0" w:color="D9D9D9"/>
              <w:left w:val="single" w:sz="8" w:space="0" w:color="D9D9D9"/>
              <w:bottom w:val="single" w:sz="8" w:space="0" w:color="D9D9D9"/>
              <w:right w:val="single" w:sz="8" w:space="0" w:color="D9D9D9"/>
            </w:tcBorders>
          </w:tcPr>
          <w:p w14:paraId="46B415CB" w14:textId="77777777" w:rsidR="006C2F49" w:rsidRPr="006C2F49" w:rsidRDefault="006C2F49" w:rsidP="00E57E7B">
            <w:pPr>
              <w:pStyle w:val="TableParagraph"/>
              <w:spacing w:before="106"/>
              <w:ind w:right="22"/>
              <w:rPr>
                <w:color w:val="000000" w:themeColor="text1"/>
              </w:rPr>
            </w:pPr>
            <w:r w:rsidRPr="006C2F49">
              <w:rPr>
                <w:color w:val="000000" w:themeColor="text1"/>
              </w:rPr>
              <w:t>0</w:t>
            </w:r>
          </w:p>
        </w:tc>
        <w:tc>
          <w:tcPr>
            <w:tcW w:w="751" w:type="dxa"/>
            <w:tcBorders>
              <w:top w:val="single" w:sz="8" w:space="0" w:color="D9D9D9"/>
              <w:left w:val="single" w:sz="8" w:space="0" w:color="D9D9D9"/>
              <w:bottom w:val="single" w:sz="8" w:space="0" w:color="D9D9D9"/>
            </w:tcBorders>
          </w:tcPr>
          <w:p w14:paraId="05B4DF2C" w14:textId="77777777" w:rsidR="006C2F49" w:rsidRPr="006C2F49" w:rsidRDefault="006C2F49" w:rsidP="00E57E7B">
            <w:pPr>
              <w:pStyle w:val="TableParagraph"/>
              <w:spacing w:before="106"/>
              <w:ind w:right="37"/>
              <w:rPr>
                <w:color w:val="000000" w:themeColor="text1"/>
              </w:rPr>
            </w:pPr>
            <w:r w:rsidRPr="006C2F49">
              <w:rPr>
                <w:color w:val="000000" w:themeColor="text1"/>
              </w:rPr>
              <w:t>4</w:t>
            </w:r>
          </w:p>
        </w:tc>
      </w:tr>
      <w:tr w:rsidR="006C2F49" w:rsidRPr="006C2F49" w14:paraId="6EDF8252" w14:textId="77777777" w:rsidTr="006C2F49">
        <w:trPr>
          <w:trHeight w:val="492"/>
        </w:trPr>
        <w:tc>
          <w:tcPr>
            <w:tcW w:w="5059" w:type="dxa"/>
            <w:tcBorders>
              <w:top w:val="single" w:sz="8" w:space="0" w:color="D9D9D9"/>
              <w:left w:val="nil"/>
              <w:bottom w:val="single" w:sz="8" w:space="0" w:color="D9D9D9"/>
              <w:right w:val="single" w:sz="8" w:space="0" w:color="D9D9D9"/>
            </w:tcBorders>
          </w:tcPr>
          <w:p w14:paraId="31C96379" w14:textId="77777777" w:rsidR="006C2F49" w:rsidRPr="006C2F49" w:rsidRDefault="006C2F49" w:rsidP="00E57E7B">
            <w:pPr>
              <w:pStyle w:val="TableParagraph"/>
              <w:spacing w:before="106"/>
              <w:ind w:left="88"/>
              <w:rPr>
                <w:color w:val="000000" w:themeColor="text1"/>
              </w:rPr>
            </w:pPr>
            <w:r w:rsidRPr="006C2F49">
              <w:rPr>
                <w:color w:val="000000" w:themeColor="text1"/>
              </w:rPr>
              <w:t>Version</w:t>
            </w:r>
            <w:r w:rsidRPr="006C2F49">
              <w:rPr>
                <w:color w:val="000000" w:themeColor="text1"/>
                <w:spacing w:val="-7"/>
              </w:rPr>
              <w:t xml:space="preserve"> </w:t>
            </w:r>
            <w:r w:rsidRPr="006C2F49">
              <w:rPr>
                <w:color w:val="000000" w:themeColor="text1"/>
                <w:spacing w:val="-2"/>
              </w:rPr>
              <w:t>Control</w:t>
            </w:r>
          </w:p>
        </w:tc>
        <w:tc>
          <w:tcPr>
            <w:tcW w:w="1486" w:type="dxa"/>
            <w:tcBorders>
              <w:top w:val="single" w:sz="8" w:space="0" w:color="D9D9D9"/>
              <w:left w:val="single" w:sz="8" w:space="0" w:color="D9D9D9"/>
              <w:bottom w:val="single" w:sz="8" w:space="0" w:color="D9D9D9"/>
              <w:right w:val="single" w:sz="8" w:space="0" w:color="D9D9D9"/>
            </w:tcBorders>
          </w:tcPr>
          <w:p w14:paraId="15F9E875" w14:textId="77777777" w:rsidR="006C2F49" w:rsidRPr="006C2F49" w:rsidRDefault="006C2F49" w:rsidP="00E57E7B">
            <w:pPr>
              <w:pStyle w:val="TableParagraph"/>
              <w:spacing w:before="106"/>
              <w:ind w:right="22"/>
              <w:rPr>
                <w:color w:val="000000" w:themeColor="text1"/>
              </w:rPr>
            </w:pPr>
            <w:r w:rsidRPr="006C2F49">
              <w:rPr>
                <w:color w:val="000000" w:themeColor="text1"/>
              </w:rPr>
              <w:t>2</w:t>
            </w:r>
          </w:p>
        </w:tc>
        <w:tc>
          <w:tcPr>
            <w:tcW w:w="1441" w:type="dxa"/>
            <w:tcBorders>
              <w:top w:val="single" w:sz="8" w:space="0" w:color="D9D9D9"/>
              <w:left w:val="single" w:sz="8" w:space="0" w:color="D9D9D9"/>
              <w:bottom w:val="single" w:sz="8" w:space="0" w:color="D9D9D9"/>
              <w:right w:val="single" w:sz="8" w:space="0" w:color="D9D9D9"/>
            </w:tcBorders>
          </w:tcPr>
          <w:p w14:paraId="2F579FA1" w14:textId="77777777" w:rsidR="006C2F49" w:rsidRPr="006C2F49" w:rsidRDefault="006C2F49" w:rsidP="00E57E7B">
            <w:pPr>
              <w:pStyle w:val="TableParagraph"/>
              <w:spacing w:before="106"/>
              <w:ind w:right="37"/>
              <w:rPr>
                <w:color w:val="000000" w:themeColor="text1"/>
              </w:rPr>
            </w:pPr>
            <w:r w:rsidRPr="006C2F49">
              <w:rPr>
                <w:color w:val="000000" w:themeColor="text1"/>
              </w:rPr>
              <w:t>0</w:t>
            </w:r>
          </w:p>
        </w:tc>
        <w:tc>
          <w:tcPr>
            <w:tcW w:w="886" w:type="dxa"/>
            <w:tcBorders>
              <w:top w:val="single" w:sz="8" w:space="0" w:color="D9D9D9"/>
              <w:left w:val="single" w:sz="8" w:space="0" w:color="D9D9D9"/>
              <w:bottom w:val="single" w:sz="8" w:space="0" w:color="D9D9D9"/>
              <w:right w:val="single" w:sz="8" w:space="0" w:color="D9D9D9"/>
            </w:tcBorders>
          </w:tcPr>
          <w:p w14:paraId="4F93B622" w14:textId="77777777" w:rsidR="006C2F49" w:rsidRPr="006C2F49" w:rsidRDefault="006C2F49" w:rsidP="00E57E7B">
            <w:pPr>
              <w:pStyle w:val="TableParagraph"/>
              <w:spacing w:before="106"/>
              <w:ind w:right="22"/>
              <w:rPr>
                <w:color w:val="000000" w:themeColor="text1"/>
              </w:rPr>
            </w:pPr>
            <w:r w:rsidRPr="006C2F49">
              <w:rPr>
                <w:color w:val="000000" w:themeColor="text1"/>
              </w:rPr>
              <w:t>0</w:t>
            </w:r>
          </w:p>
        </w:tc>
        <w:tc>
          <w:tcPr>
            <w:tcW w:w="751" w:type="dxa"/>
            <w:tcBorders>
              <w:top w:val="single" w:sz="8" w:space="0" w:color="D9D9D9"/>
              <w:left w:val="single" w:sz="8" w:space="0" w:color="D9D9D9"/>
              <w:bottom w:val="single" w:sz="8" w:space="0" w:color="D9D9D9"/>
              <w:right w:val="nil"/>
            </w:tcBorders>
          </w:tcPr>
          <w:p w14:paraId="70BF1D9A" w14:textId="77777777" w:rsidR="006C2F49" w:rsidRPr="006C2F49" w:rsidRDefault="006C2F49" w:rsidP="00E57E7B">
            <w:pPr>
              <w:pStyle w:val="TableParagraph"/>
              <w:spacing w:before="106"/>
              <w:ind w:right="37"/>
              <w:rPr>
                <w:color w:val="000000" w:themeColor="text1"/>
              </w:rPr>
            </w:pPr>
            <w:r w:rsidRPr="006C2F49">
              <w:rPr>
                <w:color w:val="000000" w:themeColor="text1"/>
              </w:rPr>
              <w:t>2</w:t>
            </w:r>
          </w:p>
        </w:tc>
      </w:tr>
    </w:tbl>
    <w:p w14:paraId="0F977ADA" w14:textId="138204CD" w:rsidR="006C2F49" w:rsidRDefault="006C2F49" w:rsidP="006C2F49">
      <w:pPr>
        <w:rPr>
          <w:color w:val="000000" w:themeColor="text1"/>
        </w:rPr>
      </w:pPr>
    </w:p>
    <w:p w14:paraId="7DFED920" w14:textId="34DCAAB8" w:rsidR="006C2F49" w:rsidRDefault="006C2F49" w:rsidP="006C2F49">
      <w:pPr>
        <w:rPr>
          <w:color w:val="000000" w:themeColor="text1"/>
        </w:rPr>
      </w:pPr>
    </w:p>
    <w:p w14:paraId="108E25B2" w14:textId="57B5C599" w:rsidR="006C2F49" w:rsidRPr="00043810" w:rsidRDefault="006C2F49" w:rsidP="006C2F49">
      <w:pPr>
        <w:rPr>
          <w:rFonts w:asciiTheme="majorBidi" w:hAnsiTheme="majorBidi" w:cstheme="majorBidi"/>
          <w:b/>
          <w:bCs/>
          <w:color w:val="000000" w:themeColor="text1"/>
          <w:sz w:val="32"/>
          <w:szCs w:val="32"/>
        </w:rPr>
      </w:pPr>
      <w:r w:rsidRPr="00043810">
        <w:rPr>
          <w:rFonts w:asciiTheme="majorBidi" w:hAnsiTheme="majorBidi" w:cstheme="majorBidi"/>
          <w:b/>
          <w:bCs/>
          <w:color w:val="000000" w:themeColor="text1"/>
          <w:sz w:val="32"/>
          <w:szCs w:val="32"/>
        </w:rPr>
        <w:t>9.RESULT</w:t>
      </w:r>
    </w:p>
    <w:p w14:paraId="6C0F59E1" w14:textId="77777777" w:rsidR="006C2F49" w:rsidRPr="00043810" w:rsidRDefault="006C2F49" w:rsidP="006C2F49">
      <w:pPr>
        <w:rPr>
          <w:rFonts w:asciiTheme="majorBidi" w:hAnsiTheme="majorBidi" w:cstheme="majorBidi"/>
          <w:b/>
          <w:bCs/>
          <w:color w:val="000000" w:themeColor="text1"/>
          <w:sz w:val="32"/>
          <w:szCs w:val="32"/>
        </w:rPr>
      </w:pPr>
    </w:p>
    <w:p w14:paraId="736A6202" w14:textId="2BAECD86" w:rsidR="006C2F49" w:rsidRPr="00043810" w:rsidRDefault="006C2F49" w:rsidP="006C2F49">
      <w:pPr>
        <w:rPr>
          <w:rFonts w:asciiTheme="majorBidi" w:hAnsiTheme="majorBidi" w:cstheme="majorBidi"/>
          <w:b/>
          <w:bCs/>
          <w:color w:val="000000" w:themeColor="text1"/>
          <w:sz w:val="32"/>
          <w:szCs w:val="32"/>
        </w:rPr>
      </w:pPr>
      <w:r w:rsidRPr="00043810">
        <w:rPr>
          <w:rFonts w:asciiTheme="majorBidi" w:hAnsiTheme="majorBidi" w:cstheme="majorBidi"/>
          <w:b/>
          <w:bCs/>
          <w:color w:val="000000" w:themeColor="text1"/>
          <w:sz w:val="32"/>
          <w:szCs w:val="32"/>
        </w:rPr>
        <w:t>9.1 PERFORMANCE METRICS</w:t>
      </w:r>
    </w:p>
    <w:p w14:paraId="7C85BD32" w14:textId="77777777" w:rsidR="006C2F49" w:rsidRDefault="006C2F49" w:rsidP="006C2F49">
      <w:pPr>
        <w:rPr>
          <w:rFonts w:ascii="STIXGeneral-Regular" w:hAnsi="STIXGeneral-Regular"/>
          <w:color w:val="000000"/>
          <w:shd w:val="clear" w:color="auto" w:fill="FFFFFF"/>
        </w:rPr>
      </w:pPr>
    </w:p>
    <w:p w14:paraId="0E1AD4E1" w14:textId="23F80287" w:rsidR="006C2F49" w:rsidRPr="00043810" w:rsidRDefault="006C2F49" w:rsidP="006C2F49">
      <w:pPr>
        <w:rPr>
          <w:rFonts w:asciiTheme="majorBidi" w:hAnsiTheme="majorBidi" w:cstheme="majorBidi"/>
          <w:color w:val="000000"/>
          <w:sz w:val="28"/>
          <w:szCs w:val="28"/>
          <w:shd w:val="clear" w:color="auto" w:fill="FFFFFF"/>
        </w:rPr>
      </w:pPr>
      <w:r w:rsidRPr="00043810">
        <w:rPr>
          <w:rFonts w:asciiTheme="majorBidi" w:hAnsiTheme="majorBidi" w:cstheme="majorBidi"/>
          <w:color w:val="000000"/>
          <w:sz w:val="28"/>
          <w:szCs w:val="28"/>
          <w:shd w:val="clear" w:color="auto" w:fill="FFFFFF"/>
        </w:rPr>
        <w:t>For validating the developed model, the dataset has been divided into 70% training and 30% testing subsets. While the ANN and LSTM models were used to predict the WQI, the SVM, KNN, and Naive Bayes were utilized for the water quality classification prediction</w:t>
      </w:r>
    </w:p>
    <w:p w14:paraId="68C0658F" w14:textId="3F7365AE" w:rsidR="006C2F49" w:rsidRDefault="006C2F49" w:rsidP="006C2F49">
      <w:pPr>
        <w:rPr>
          <w:color w:val="000000" w:themeColor="text1"/>
        </w:rPr>
      </w:pPr>
      <w:r w:rsidRPr="006C2F49">
        <w:rPr>
          <w:noProof/>
          <w:color w:val="000000" w:themeColor="text1"/>
        </w:rPr>
        <w:lastRenderedPageBreak/>
        <w:drawing>
          <wp:inline distT="0" distB="0" distL="0" distR="0" wp14:anchorId="2808D302" wp14:editId="7593BAD5">
            <wp:extent cx="5363323" cy="2772162"/>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63323" cy="2772162"/>
                    </a:xfrm>
                    <a:prstGeom prst="rect">
                      <a:avLst/>
                    </a:prstGeom>
                  </pic:spPr>
                </pic:pic>
              </a:graphicData>
            </a:graphic>
          </wp:inline>
        </w:drawing>
      </w:r>
    </w:p>
    <w:p w14:paraId="4910980E" w14:textId="645944CA" w:rsidR="006C2F49" w:rsidRDefault="006C2F49" w:rsidP="006C2F49">
      <w:pPr>
        <w:rPr>
          <w:color w:val="000000" w:themeColor="text1"/>
        </w:rPr>
      </w:pPr>
    </w:p>
    <w:p w14:paraId="3DB252FE" w14:textId="7D26A4AC" w:rsidR="006C2F49" w:rsidRPr="00043810" w:rsidRDefault="006C2F49" w:rsidP="006C2F49">
      <w:pPr>
        <w:rPr>
          <w:rFonts w:asciiTheme="majorBidi" w:hAnsiTheme="majorBidi" w:cstheme="majorBidi"/>
          <w:color w:val="000000" w:themeColor="text1"/>
          <w:sz w:val="28"/>
          <w:szCs w:val="28"/>
        </w:rPr>
      </w:pPr>
    </w:p>
    <w:p w14:paraId="4E8868D9" w14:textId="605CA5E7" w:rsidR="006C2F49" w:rsidRPr="00043810" w:rsidRDefault="006C2F49" w:rsidP="006C2F49">
      <w:pPr>
        <w:rPr>
          <w:rFonts w:asciiTheme="majorBidi" w:hAnsiTheme="majorBidi" w:cstheme="majorBidi"/>
          <w:b/>
          <w:bCs/>
          <w:color w:val="000000" w:themeColor="text1"/>
          <w:sz w:val="28"/>
          <w:szCs w:val="28"/>
        </w:rPr>
      </w:pPr>
      <w:r w:rsidRPr="00043810">
        <w:rPr>
          <w:rFonts w:asciiTheme="majorBidi" w:hAnsiTheme="majorBidi" w:cstheme="majorBidi"/>
          <w:b/>
          <w:bCs/>
          <w:color w:val="000000" w:themeColor="text1"/>
          <w:sz w:val="28"/>
          <w:szCs w:val="28"/>
        </w:rPr>
        <w:t>SO ,WE ARE GOING TO USE SVC</w:t>
      </w:r>
    </w:p>
    <w:p w14:paraId="745C1B1B" w14:textId="77777777" w:rsidR="00043810" w:rsidRPr="00043810" w:rsidRDefault="00043810" w:rsidP="006C2F49">
      <w:pPr>
        <w:rPr>
          <w:rFonts w:asciiTheme="majorBidi" w:hAnsiTheme="majorBidi" w:cstheme="majorBidi"/>
          <w:sz w:val="28"/>
          <w:szCs w:val="28"/>
        </w:rPr>
      </w:pPr>
    </w:p>
    <w:p w14:paraId="31143FC9" w14:textId="00C08287" w:rsidR="006C2F49" w:rsidRPr="00043810" w:rsidRDefault="006C2F49" w:rsidP="006C2F49">
      <w:pPr>
        <w:rPr>
          <w:rFonts w:asciiTheme="majorBidi" w:hAnsiTheme="majorBidi" w:cstheme="majorBidi"/>
          <w:sz w:val="28"/>
          <w:szCs w:val="28"/>
        </w:rPr>
      </w:pPr>
      <w:r w:rsidRPr="00043810">
        <w:rPr>
          <w:rFonts w:asciiTheme="majorBidi" w:hAnsiTheme="majorBidi" w:cstheme="majorBidi"/>
          <w:sz w:val="28"/>
          <w:szCs w:val="28"/>
        </w:rPr>
        <w:t xml:space="preserve">Performance Measures Results True Positives (TP) are when the model predicts the positive class properly. True Negatives (TN) is one of the components of a confusion matrix designed to demonstrate how classification algorithms work. Positive outcomes that the model predicted incorrectly are known as False Positives (FP). False Negatives (FN) are negative outcomes that the model predicts negative class. Accuracy is the most basic and intuitive performance metric, consisting of the ratio of successfully predicted observations to total observations. </w:t>
      </w:r>
    </w:p>
    <w:p w14:paraId="569ADD40" w14:textId="77777777" w:rsidR="006C2F49" w:rsidRPr="00043810" w:rsidRDefault="006C2F49" w:rsidP="006C2F49">
      <w:pPr>
        <w:rPr>
          <w:rFonts w:asciiTheme="majorBidi" w:hAnsiTheme="majorBidi" w:cstheme="majorBidi"/>
          <w:b/>
          <w:bCs/>
          <w:sz w:val="28"/>
          <w:szCs w:val="28"/>
        </w:rPr>
      </w:pPr>
      <w:r w:rsidRPr="00043810">
        <w:rPr>
          <w:rFonts w:asciiTheme="majorBidi" w:hAnsiTheme="majorBidi" w:cstheme="majorBidi"/>
          <w:b/>
          <w:bCs/>
          <w:sz w:val="28"/>
          <w:szCs w:val="28"/>
        </w:rPr>
        <w:t xml:space="preserve">Accuracy = TP+TN/(TP+FP+FN+TN) </w:t>
      </w:r>
    </w:p>
    <w:p w14:paraId="7DEEDF56" w14:textId="77777777" w:rsidR="006C2F49" w:rsidRPr="00043810" w:rsidRDefault="006C2F49" w:rsidP="006C2F49">
      <w:pPr>
        <w:ind w:left="4320" w:firstLine="720"/>
        <w:rPr>
          <w:rFonts w:asciiTheme="majorBidi" w:hAnsiTheme="majorBidi" w:cstheme="majorBidi"/>
          <w:b/>
          <w:bCs/>
          <w:sz w:val="28"/>
          <w:szCs w:val="28"/>
        </w:rPr>
      </w:pPr>
      <w:r w:rsidRPr="00043810">
        <w:rPr>
          <w:rFonts w:asciiTheme="majorBidi" w:hAnsiTheme="majorBidi" w:cstheme="majorBidi"/>
          <w:b/>
          <w:bCs/>
          <w:sz w:val="28"/>
          <w:szCs w:val="28"/>
        </w:rPr>
        <w:t xml:space="preserve">Table 1. Comparison of algorithms SN. </w:t>
      </w:r>
    </w:p>
    <w:tbl>
      <w:tblPr>
        <w:tblStyle w:val="TableGrid"/>
        <w:tblW w:w="0" w:type="auto"/>
        <w:tblLook w:val="04A0" w:firstRow="1" w:lastRow="0" w:firstColumn="1" w:lastColumn="0" w:noHBand="0" w:noVBand="1"/>
      </w:tblPr>
      <w:tblGrid>
        <w:gridCol w:w="2456"/>
        <w:gridCol w:w="2470"/>
        <w:gridCol w:w="2460"/>
        <w:gridCol w:w="2473"/>
        <w:gridCol w:w="2469"/>
        <w:gridCol w:w="2462"/>
      </w:tblGrid>
      <w:tr w:rsidR="006C2F49" w14:paraId="58FF5EF9" w14:textId="77777777" w:rsidTr="006C2F49">
        <w:trPr>
          <w:trHeight w:val="411"/>
        </w:trPr>
        <w:tc>
          <w:tcPr>
            <w:tcW w:w="2502" w:type="dxa"/>
          </w:tcPr>
          <w:p w14:paraId="10A8525D" w14:textId="6EEF9079" w:rsidR="006C2F49" w:rsidRDefault="006C2F49" w:rsidP="006C2F49">
            <w:pPr>
              <w:rPr>
                <w:color w:val="000000" w:themeColor="text1"/>
              </w:rPr>
            </w:pPr>
            <w:r w:rsidRPr="00E96872">
              <w:t xml:space="preserve">SN. </w:t>
            </w:r>
          </w:p>
        </w:tc>
        <w:tc>
          <w:tcPr>
            <w:tcW w:w="2502" w:type="dxa"/>
          </w:tcPr>
          <w:p w14:paraId="246C6219" w14:textId="21B751BA" w:rsidR="006C2F49" w:rsidRDefault="006C2F49" w:rsidP="006C2F49">
            <w:pPr>
              <w:rPr>
                <w:color w:val="000000" w:themeColor="text1"/>
              </w:rPr>
            </w:pPr>
            <w:r w:rsidRPr="00E96872">
              <w:t xml:space="preserve">Algorithm </w:t>
            </w:r>
          </w:p>
        </w:tc>
        <w:tc>
          <w:tcPr>
            <w:tcW w:w="2503" w:type="dxa"/>
          </w:tcPr>
          <w:p w14:paraId="6CFC2847" w14:textId="54ED6D05" w:rsidR="006C2F49" w:rsidRDefault="006C2F49" w:rsidP="006C2F49">
            <w:pPr>
              <w:rPr>
                <w:color w:val="000000" w:themeColor="text1"/>
              </w:rPr>
            </w:pPr>
            <w:r w:rsidRPr="00E96872">
              <w:t xml:space="preserve">Type </w:t>
            </w:r>
          </w:p>
        </w:tc>
        <w:tc>
          <w:tcPr>
            <w:tcW w:w="2503" w:type="dxa"/>
          </w:tcPr>
          <w:p w14:paraId="20A22BC6" w14:textId="657729A9" w:rsidR="006C2F49" w:rsidRDefault="006C2F49" w:rsidP="006C2F49">
            <w:pPr>
              <w:rPr>
                <w:color w:val="000000" w:themeColor="text1"/>
              </w:rPr>
            </w:pPr>
            <w:r>
              <w:rPr>
                <w:color w:val="000000" w:themeColor="text1"/>
              </w:rPr>
              <w:t>ACCURACY</w:t>
            </w:r>
          </w:p>
        </w:tc>
        <w:tc>
          <w:tcPr>
            <w:tcW w:w="2503" w:type="dxa"/>
          </w:tcPr>
          <w:p w14:paraId="087607B3" w14:textId="5E596F40" w:rsidR="006C2F49" w:rsidRDefault="006C2F49" w:rsidP="006C2F49">
            <w:pPr>
              <w:rPr>
                <w:color w:val="000000" w:themeColor="text1"/>
              </w:rPr>
            </w:pPr>
            <w:r w:rsidRPr="00E96872">
              <w:t xml:space="preserve">Precision </w:t>
            </w:r>
          </w:p>
        </w:tc>
        <w:tc>
          <w:tcPr>
            <w:tcW w:w="2503" w:type="dxa"/>
          </w:tcPr>
          <w:p w14:paraId="33121D6B" w14:textId="280DD759" w:rsidR="006C2F49" w:rsidRDefault="006C2F49" w:rsidP="006C2F49">
            <w:pPr>
              <w:rPr>
                <w:color w:val="000000" w:themeColor="text1"/>
              </w:rPr>
            </w:pPr>
            <w:r w:rsidRPr="00E96872">
              <w:t xml:space="preserve">Recall f1-Score </w:t>
            </w:r>
          </w:p>
        </w:tc>
      </w:tr>
      <w:tr w:rsidR="006C2F49" w14:paraId="2850F8D1" w14:textId="77777777" w:rsidTr="006C2F49">
        <w:tc>
          <w:tcPr>
            <w:tcW w:w="2502" w:type="dxa"/>
          </w:tcPr>
          <w:p w14:paraId="57EB4CC6" w14:textId="360B36CB" w:rsidR="006C2F49" w:rsidRDefault="006C2F49" w:rsidP="006C2F49">
            <w:pPr>
              <w:rPr>
                <w:color w:val="000000" w:themeColor="text1"/>
              </w:rPr>
            </w:pPr>
            <w:r>
              <w:rPr>
                <w:color w:val="000000" w:themeColor="text1"/>
              </w:rPr>
              <w:t>1</w:t>
            </w:r>
          </w:p>
        </w:tc>
        <w:tc>
          <w:tcPr>
            <w:tcW w:w="2502" w:type="dxa"/>
          </w:tcPr>
          <w:p w14:paraId="78ED2B5B" w14:textId="185E883F" w:rsidR="006C2F49" w:rsidRDefault="00A16FD0" w:rsidP="006C2F49">
            <w:pPr>
              <w:rPr>
                <w:color w:val="000000" w:themeColor="text1"/>
              </w:rPr>
            </w:pPr>
            <w:r>
              <w:t>RANDOM FOREST</w:t>
            </w:r>
          </w:p>
        </w:tc>
        <w:tc>
          <w:tcPr>
            <w:tcW w:w="2503" w:type="dxa"/>
          </w:tcPr>
          <w:p w14:paraId="3DA543AF" w14:textId="294F20F3" w:rsidR="006C2F49" w:rsidRDefault="006C2F49" w:rsidP="006C2F49">
            <w:pPr>
              <w:rPr>
                <w:color w:val="000000" w:themeColor="text1"/>
              </w:rPr>
            </w:pPr>
            <w:r w:rsidRPr="0030122B">
              <w:t xml:space="preserve">58.5 </w:t>
            </w:r>
          </w:p>
        </w:tc>
        <w:tc>
          <w:tcPr>
            <w:tcW w:w="2503" w:type="dxa"/>
          </w:tcPr>
          <w:p w14:paraId="082273B5" w14:textId="03C11C3E" w:rsidR="006C2F49" w:rsidRDefault="006C2F49" w:rsidP="006C2F49">
            <w:pPr>
              <w:rPr>
                <w:color w:val="000000" w:themeColor="text1"/>
              </w:rPr>
            </w:pPr>
            <w:r w:rsidRPr="0030122B">
              <w:t xml:space="preserve">0.42 </w:t>
            </w:r>
          </w:p>
        </w:tc>
        <w:tc>
          <w:tcPr>
            <w:tcW w:w="2503" w:type="dxa"/>
          </w:tcPr>
          <w:p w14:paraId="2CBDA625" w14:textId="1C00CB15" w:rsidR="006C2F49" w:rsidRDefault="006C2F49" w:rsidP="006C2F49">
            <w:pPr>
              <w:rPr>
                <w:color w:val="000000" w:themeColor="text1"/>
              </w:rPr>
            </w:pPr>
            <w:r w:rsidRPr="0030122B">
              <w:t xml:space="preserve">0.38 </w:t>
            </w:r>
          </w:p>
        </w:tc>
        <w:tc>
          <w:tcPr>
            <w:tcW w:w="2503" w:type="dxa"/>
          </w:tcPr>
          <w:p w14:paraId="029BA68C" w14:textId="540258E6" w:rsidR="006C2F49" w:rsidRDefault="006C2F49" w:rsidP="006C2F49">
            <w:pPr>
              <w:rPr>
                <w:color w:val="000000" w:themeColor="text1"/>
              </w:rPr>
            </w:pPr>
            <w:r w:rsidRPr="0030122B">
              <w:t>0.40</w:t>
            </w:r>
          </w:p>
        </w:tc>
      </w:tr>
      <w:tr w:rsidR="00005C3B" w14:paraId="223AA718" w14:textId="77777777" w:rsidTr="006C2F49">
        <w:tc>
          <w:tcPr>
            <w:tcW w:w="2502" w:type="dxa"/>
          </w:tcPr>
          <w:p w14:paraId="456626FF" w14:textId="3C50FD52" w:rsidR="00005C3B" w:rsidRDefault="00005C3B" w:rsidP="00005C3B">
            <w:pPr>
              <w:rPr>
                <w:color w:val="000000" w:themeColor="text1"/>
              </w:rPr>
            </w:pPr>
            <w:r>
              <w:rPr>
                <w:color w:val="000000" w:themeColor="text1"/>
              </w:rPr>
              <w:t>2</w:t>
            </w:r>
          </w:p>
        </w:tc>
        <w:tc>
          <w:tcPr>
            <w:tcW w:w="2502" w:type="dxa"/>
          </w:tcPr>
          <w:p w14:paraId="7AF2D089" w14:textId="14A5EC7C" w:rsidR="00005C3B" w:rsidRDefault="00A16FD0" w:rsidP="00005C3B">
            <w:pPr>
              <w:rPr>
                <w:color w:val="000000" w:themeColor="text1"/>
              </w:rPr>
            </w:pPr>
            <w:r>
              <w:t>XGBOOST</w:t>
            </w:r>
          </w:p>
        </w:tc>
        <w:tc>
          <w:tcPr>
            <w:tcW w:w="2503" w:type="dxa"/>
          </w:tcPr>
          <w:p w14:paraId="5037180C" w14:textId="1F6D0DAE" w:rsidR="00005C3B" w:rsidRDefault="00005C3B" w:rsidP="00005C3B">
            <w:pPr>
              <w:rPr>
                <w:color w:val="000000" w:themeColor="text1"/>
              </w:rPr>
            </w:pPr>
            <w:r w:rsidRPr="00CD5D9A">
              <w:t xml:space="preserve">61.7 </w:t>
            </w:r>
          </w:p>
        </w:tc>
        <w:tc>
          <w:tcPr>
            <w:tcW w:w="2503" w:type="dxa"/>
          </w:tcPr>
          <w:p w14:paraId="6CA25CFF" w14:textId="1C690E25" w:rsidR="00005C3B" w:rsidRDefault="00005C3B" w:rsidP="00005C3B">
            <w:pPr>
              <w:rPr>
                <w:color w:val="000000" w:themeColor="text1"/>
              </w:rPr>
            </w:pPr>
            <w:r w:rsidRPr="00CD5D9A">
              <w:t xml:space="preserve">0.43 </w:t>
            </w:r>
          </w:p>
        </w:tc>
        <w:tc>
          <w:tcPr>
            <w:tcW w:w="2503" w:type="dxa"/>
          </w:tcPr>
          <w:p w14:paraId="2BD69E45" w14:textId="7962E42C" w:rsidR="00005C3B" w:rsidRDefault="00005C3B" w:rsidP="00005C3B">
            <w:pPr>
              <w:rPr>
                <w:color w:val="000000" w:themeColor="text1"/>
              </w:rPr>
            </w:pPr>
            <w:r w:rsidRPr="00CD5D9A">
              <w:t xml:space="preserve">0.12 </w:t>
            </w:r>
          </w:p>
        </w:tc>
        <w:tc>
          <w:tcPr>
            <w:tcW w:w="2503" w:type="dxa"/>
          </w:tcPr>
          <w:p w14:paraId="63828BD0" w14:textId="61D86DD5" w:rsidR="00005C3B" w:rsidRDefault="00005C3B" w:rsidP="00005C3B">
            <w:pPr>
              <w:rPr>
                <w:color w:val="000000" w:themeColor="text1"/>
              </w:rPr>
            </w:pPr>
            <w:r w:rsidRPr="00CD5D9A">
              <w:t>0.18</w:t>
            </w:r>
          </w:p>
        </w:tc>
      </w:tr>
    </w:tbl>
    <w:p w14:paraId="00553847" w14:textId="77777777" w:rsidR="006C2F49" w:rsidRDefault="006C2F49" w:rsidP="006C2F49">
      <w:pPr>
        <w:rPr>
          <w:color w:val="000000" w:themeColor="text1"/>
        </w:rPr>
      </w:pPr>
    </w:p>
    <w:p w14:paraId="1D359556" w14:textId="77777777" w:rsidR="006C2F49" w:rsidRDefault="006C2F49" w:rsidP="006C2F49">
      <w:pPr>
        <w:rPr>
          <w:color w:val="000000" w:themeColor="text1"/>
        </w:rPr>
      </w:pPr>
    </w:p>
    <w:p w14:paraId="0A8627E9" w14:textId="77777777" w:rsidR="006C2F49" w:rsidRPr="006C2F49" w:rsidRDefault="006C2F49" w:rsidP="006C2F49">
      <w:pPr>
        <w:rPr>
          <w:color w:val="000000" w:themeColor="text1"/>
        </w:rPr>
      </w:pPr>
    </w:p>
    <w:p w14:paraId="75198F7B" w14:textId="77777777" w:rsidR="00043810" w:rsidRDefault="00043810" w:rsidP="0024686A">
      <w:pPr>
        <w:tabs>
          <w:tab w:val="left" w:pos="14055"/>
        </w:tabs>
        <w:rPr>
          <w:rFonts w:asciiTheme="majorBidi" w:hAnsiTheme="majorBidi" w:cstheme="majorBidi"/>
          <w:b/>
          <w:bCs/>
          <w:color w:val="000000" w:themeColor="text1"/>
          <w:sz w:val="32"/>
          <w:szCs w:val="32"/>
          <w:lang w:val="en-IN"/>
        </w:rPr>
      </w:pPr>
    </w:p>
    <w:p w14:paraId="212A6C49" w14:textId="77777777" w:rsidR="00043810" w:rsidRDefault="00043810" w:rsidP="0024686A">
      <w:pPr>
        <w:tabs>
          <w:tab w:val="left" w:pos="14055"/>
        </w:tabs>
        <w:rPr>
          <w:rFonts w:asciiTheme="majorBidi" w:hAnsiTheme="majorBidi" w:cstheme="majorBidi"/>
          <w:b/>
          <w:bCs/>
          <w:color w:val="000000" w:themeColor="text1"/>
          <w:sz w:val="32"/>
          <w:szCs w:val="32"/>
          <w:lang w:val="en-IN"/>
        </w:rPr>
      </w:pPr>
    </w:p>
    <w:p w14:paraId="211C2E1E" w14:textId="70A265DB" w:rsidR="006C2F49" w:rsidRPr="00043810" w:rsidRDefault="00005C3B" w:rsidP="0024686A">
      <w:pPr>
        <w:tabs>
          <w:tab w:val="left" w:pos="14055"/>
        </w:tabs>
        <w:rPr>
          <w:rFonts w:asciiTheme="majorBidi" w:hAnsiTheme="majorBidi" w:cstheme="majorBidi"/>
          <w:b/>
          <w:bCs/>
          <w:color w:val="000000" w:themeColor="text1"/>
          <w:sz w:val="32"/>
          <w:szCs w:val="32"/>
          <w:lang w:val="en-IN"/>
        </w:rPr>
      </w:pPr>
      <w:r w:rsidRPr="00043810">
        <w:rPr>
          <w:rFonts w:asciiTheme="majorBidi" w:hAnsiTheme="majorBidi" w:cstheme="majorBidi"/>
          <w:b/>
          <w:bCs/>
          <w:color w:val="000000" w:themeColor="text1"/>
          <w:sz w:val="32"/>
          <w:szCs w:val="32"/>
          <w:lang w:val="en-IN"/>
        </w:rPr>
        <w:lastRenderedPageBreak/>
        <w:t xml:space="preserve">10. ADVANTAGES </w:t>
      </w:r>
    </w:p>
    <w:p w14:paraId="09E57074" w14:textId="77777777" w:rsidR="00043810" w:rsidRDefault="00043810" w:rsidP="00A16FD0">
      <w:pPr>
        <w:widowControl/>
        <w:shd w:val="clear" w:color="auto" w:fill="FFFFFF"/>
        <w:autoSpaceDE/>
        <w:autoSpaceDN/>
        <w:rPr>
          <w:rFonts w:asciiTheme="majorBidi" w:eastAsia="Times New Roman" w:hAnsiTheme="majorBidi" w:cstheme="majorBidi"/>
          <w:color w:val="000000" w:themeColor="text1"/>
          <w:sz w:val="28"/>
          <w:szCs w:val="28"/>
          <w:lang w:val="en-IN" w:eastAsia="en-IN"/>
        </w:rPr>
      </w:pPr>
    </w:p>
    <w:p w14:paraId="08BDC0FA" w14:textId="62F70D0D" w:rsidR="00A16FD0" w:rsidRPr="00A16FD0" w:rsidRDefault="007411B8" w:rsidP="00A16FD0">
      <w:pPr>
        <w:widowControl/>
        <w:shd w:val="clear" w:color="auto" w:fill="FFFFFF"/>
        <w:autoSpaceDE/>
        <w:autoSpaceDN/>
        <w:rPr>
          <w:rFonts w:asciiTheme="majorBidi" w:eastAsia="Times New Roman" w:hAnsiTheme="majorBidi" w:cstheme="majorBidi"/>
          <w:color w:val="000000" w:themeColor="text1"/>
          <w:sz w:val="28"/>
          <w:szCs w:val="28"/>
          <w:lang w:val="en-IN" w:eastAsia="en-IN"/>
        </w:rPr>
      </w:pPr>
      <w:r>
        <w:rPr>
          <w:rFonts w:asciiTheme="majorBidi" w:eastAsia="Times New Roman" w:hAnsiTheme="majorBidi" w:cstheme="majorBidi"/>
          <w:color w:val="000000" w:themeColor="text1"/>
          <w:sz w:val="28"/>
          <w:szCs w:val="28"/>
          <w:lang w:val="en-IN" w:eastAsia="en-IN"/>
        </w:rPr>
        <w:t xml:space="preserve">     1.</w:t>
      </w:r>
      <w:r w:rsidR="00A16FD0" w:rsidRPr="00A16FD0">
        <w:rPr>
          <w:rFonts w:asciiTheme="majorBidi" w:eastAsia="Times New Roman" w:hAnsiTheme="majorBidi" w:cstheme="majorBidi"/>
          <w:color w:val="000000" w:themeColor="text1"/>
          <w:sz w:val="28"/>
          <w:szCs w:val="28"/>
          <w:lang w:val="en-IN" w:eastAsia="en-IN"/>
        </w:rPr>
        <w:t>Whether it be for groundwater, surface water or open water, there are a number of reasons why it is important for you to undertake regular water quality testing. If you’re wanting to create a solid foundation on which to build a broader water management plan, then investing in water quality testing should be your first point of action. This testing will also allow you to adhere to strict permit regulations and be in compliance with Australian laws. </w:t>
      </w:r>
    </w:p>
    <w:p w14:paraId="72A0FC33" w14:textId="45BBE562" w:rsidR="00A16FD0" w:rsidRPr="00A16FD0" w:rsidRDefault="007411B8" w:rsidP="00A16FD0">
      <w:pPr>
        <w:widowControl/>
        <w:shd w:val="clear" w:color="auto" w:fill="FFFFFF"/>
        <w:autoSpaceDE/>
        <w:autoSpaceDN/>
        <w:rPr>
          <w:rFonts w:asciiTheme="majorBidi" w:eastAsia="Times New Roman" w:hAnsiTheme="majorBidi" w:cstheme="majorBidi"/>
          <w:color w:val="000000" w:themeColor="text1"/>
          <w:sz w:val="28"/>
          <w:szCs w:val="28"/>
          <w:lang w:val="en-IN" w:eastAsia="en-IN"/>
        </w:rPr>
      </w:pPr>
      <w:r>
        <w:rPr>
          <w:rFonts w:asciiTheme="majorBidi" w:eastAsia="Times New Roman" w:hAnsiTheme="majorBidi" w:cstheme="majorBidi"/>
          <w:color w:val="000000" w:themeColor="text1"/>
          <w:sz w:val="28"/>
          <w:szCs w:val="28"/>
          <w:lang w:val="en-IN" w:eastAsia="en-IN"/>
        </w:rPr>
        <w:t xml:space="preserve">     2.</w:t>
      </w:r>
      <w:r w:rsidR="00A16FD0" w:rsidRPr="00A16FD0">
        <w:rPr>
          <w:rFonts w:asciiTheme="majorBidi" w:eastAsia="Times New Roman" w:hAnsiTheme="majorBidi" w:cstheme="majorBidi"/>
          <w:color w:val="000000" w:themeColor="text1"/>
          <w:sz w:val="28"/>
          <w:szCs w:val="28"/>
          <w:lang w:val="en-IN" w:eastAsia="en-IN"/>
        </w:rPr>
        <w:t>Identifying the health of your water will help you to discover where it may need some help. Ultimately, finding a source of pollution, or remaining proactive with your monitoring will enable you to save money in the long term. The more information that you can obtain will assist you with your decision on what product you may need to improve the condition of your water. Simply guessing and buying products based on a hunch or a general trend is ill-advised, as each body of water has unique properties that can only be discovered through testing. </w:t>
      </w:r>
    </w:p>
    <w:p w14:paraId="24F83860" w14:textId="0C3F1D4B" w:rsidR="00A16FD0" w:rsidRPr="00043810" w:rsidRDefault="007411B8" w:rsidP="00A16FD0">
      <w:pPr>
        <w:widowControl/>
        <w:shd w:val="clear" w:color="auto" w:fill="FFFFFF"/>
        <w:autoSpaceDE/>
        <w:autoSpaceDN/>
        <w:rPr>
          <w:rFonts w:asciiTheme="majorBidi" w:eastAsia="Times New Roman" w:hAnsiTheme="majorBidi" w:cstheme="majorBidi"/>
          <w:color w:val="000000" w:themeColor="text1"/>
          <w:sz w:val="28"/>
          <w:szCs w:val="28"/>
          <w:lang w:val="en-IN" w:eastAsia="en-IN"/>
        </w:rPr>
      </w:pPr>
      <w:r>
        <w:rPr>
          <w:rFonts w:asciiTheme="majorBidi" w:eastAsia="Times New Roman" w:hAnsiTheme="majorBidi" w:cstheme="majorBidi"/>
          <w:color w:val="000000" w:themeColor="text1"/>
          <w:sz w:val="28"/>
          <w:szCs w:val="28"/>
          <w:lang w:val="en-IN" w:eastAsia="en-IN"/>
        </w:rPr>
        <w:t xml:space="preserve">    3.</w:t>
      </w:r>
      <w:r w:rsidR="00A16FD0" w:rsidRPr="00A16FD0">
        <w:rPr>
          <w:rFonts w:asciiTheme="majorBidi" w:eastAsia="Times New Roman" w:hAnsiTheme="majorBidi" w:cstheme="majorBidi"/>
          <w:color w:val="000000" w:themeColor="text1"/>
          <w:sz w:val="28"/>
          <w:szCs w:val="28"/>
          <w:lang w:val="en-IN" w:eastAsia="en-IN"/>
        </w:rPr>
        <w:t>Measuring the amount of dissolved oxygen in your water is another important advantage of water quality testing, as typically the less oxygen, the higher the water temperature, resulting in a more harmful environment for aquatic life. These levels do fluctuate slightly across the seasons, but regular monitoring of your water quality will allow you to discover trends over time, and whether there are other factors that may be contributing to the results you discover.</w:t>
      </w:r>
    </w:p>
    <w:p w14:paraId="5BB12C83" w14:textId="37058332" w:rsidR="00A16FD0" w:rsidRPr="00043810" w:rsidRDefault="00A16FD0" w:rsidP="00A16FD0">
      <w:pPr>
        <w:widowControl/>
        <w:shd w:val="clear" w:color="auto" w:fill="FFFFFF"/>
        <w:autoSpaceDE/>
        <w:autoSpaceDN/>
        <w:rPr>
          <w:rFonts w:asciiTheme="majorBidi" w:eastAsia="Times New Roman" w:hAnsiTheme="majorBidi" w:cstheme="majorBidi"/>
          <w:color w:val="000000" w:themeColor="text1"/>
          <w:sz w:val="28"/>
          <w:szCs w:val="28"/>
          <w:lang w:val="en-IN" w:eastAsia="en-IN"/>
        </w:rPr>
      </w:pPr>
    </w:p>
    <w:p w14:paraId="6986D454" w14:textId="4125100E" w:rsidR="00A16FD0" w:rsidRPr="00043810" w:rsidRDefault="00A16FD0" w:rsidP="00A16FD0">
      <w:pPr>
        <w:widowControl/>
        <w:shd w:val="clear" w:color="auto" w:fill="FFFFFF"/>
        <w:autoSpaceDE/>
        <w:autoSpaceDN/>
        <w:rPr>
          <w:rFonts w:asciiTheme="majorBidi" w:eastAsia="Times New Roman" w:hAnsiTheme="majorBidi" w:cstheme="majorBidi"/>
          <w:b/>
          <w:bCs/>
          <w:color w:val="000000" w:themeColor="text1"/>
          <w:sz w:val="32"/>
          <w:szCs w:val="32"/>
          <w:lang w:val="en-IN" w:eastAsia="en-IN"/>
        </w:rPr>
      </w:pPr>
      <w:r w:rsidRPr="00043810">
        <w:rPr>
          <w:rFonts w:asciiTheme="majorBidi" w:eastAsia="Times New Roman" w:hAnsiTheme="majorBidi" w:cstheme="majorBidi"/>
          <w:b/>
          <w:bCs/>
          <w:color w:val="000000" w:themeColor="text1"/>
          <w:sz w:val="32"/>
          <w:szCs w:val="32"/>
          <w:lang w:val="en-IN" w:eastAsia="en-IN"/>
        </w:rPr>
        <w:t>DISADVANTAGES</w:t>
      </w:r>
    </w:p>
    <w:p w14:paraId="45E5BBE2" w14:textId="19659BEE" w:rsidR="00A16FD0" w:rsidRPr="00043810" w:rsidRDefault="00A16FD0" w:rsidP="00A16FD0">
      <w:pPr>
        <w:widowControl/>
        <w:shd w:val="clear" w:color="auto" w:fill="FFFFFF"/>
        <w:autoSpaceDE/>
        <w:autoSpaceDN/>
        <w:rPr>
          <w:rFonts w:asciiTheme="majorBidi" w:eastAsia="Times New Roman" w:hAnsiTheme="majorBidi" w:cstheme="majorBidi"/>
          <w:color w:val="000000" w:themeColor="text1"/>
          <w:sz w:val="28"/>
          <w:szCs w:val="28"/>
          <w:lang w:val="en-IN" w:eastAsia="en-IN"/>
        </w:rPr>
      </w:pPr>
    </w:p>
    <w:p w14:paraId="6A1BB03B" w14:textId="04B3F844" w:rsidR="00A16FD0" w:rsidRPr="00043810" w:rsidRDefault="007411B8" w:rsidP="00A16FD0">
      <w:pPr>
        <w:widowControl/>
        <w:shd w:val="clear" w:color="auto" w:fill="FFFFFF"/>
        <w:autoSpaceDE/>
        <w:autoSpaceDN/>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     1.</w:t>
      </w:r>
      <w:r w:rsidR="00A16FD0" w:rsidRPr="00043810">
        <w:rPr>
          <w:rFonts w:asciiTheme="majorBidi" w:hAnsiTheme="majorBidi" w:cstheme="majorBidi"/>
          <w:color w:val="000000" w:themeColor="text1"/>
          <w:sz w:val="28"/>
          <w:szCs w:val="28"/>
        </w:rPr>
        <w:t>Training necessary Somewhat difficult to manage over time and with large data sets</w:t>
      </w:r>
    </w:p>
    <w:p w14:paraId="2278558C" w14:textId="5D6925FC" w:rsidR="00A16FD0" w:rsidRPr="00043810" w:rsidRDefault="007411B8" w:rsidP="00A16FD0">
      <w:pPr>
        <w:widowControl/>
        <w:shd w:val="clear" w:color="auto" w:fill="FFFFFF"/>
        <w:autoSpaceDE/>
        <w:autoSpaceDN/>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     2.</w:t>
      </w:r>
      <w:r w:rsidR="00A16FD0" w:rsidRPr="00043810">
        <w:rPr>
          <w:rFonts w:asciiTheme="majorBidi" w:hAnsiTheme="majorBidi" w:cstheme="majorBidi"/>
          <w:color w:val="000000" w:themeColor="text1"/>
          <w:sz w:val="28"/>
          <w:szCs w:val="28"/>
        </w:rPr>
        <w:t>Requires manual operation to submit data, some configuration required</w:t>
      </w:r>
    </w:p>
    <w:p w14:paraId="6AA56A72" w14:textId="69A1EA90" w:rsidR="00A16FD0" w:rsidRPr="00043810" w:rsidRDefault="007411B8" w:rsidP="00A16FD0">
      <w:pPr>
        <w:widowControl/>
        <w:shd w:val="clear" w:color="auto" w:fill="FFFFFF"/>
        <w:autoSpaceDE/>
        <w:autoSpaceDN/>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     3.</w:t>
      </w:r>
      <w:r w:rsidR="00A16FD0" w:rsidRPr="00043810">
        <w:rPr>
          <w:rFonts w:asciiTheme="majorBidi" w:hAnsiTheme="majorBidi" w:cstheme="majorBidi"/>
          <w:color w:val="000000" w:themeColor="text1"/>
          <w:sz w:val="28"/>
          <w:szCs w:val="28"/>
        </w:rPr>
        <w:t>Costly, usually only feasible under Exchange Network grants Technical expertise and network server required</w:t>
      </w:r>
    </w:p>
    <w:p w14:paraId="10D5D20A" w14:textId="4027ED65" w:rsidR="00A16FD0" w:rsidRPr="00043810" w:rsidRDefault="007411B8" w:rsidP="00A16FD0">
      <w:pPr>
        <w:widowControl/>
        <w:shd w:val="clear" w:color="auto" w:fill="FFFFFF"/>
        <w:autoSpaceDE/>
        <w:autoSpaceDN/>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     4.</w:t>
      </w:r>
      <w:r w:rsidR="00A16FD0" w:rsidRPr="00043810">
        <w:rPr>
          <w:rFonts w:asciiTheme="majorBidi" w:hAnsiTheme="majorBidi" w:cstheme="majorBidi"/>
          <w:color w:val="000000" w:themeColor="text1"/>
          <w:sz w:val="28"/>
          <w:szCs w:val="28"/>
        </w:rPr>
        <w:t>Requires manual operation to submit data Cannot respond to data queries from other nodes, and therefore cannot interact with the Exchange Network Technical expertise and network server required</w:t>
      </w:r>
    </w:p>
    <w:p w14:paraId="2816E6AD" w14:textId="119C37D8" w:rsidR="00A16FD0" w:rsidRPr="00043810" w:rsidRDefault="00A16FD0" w:rsidP="00A16FD0">
      <w:pPr>
        <w:widowControl/>
        <w:shd w:val="clear" w:color="auto" w:fill="FFFFFF"/>
        <w:autoSpaceDE/>
        <w:autoSpaceDN/>
        <w:rPr>
          <w:rFonts w:asciiTheme="majorBidi" w:hAnsiTheme="majorBidi" w:cstheme="majorBidi"/>
          <w:color w:val="000000" w:themeColor="text1"/>
          <w:sz w:val="28"/>
          <w:szCs w:val="28"/>
        </w:rPr>
      </w:pPr>
    </w:p>
    <w:p w14:paraId="31170767" w14:textId="5B83BB28" w:rsidR="00A16FD0" w:rsidRPr="00043810" w:rsidRDefault="00A16FD0" w:rsidP="00A16FD0">
      <w:pPr>
        <w:widowControl/>
        <w:shd w:val="clear" w:color="auto" w:fill="FFFFFF"/>
        <w:autoSpaceDE/>
        <w:autoSpaceDN/>
        <w:rPr>
          <w:rFonts w:asciiTheme="majorBidi" w:hAnsiTheme="majorBidi" w:cstheme="majorBidi"/>
          <w:color w:val="000000" w:themeColor="text1"/>
          <w:sz w:val="28"/>
          <w:szCs w:val="28"/>
        </w:rPr>
      </w:pPr>
    </w:p>
    <w:p w14:paraId="67AFC4F8" w14:textId="2F526073" w:rsidR="00A16FD0" w:rsidRPr="00043810" w:rsidRDefault="00A16FD0" w:rsidP="00A16FD0">
      <w:pPr>
        <w:widowControl/>
        <w:shd w:val="clear" w:color="auto" w:fill="FFFFFF"/>
        <w:autoSpaceDE/>
        <w:autoSpaceDN/>
        <w:rPr>
          <w:rFonts w:asciiTheme="majorBidi" w:eastAsia="Times New Roman" w:hAnsiTheme="majorBidi" w:cstheme="majorBidi"/>
          <w:b/>
          <w:bCs/>
          <w:color w:val="000000" w:themeColor="text1"/>
          <w:sz w:val="32"/>
          <w:szCs w:val="32"/>
          <w:lang w:val="en-IN" w:eastAsia="en-IN"/>
        </w:rPr>
      </w:pPr>
      <w:r w:rsidRPr="00043810">
        <w:rPr>
          <w:rFonts w:asciiTheme="majorBidi" w:eastAsia="Times New Roman" w:hAnsiTheme="majorBidi" w:cstheme="majorBidi"/>
          <w:b/>
          <w:bCs/>
          <w:color w:val="000000" w:themeColor="text1"/>
          <w:sz w:val="32"/>
          <w:szCs w:val="32"/>
          <w:lang w:val="en-IN" w:eastAsia="en-IN"/>
        </w:rPr>
        <w:t>11. CONCLUSION</w:t>
      </w:r>
    </w:p>
    <w:p w14:paraId="0FB82153" w14:textId="77777777" w:rsidR="00A16FD0" w:rsidRPr="00043810" w:rsidRDefault="00A16FD0" w:rsidP="00A16FD0">
      <w:pPr>
        <w:widowControl/>
        <w:shd w:val="clear" w:color="auto" w:fill="FFFFFF"/>
        <w:autoSpaceDE/>
        <w:autoSpaceDN/>
        <w:rPr>
          <w:rFonts w:asciiTheme="majorBidi" w:hAnsiTheme="majorBidi" w:cstheme="majorBidi"/>
          <w:color w:val="000000" w:themeColor="text1"/>
          <w:sz w:val="28"/>
          <w:szCs w:val="28"/>
        </w:rPr>
      </w:pPr>
    </w:p>
    <w:p w14:paraId="064AEEF4" w14:textId="25E32ECB" w:rsidR="00A16FD0" w:rsidRPr="00043810" w:rsidRDefault="00A16FD0" w:rsidP="00A16FD0">
      <w:pPr>
        <w:widowControl/>
        <w:shd w:val="clear" w:color="auto" w:fill="FFFFFF"/>
        <w:autoSpaceDE/>
        <w:autoSpaceDN/>
        <w:rPr>
          <w:rFonts w:asciiTheme="majorBidi" w:hAnsiTheme="majorBidi" w:cstheme="majorBidi"/>
          <w:color w:val="000000" w:themeColor="text1"/>
          <w:sz w:val="28"/>
          <w:szCs w:val="28"/>
        </w:rPr>
      </w:pPr>
      <w:r w:rsidRPr="00043810">
        <w:rPr>
          <w:rFonts w:asciiTheme="majorBidi" w:hAnsiTheme="majorBidi" w:cstheme="majorBidi"/>
          <w:color w:val="000000" w:themeColor="text1"/>
          <w:sz w:val="28"/>
          <w:szCs w:val="28"/>
        </w:rPr>
        <w:t xml:space="preserve">Potability determines the quality of water, which is one of the most important resources for existence. Traditionally, testing water quality required an expensive and time-consuming lab analysis. This study looked into an alternative machine learning method for predicting water quality using only a few simple water quality criteria. To estimate, a set of representative supervised machine learning algorithms was used. It would detect water of bad quality before it was released for consumption and notify the appropriate authorities It will hopefully reduce the number of individuals who drink low-quality water, lowering the risk of diseases like </w:t>
      </w:r>
      <w:r w:rsidRPr="00043810">
        <w:rPr>
          <w:rFonts w:asciiTheme="majorBidi" w:hAnsiTheme="majorBidi" w:cstheme="majorBidi"/>
          <w:color w:val="000000" w:themeColor="text1"/>
          <w:sz w:val="28"/>
          <w:szCs w:val="28"/>
        </w:rPr>
        <w:lastRenderedPageBreak/>
        <w:t>typhoid and diarrhea. In this case, using a prescriptive analysis based on projected values would result in future capabilities to assist decision and policy makers.</w:t>
      </w:r>
    </w:p>
    <w:p w14:paraId="1786D9B8" w14:textId="2B5B359F" w:rsidR="00A16FD0" w:rsidRPr="00043810" w:rsidRDefault="00A16FD0" w:rsidP="00A16FD0">
      <w:pPr>
        <w:widowControl/>
        <w:shd w:val="clear" w:color="auto" w:fill="FFFFFF"/>
        <w:autoSpaceDE/>
        <w:autoSpaceDN/>
        <w:rPr>
          <w:rFonts w:asciiTheme="majorBidi" w:hAnsiTheme="majorBidi" w:cstheme="majorBidi"/>
          <w:b/>
          <w:bCs/>
          <w:color w:val="000000" w:themeColor="text1"/>
          <w:sz w:val="32"/>
          <w:szCs w:val="32"/>
        </w:rPr>
      </w:pPr>
    </w:p>
    <w:p w14:paraId="6524DD11" w14:textId="7D6DF776" w:rsidR="00A16FD0" w:rsidRDefault="00A16FD0" w:rsidP="00A16FD0">
      <w:pPr>
        <w:widowControl/>
        <w:shd w:val="clear" w:color="auto" w:fill="FFFFFF"/>
        <w:autoSpaceDE/>
        <w:autoSpaceDN/>
        <w:rPr>
          <w:rFonts w:asciiTheme="majorBidi" w:hAnsiTheme="majorBidi" w:cstheme="majorBidi"/>
          <w:b/>
          <w:bCs/>
          <w:color w:val="000000" w:themeColor="text1"/>
          <w:sz w:val="32"/>
          <w:szCs w:val="32"/>
        </w:rPr>
      </w:pPr>
      <w:r w:rsidRPr="00043810">
        <w:rPr>
          <w:rFonts w:asciiTheme="majorBidi" w:hAnsiTheme="majorBidi" w:cstheme="majorBidi"/>
          <w:b/>
          <w:bCs/>
          <w:color w:val="000000" w:themeColor="text1"/>
          <w:sz w:val="32"/>
          <w:szCs w:val="32"/>
        </w:rPr>
        <w:t>12.SOURCE CODE</w:t>
      </w:r>
    </w:p>
    <w:p w14:paraId="7EBB783A" w14:textId="77777777" w:rsidR="00043810" w:rsidRPr="00043810" w:rsidRDefault="00043810" w:rsidP="00A16FD0">
      <w:pPr>
        <w:widowControl/>
        <w:shd w:val="clear" w:color="auto" w:fill="FFFFFF"/>
        <w:autoSpaceDE/>
        <w:autoSpaceDN/>
        <w:rPr>
          <w:rFonts w:asciiTheme="majorBidi" w:hAnsiTheme="majorBidi" w:cstheme="majorBidi"/>
          <w:b/>
          <w:bCs/>
          <w:color w:val="000000" w:themeColor="text1"/>
          <w:sz w:val="32"/>
          <w:szCs w:val="32"/>
        </w:rPr>
      </w:pPr>
    </w:p>
    <w:p w14:paraId="30538729" w14:textId="77777777" w:rsidR="00AB2136" w:rsidRPr="00043810" w:rsidRDefault="00AB2136" w:rsidP="00AB2136">
      <w:pPr>
        <w:pStyle w:val="NormalWeb"/>
        <w:spacing w:before="0" w:beforeAutospacing="0" w:after="0" w:afterAutospacing="0"/>
        <w:rPr>
          <w:rFonts w:asciiTheme="majorBidi" w:hAnsiTheme="majorBidi" w:cstheme="majorBidi"/>
          <w:color w:val="2E2E2E"/>
          <w:sz w:val="28"/>
          <w:szCs w:val="28"/>
        </w:rPr>
      </w:pPr>
      <w:r w:rsidRPr="00043810">
        <w:rPr>
          <w:rFonts w:asciiTheme="majorBidi" w:hAnsiTheme="majorBidi" w:cstheme="majorBidi"/>
          <w:color w:val="000000" w:themeColor="text1"/>
          <w:sz w:val="28"/>
          <w:szCs w:val="28"/>
        </w:rPr>
        <w:t>Machine learning has been widely used as a powerful tool to solve problems in the water environment because it can be applied to predict water quality, optimize water resource allocation, manage water resource shortages, etc. Despite this, several challenges remain in fully applying machine learning approaches in this field to evaluate water quality: (1) Machine learning is usually dependent on large amounts of high-quality data. Obtaining sufficient data with high accuracy in </w:t>
      </w:r>
      <w:hyperlink r:id="rId82" w:tooltip="Learn more about water treatment from ScienceDirect's AI-generated Topic Pages" w:history="1">
        <w:r w:rsidRPr="00043810">
          <w:rPr>
            <w:rStyle w:val="Hyperlink"/>
            <w:rFonts w:asciiTheme="majorBidi" w:hAnsiTheme="majorBidi" w:cstheme="majorBidi"/>
            <w:color w:val="000000" w:themeColor="text1"/>
            <w:sz w:val="28"/>
            <w:szCs w:val="28"/>
          </w:rPr>
          <w:t>water treatment</w:t>
        </w:r>
      </w:hyperlink>
      <w:r w:rsidRPr="00043810">
        <w:rPr>
          <w:rFonts w:asciiTheme="majorBidi" w:hAnsiTheme="majorBidi" w:cstheme="majorBidi"/>
          <w:color w:val="000000" w:themeColor="text1"/>
          <w:sz w:val="28"/>
          <w:szCs w:val="28"/>
        </w:rPr>
        <w:t xml:space="preserve"> and management systems is often difficult owing to the cost or technology limitations. (2) As the conditions in </w:t>
      </w:r>
      <w:r w:rsidRPr="00043810">
        <w:rPr>
          <w:rFonts w:asciiTheme="majorBidi" w:hAnsiTheme="majorBidi" w:cstheme="majorBidi"/>
          <w:color w:val="2E2E2E"/>
          <w:sz w:val="28"/>
          <w:szCs w:val="28"/>
        </w:rPr>
        <w:t>real water treatment and management systems can be extremely complex, the current algorithms may only be applied to specific systems, which hinders the wide application of machine learning approaches. (3) The implementation of machine learning algorithms in practical applications requires researchers to have certain professional background knowledge.</w:t>
      </w:r>
    </w:p>
    <w:p w14:paraId="0F7501DF" w14:textId="7E746A45" w:rsidR="00AB2136" w:rsidRPr="00043810" w:rsidRDefault="00AB2136" w:rsidP="00AB2136">
      <w:pPr>
        <w:pStyle w:val="NormalWeb"/>
        <w:spacing w:before="0" w:beforeAutospacing="0" w:after="0" w:afterAutospacing="0"/>
        <w:rPr>
          <w:rFonts w:asciiTheme="majorBidi" w:hAnsiTheme="majorBidi" w:cstheme="majorBidi"/>
          <w:color w:val="2E2E2E"/>
          <w:sz w:val="28"/>
          <w:szCs w:val="28"/>
        </w:rPr>
      </w:pPr>
      <w:r w:rsidRPr="00043810">
        <w:rPr>
          <w:rFonts w:asciiTheme="majorBidi" w:hAnsiTheme="majorBidi" w:cstheme="majorBidi"/>
          <w:color w:val="2E2E2E"/>
          <w:sz w:val="28"/>
          <w:szCs w:val="28"/>
        </w:rPr>
        <w:t>To overcome the above-mentioned challenges, the following aspects should be considered in future research and engineering practices: (1) More advanced sensors, including soft sensors, should be developed and applied in water quality monitoring to collect sufficiently accurate data to facilitate the application of machine learning approaches. (2) The </w:t>
      </w:r>
      <w:hyperlink r:id="rId83" w:tooltip="Learn more about feasibility from ScienceDirect's AI-generated Topic Pages" w:history="1">
        <w:r w:rsidRPr="00043810">
          <w:rPr>
            <w:rStyle w:val="Hyperlink"/>
            <w:rFonts w:asciiTheme="majorBidi" w:hAnsiTheme="majorBidi" w:cstheme="majorBidi"/>
            <w:color w:val="2E2E2E"/>
            <w:sz w:val="28"/>
            <w:szCs w:val="28"/>
          </w:rPr>
          <w:t>feasibility</w:t>
        </w:r>
      </w:hyperlink>
      <w:r w:rsidRPr="00043810">
        <w:rPr>
          <w:rFonts w:asciiTheme="majorBidi" w:hAnsiTheme="majorBidi" w:cstheme="majorBidi"/>
          <w:color w:val="2E2E2E"/>
          <w:sz w:val="28"/>
          <w:szCs w:val="28"/>
        </w:rPr>
        <w:t> and reliability of the algorithms should be improved, and more universal algorithms and models should be developed according to the water treatment and management requirements. (3) Interdisciplinary talent with knowledge in different fields should be trained to develop more advanced machine learning techniques and apply them in engineering practices.</w:t>
      </w:r>
    </w:p>
    <w:p w14:paraId="531DCB68" w14:textId="48C7B479" w:rsidR="00AB2136" w:rsidRPr="00043810" w:rsidRDefault="00AB2136" w:rsidP="00AB2136">
      <w:pPr>
        <w:pStyle w:val="NormalWeb"/>
        <w:spacing w:before="0" w:beforeAutospacing="0" w:after="0" w:afterAutospacing="0"/>
        <w:rPr>
          <w:rFonts w:asciiTheme="majorBidi" w:hAnsiTheme="majorBidi" w:cstheme="majorBidi"/>
          <w:color w:val="2E2E2E"/>
          <w:sz w:val="28"/>
          <w:szCs w:val="28"/>
        </w:rPr>
      </w:pPr>
    </w:p>
    <w:p w14:paraId="306353F5" w14:textId="25455C5C" w:rsidR="00AB2136" w:rsidRPr="00043810" w:rsidRDefault="00AB2136" w:rsidP="00AB2136">
      <w:pPr>
        <w:pStyle w:val="NormalWeb"/>
        <w:spacing w:before="0" w:beforeAutospacing="0" w:after="0" w:afterAutospacing="0"/>
        <w:rPr>
          <w:rFonts w:asciiTheme="majorBidi" w:hAnsiTheme="majorBidi" w:cstheme="majorBidi"/>
          <w:b/>
          <w:bCs/>
          <w:color w:val="2E2E2E"/>
          <w:sz w:val="32"/>
          <w:szCs w:val="32"/>
        </w:rPr>
      </w:pPr>
      <w:r w:rsidRPr="00043810">
        <w:rPr>
          <w:rFonts w:asciiTheme="majorBidi" w:hAnsiTheme="majorBidi" w:cstheme="majorBidi"/>
          <w:b/>
          <w:bCs/>
          <w:color w:val="2E2E2E"/>
          <w:sz w:val="32"/>
          <w:szCs w:val="32"/>
        </w:rPr>
        <w:t>13. APPENDIX</w:t>
      </w:r>
    </w:p>
    <w:p w14:paraId="300E0793" w14:textId="77777777" w:rsidR="00AB2136" w:rsidRPr="00043810" w:rsidRDefault="00AB2136" w:rsidP="00AB2136">
      <w:pPr>
        <w:pStyle w:val="NormalWeb"/>
        <w:spacing w:before="0" w:beforeAutospacing="0" w:after="0" w:afterAutospacing="0"/>
        <w:rPr>
          <w:rFonts w:asciiTheme="majorBidi" w:hAnsiTheme="majorBidi" w:cstheme="majorBidi"/>
          <w:color w:val="2E2E2E"/>
          <w:sz w:val="28"/>
          <w:szCs w:val="28"/>
        </w:rPr>
      </w:pPr>
    </w:p>
    <w:p w14:paraId="2AC39491" w14:textId="7BCE2FD5" w:rsidR="00AB2136" w:rsidRPr="00043810" w:rsidRDefault="00AB2136" w:rsidP="00AB2136">
      <w:pPr>
        <w:pStyle w:val="NormalWeb"/>
        <w:spacing w:before="0" w:beforeAutospacing="0" w:after="0" w:afterAutospacing="0"/>
        <w:rPr>
          <w:rFonts w:asciiTheme="majorBidi" w:hAnsiTheme="majorBidi" w:cstheme="majorBidi"/>
          <w:b/>
          <w:bCs/>
          <w:color w:val="2E2E2E"/>
          <w:sz w:val="28"/>
          <w:szCs w:val="28"/>
        </w:rPr>
      </w:pPr>
      <w:r w:rsidRPr="00043810">
        <w:rPr>
          <w:rFonts w:asciiTheme="majorBidi" w:hAnsiTheme="majorBidi" w:cstheme="majorBidi"/>
          <w:b/>
          <w:bCs/>
          <w:color w:val="2E2E2E"/>
          <w:sz w:val="28"/>
          <w:szCs w:val="28"/>
        </w:rPr>
        <w:t>REQUIREMENT.TXT</w:t>
      </w:r>
    </w:p>
    <w:p w14:paraId="709413F2" w14:textId="77777777" w:rsidR="00AB2136" w:rsidRPr="00043810" w:rsidRDefault="00AB2136" w:rsidP="00AB2136">
      <w:pPr>
        <w:pStyle w:val="NormalWeb"/>
        <w:rPr>
          <w:rFonts w:asciiTheme="majorBidi" w:hAnsiTheme="majorBidi" w:cstheme="majorBidi"/>
          <w:color w:val="2E2E2E"/>
          <w:sz w:val="28"/>
          <w:szCs w:val="28"/>
        </w:rPr>
      </w:pPr>
      <w:r w:rsidRPr="00043810">
        <w:rPr>
          <w:rFonts w:asciiTheme="majorBidi" w:hAnsiTheme="majorBidi" w:cstheme="majorBidi"/>
          <w:color w:val="2E2E2E"/>
          <w:sz w:val="28"/>
          <w:szCs w:val="28"/>
        </w:rPr>
        <w:t>Flask    ==   2.2.2</w:t>
      </w:r>
    </w:p>
    <w:p w14:paraId="7A2B1141" w14:textId="5E5EA95C" w:rsidR="00AB2136" w:rsidRPr="00043810" w:rsidRDefault="00AB2136" w:rsidP="00AB2136">
      <w:pPr>
        <w:pStyle w:val="NormalWeb"/>
        <w:rPr>
          <w:rFonts w:asciiTheme="majorBidi" w:hAnsiTheme="majorBidi" w:cstheme="majorBidi"/>
          <w:color w:val="2E2E2E"/>
          <w:sz w:val="28"/>
          <w:szCs w:val="28"/>
        </w:rPr>
      </w:pPr>
      <w:r w:rsidRPr="00043810">
        <w:rPr>
          <w:rFonts w:asciiTheme="majorBidi" w:hAnsiTheme="majorBidi" w:cstheme="majorBidi"/>
          <w:color w:val="2E2E2E"/>
          <w:sz w:val="28"/>
          <w:szCs w:val="28"/>
        </w:rPr>
        <w:t>joblib    ==   1.2.0</w:t>
      </w:r>
    </w:p>
    <w:p w14:paraId="6141E1D3" w14:textId="77777777" w:rsidR="00AB2136" w:rsidRPr="00043810" w:rsidRDefault="00AB2136" w:rsidP="00AB2136">
      <w:pPr>
        <w:pStyle w:val="NormalWeb"/>
        <w:rPr>
          <w:rFonts w:asciiTheme="majorBidi" w:hAnsiTheme="majorBidi" w:cstheme="majorBidi"/>
          <w:color w:val="2E2E2E"/>
          <w:sz w:val="28"/>
          <w:szCs w:val="28"/>
        </w:rPr>
      </w:pPr>
      <w:r w:rsidRPr="00043810">
        <w:rPr>
          <w:rFonts w:asciiTheme="majorBidi" w:hAnsiTheme="majorBidi" w:cstheme="majorBidi"/>
          <w:color w:val="2E2E2E"/>
          <w:sz w:val="28"/>
          <w:szCs w:val="28"/>
        </w:rPr>
        <w:t>numpy    ==  1.23.4</w:t>
      </w:r>
    </w:p>
    <w:p w14:paraId="378140BB" w14:textId="77777777" w:rsidR="00AB2136" w:rsidRPr="00043810" w:rsidRDefault="00AB2136" w:rsidP="00AB2136">
      <w:pPr>
        <w:pStyle w:val="NormalWeb"/>
        <w:rPr>
          <w:rFonts w:asciiTheme="majorBidi" w:hAnsiTheme="majorBidi" w:cstheme="majorBidi"/>
          <w:color w:val="2E2E2E"/>
          <w:sz w:val="28"/>
          <w:szCs w:val="28"/>
        </w:rPr>
      </w:pPr>
      <w:r w:rsidRPr="00043810">
        <w:rPr>
          <w:rFonts w:asciiTheme="majorBidi" w:hAnsiTheme="majorBidi" w:cstheme="majorBidi"/>
          <w:color w:val="2E2E2E"/>
          <w:sz w:val="28"/>
          <w:szCs w:val="28"/>
        </w:rPr>
        <w:t>pandas    ==  1.5.1</w:t>
      </w:r>
    </w:p>
    <w:p w14:paraId="749D210B" w14:textId="77777777" w:rsidR="00AB2136" w:rsidRPr="00AB2136" w:rsidRDefault="00AB2136" w:rsidP="00AB2136">
      <w:pPr>
        <w:pStyle w:val="NormalWeb"/>
        <w:rPr>
          <w:rFonts w:ascii="Georgia" w:hAnsi="Georgia"/>
          <w:color w:val="2E2E2E"/>
          <w:sz w:val="27"/>
          <w:szCs w:val="27"/>
        </w:rPr>
      </w:pPr>
      <w:r w:rsidRPr="00AB2136">
        <w:rPr>
          <w:rFonts w:ascii="Georgia" w:hAnsi="Georgia"/>
          <w:color w:val="2E2E2E"/>
          <w:sz w:val="27"/>
          <w:szCs w:val="27"/>
        </w:rPr>
        <w:lastRenderedPageBreak/>
        <w:t>scikit-learn    ==  1.1.3</w:t>
      </w:r>
    </w:p>
    <w:p w14:paraId="4B099E67" w14:textId="77777777" w:rsidR="00AB2136" w:rsidRPr="00AB2136" w:rsidRDefault="00AB2136" w:rsidP="00AB2136">
      <w:pPr>
        <w:pStyle w:val="NormalWeb"/>
        <w:rPr>
          <w:rFonts w:ascii="Georgia" w:hAnsi="Georgia"/>
          <w:color w:val="2E2E2E"/>
          <w:sz w:val="27"/>
          <w:szCs w:val="27"/>
        </w:rPr>
      </w:pPr>
      <w:r w:rsidRPr="00AB2136">
        <w:rPr>
          <w:rFonts w:ascii="Georgia" w:hAnsi="Georgia"/>
          <w:color w:val="2E2E2E"/>
          <w:sz w:val="27"/>
          <w:szCs w:val="27"/>
        </w:rPr>
        <w:t>xgboost            == 1.7.1</w:t>
      </w:r>
    </w:p>
    <w:p w14:paraId="4B0EB58D" w14:textId="77777777" w:rsidR="00AB2136" w:rsidRPr="00AB2136" w:rsidRDefault="00AB2136" w:rsidP="00AB2136">
      <w:pPr>
        <w:pStyle w:val="NormalWeb"/>
        <w:rPr>
          <w:rFonts w:ascii="Georgia" w:hAnsi="Georgia"/>
          <w:color w:val="2E2E2E"/>
          <w:sz w:val="27"/>
          <w:szCs w:val="27"/>
        </w:rPr>
      </w:pPr>
      <w:r w:rsidRPr="00AB2136">
        <w:rPr>
          <w:rFonts w:ascii="Georgia" w:hAnsi="Georgia"/>
          <w:color w:val="2E2E2E"/>
          <w:sz w:val="27"/>
          <w:szCs w:val="27"/>
        </w:rPr>
        <w:t>gunicorn          == 20.1.0</w:t>
      </w:r>
    </w:p>
    <w:p w14:paraId="0E57BDCA" w14:textId="77777777" w:rsidR="00AB2136" w:rsidRPr="00AB2136" w:rsidRDefault="00AB2136" w:rsidP="00AB2136">
      <w:pPr>
        <w:pStyle w:val="NormalWeb"/>
        <w:rPr>
          <w:rFonts w:ascii="Georgia" w:hAnsi="Georgia"/>
          <w:color w:val="2E2E2E"/>
          <w:sz w:val="27"/>
          <w:szCs w:val="27"/>
        </w:rPr>
      </w:pPr>
      <w:r w:rsidRPr="00AB2136">
        <w:rPr>
          <w:rFonts w:ascii="Georgia" w:hAnsi="Georgia"/>
          <w:color w:val="2E2E2E"/>
          <w:sz w:val="27"/>
          <w:szCs w:val="27"/>
        </w:rPr>
        <w:t>matplotlib        == 3.6.2</w:t>
      </w:r>
    </w:p>
    <w:p w14:paraId="5718A082" w14:textId="77777777" w:rsidR="00AB2136" w:rsidRPr="00AB2136" w:rsidRDefault="00AB2136" w:rsidP="00AB2136">
      <w:pPr>
        <w:pStyle w:val="NormalWeb"/>
        <w:rPr>
          <w:rFonts w:ascii="Georgia" w:hAnsi="Georgia"/>
          <w:color w:val="2E2E2E"/>
          <w:sz w:val="27"/>
          <w:szCs w:val="27"/>
        </w:rPr>
      </w:pPr>
      <w:r w:rsidRPr="00AB2136">
        <w:rPr>
          <w:rFonts w:ascii="Georgia" w:hAnsi="Georgia"/>
          <w:color w:val="2E2E2E"/>
          <w:sz w:val="27"/>
          <w:szCs w:val="27"/>
        </w:rPr>
        <w:t>seaborn             == 0.12.1</w:t>
      </w:r>
    </w:p>
    <w:p w14:paraId="66D288EB" w14:textId="77777777" w:rsidR="00AB2136" w:rsidRPr="00AB2136" w:rsidRDefault="00AB2136" w:rsidP="00AB2136">
      <w:pPr>
        <w:pStyle w:val="NormalWeb"/>
        <w:rPr>
          <w:rFonts w:ascii="Georgia" w:hAnsi="Georgia"/>
          <w:color w:val="2E2E2E"/>
          <w:sz w:val="27"/>
          <w:szCs w:val="27"/>
        </w:rPr>
      </w:pPr>
      <w:r w:rsidRPr="00AB2136">
        <w:rPr>
          <w:rFonts w:ascii="Georgia" w:hAnsi="Georgia"/>
          <w:color w:val="2E2E2E"/>
          <w:sz w:val="27"/>
          <w:szCs w:val="27"/>
        </w:rPr>
        <w:t>gevent</w:t>
      </w:r>
    </w:p>
    <w:p w14:paraId="35DB9C94" w14:textId="77777777" w:rsidR="00AB2136" w:rsidRPr="00AB2136" w:rsidRDefault="00AB2136" w:rsidP="00AB2136">
      <w:pPr>
        <w:pStyle w:val="NormalWeb"/>
        <w:rPr>
          <w:rFonts w:ascii="Georgia" w:hAnsi="Georgia"/>
          <w:color w:val="2E2E2E"/>
          <w:sz w:val="27"/>
          <w:szCs w:val="27"/>
        </w:rPr>
      </w:pPr>
      <w:r w:rsidRPr="00AB2136">
        <w:rPr>
          <w:rFonts w:ascii="Georgia" w:hAnsi="Georgia"/>
          <w:color w:val="2E2E2E"/>
          <w:sz w:val="27"/>
          <w:szCs w:val="27"/>
        </w:rPr>
        <w:t>requests</w:t>
      </w:r>
    </w:p>
    <w:p w14:paraId="4DFB694E" w14:textId="5645EA82" w:rsidR="00AB2136" w:rsidRDefault="00AB2136" w:rsidP="00AB2136">
      <w:pPr>
        <w:pStyle w:val="NormalWeb"/>
        <w:spacing w:before="0" w:beforeAutospacing="0" w:after="0" w:afterAutospacing="0"/>
        <w:rPr>
          <w:rFonts w:ascii="Georgia" w:hAnsi="Georgia"/>
          <w:color w:val="2E2E2E"/>
          <w:sz w:val="27"/>
          <w:szCs w:val="27"/>
        </w:rPr>
      </w:pPr>
      <w:r w:rsidRPr="00AB2136">
        <w:rPr>
          <w:rFonts w:ascii="Georgia" w:hAnsi="Georgia"/>
          <w:color w:val="2E2E2E"/>
          <w:sz w:val="27"/>
          <w:szCs w:val="27"/>
        </w:rPr>
        <w:t>flask-cors==3.0.10</w:t>
      </w:r>
    </w:p>
    <w:p w14:paraId="5342635A" w14:textId="34EA63A4" w:rsidR="00AB2136" w:rsidRDefault="00AB2136" w:rsidP="00AB2136">
      <w:pPr>
        <w:pStyle w:val="NormalWeb"/>
        <w:spacing w:before="0" w:beforeAutospacing="0" w:after="0" w:afterAutospacing="0"/>
        <w:rPr>
          <w:rFonts w:ascii="Georgia" w:hAnsi="Georgia"/>
          <w:color w:val="2E2E2E"/>
          <w:sz w:val="27"/>
          <w:szCs w:val="27"/>
        </w:rPr>
      </w:pPr>
    </w:p>
    <w:p w14:paraId="10BA9847" w14:textId="77777777" w:rsidR="00AB2136" w:rsidRDefault="00AB2136" w:rsidP="00AB2136">
      <w:pPr>
        <w:pStyle w:val="NormalWeb"/>
        <w:spacing w:before="0" w:beforeAutospacing="0" w:after="0" w:afterAutospacing="0"/>
        <w:rPr>
          <w:rFonts w:ascii="Georgia" w:hAnsi="Georgia"/>
          <w:color w:val="2E2E2E"/>
          <w:sz w:val="27"/>
          <w:szCs w:val="27"/>
        </w:rPr>
      </w:pPr>
    </w:p>
    <w:p w14:paraId="346EF02C" w14:textId="77777777" w:rsidR="00AB2136" w:rsidRDefault="00AB2136" w:rsidP="00AB2136">
      <w:pPr>
        <w:pStyle w:val="NormalWeb"/>
        <w:spacing w:before="0" w:beforeAutospacing="0" w:after="0" w:afterAutospacing="0"/>
        <w:rPr>
          <w:rFonts w:ascii="Georgia" w:hAnsi="Georgia"/>
          <w:color w:val="2E2E2E"/>
          <w:sz w:val="27"/>
          <w:szCs w:val="27"/>
        </w:rPr>
      </w:pPr>
    </w:p>
    <w:p w14:paraId="76136FE8" w14:textId="77777777" w:rsidR="00AB2136" w:rsidRDefault="00AB2136" w:rsidP="00AB2136">
      <w:pPr>
        <w:pStyle w:val="NormalWeb"/>
        <w:spacing w:before="0" w:beforeAutospacing="0" w:after="0" w:afterAutospacing="0"/>
        <w:rPr>
          <w:rFonts w:ascii="Georgia" w:hAnsi="Georgia"/>
          <w:color w:val="2E2E2E"/>
          <w:sz w:val="27"/>
          <w:szCs w:val="27"/>
        </w:rPr>
      </w:pPr>
    </w:p>
    <w:p w14:paraId="728FF8BD" w14:textId="77777777" w:rsidR="00AB2136" w:rsidRDefault="00AB2136" w:rsidP="00AB2136">
      <w:pPr>
        <w:pStyle w:val="NormalWeb"/>
        <w:spacing w:before="0" w:beforeAutospacing="0" w:after="0" w:afterAutospacing="0"/>
        <w:rPr>
          <w:rFonts w:ascii="Georgia" w:hAnsi="Georgia"/>
          <w:color w:val="2E2E2E"/>
          <w:sz w:val="27"/>
          <w:szCs w:val="27"/>
        </w:rPr>
      </w:pPr>
    </w:p>
    <w:p w14:paraId="5E7BE91B" w14:textId="77777777" w:rsidR="00AB2136" w:rsidRDefault="00AB2136" w:rsidP="00AB2136">
      <w:pPr>
        <w:pStyle w:val="NormalWeb"/>
        <w:spacing w:before="0" w:beforeAutospacing="0" w:after="0" w:afterAutospacing="0"/>
        <w:rPr>
          <w:rFonts w:ascii="Georgia" w:hAnsi="Georgia"/>
          <w:color w:val="2E2E2E"/>
          <w:sz w:val="27"/>
          <w:szCs w:val="27"/>
        </w:rPr>
      </w:pPr>
    </w:p>
    <w:p w14:paraId="74D4E59E" w14:textId="77777777" w:rsidR="00AB2136" w:rsidRDefault="00AB2136" w:rsidP="00AB2136">
      <w:pPr>
        <w:pStyle w:val="NormalWeb"/>
        <w:spacing w:before="0" w:beforeAutospacing="0" w:after="0" w:afterAutospacing="0"/>
        <w:rPr>
          <w:rFonts w:ascii="Georgia" w:hAnsi="Georgia"/>
          <w:color w:val="2E2E2E"/>
          <w:sz w:val="27"/>
          <w:szCs w:val="27"/>
        </w:rPr>
      </w:pPr>
    </w:p>
    <w:p w14:paraId="2CBC675A" w14:textId="77777777" w:rsidR="00AB2136" w:rsidRDefault="00AB2136" w:rsidP="00AB2136">
      <w:pPr>
        <w:pStyle w:val="NormalWeb"/>
        <w:spacing w:before="0" w:beforeAutospacing="0" w:after="0" w:afterAutospacing="0"/>
        <w:rPr>
          <w:rFonts w:ascii="Georgia" w:hAnsi="Georgia"/>
          <w:color w:val="2E2E2E"/>
          <w:sz w:val="27"/>
          <w:szCs w:val="27"/>
        </w:rPr>
      </w:pPr>
    </w:p>
    <w:p w14:paraId="6A3B3B4C" w14:textId="77777777" w:rsidR="00AB2136" w:rsidRDefault="00AB2136" w:rsidP="00AB2136">
      <w:pPr>
        <w:pStyle w:val="NormalWeb"/>
        <w:spacing w:before="0" w:beforeAutospacing="0" w:after="0" w:afterAutospacing="0"/>
        <w:rPr>
          <w:rFonts w:ascii="Georgia" w:hAnsi="Georgia"/>
          <w:color w:val="2E2E2E"/>
          <w:sz w:val="27"/>
          <w:szCs w:val="27"/>
        </w:rPr>
      </w:pPr>
    </w:p>
    <w:p w14:paraId="3782C17D" w14:textId="77777777" w:rsidR="00AB2136" w:rsidRDefault="00AB2136" w:rsidP="00AB2136">
      <w:pPr>
        <w:pStyle w:val="NormalWeb"/>
        <w:spacing w:before="0" w:beforeAutospacing="0" w:after="0" w:afterAutospacing="0"/>
        <w:rPr>
          <w:rFonts w:ascii="Georgia" w:hAnsi="Georgia"/>
          <w:color w:val="2E2E2E"/>
          <w:sz w:val="27"/>
          <w:szCs w:val="27"/>
        </w:rPr>
      </w:pPr>
    </w:p>
    <w:p w14:paraId="41A9205F" w14:textId="77777777" w:rsidR="00AB2136" w:rsidRDefault="00AB2136" w:rsidP="00AB2136">
      <w:pPr>
        <w:pStyle w:val="NormalWeb"/>
        <w:spacing w:before="0" w:beforeAutospacing="0" w:after="0" w:afterAutospacing="0"/>
        <w:rPr>
          <w:rFonts w:ascii="Georgia" w:hAnsi="Georgia"/>
          <w:color w:val="2E2E2E"/>
          <w:sz w:val="27"/>
          <w:szCs w:val="27"/>
        </w:rPr>
      </w:pPr>
    </w:p>
    <w:p w14:paraId="448B21C3" w14:textId="77777777" w:rsidR="00AB2136" w:rsidRDefault="00AB2136" w:rsidP="00AB2136">
      <w:pPr>
        <w:pStyle w:val="NormalWeb"/>
        <w:spacing w:before="0" w:beforeAutospacing="0" w:after="0" w:afterAutospacing="0"/>
        <w:rPr>
          <w:rFonts w:ascii="Georgia" w:hAnsi="Georgia"/>
          <w:color w:val="2E2E2E"/>
          <w:sz w:val="27"/>
          <w:szCs w:val="27"/>
        </w:rPr>
      </w:pPr>
    </w:p>
    <w:p w14:paraId="60BDCBFC" w14:textId="77777777" w:rsidR="00AB2136" w:rsidRDefault="00AB2136" w:rsidP="00AB2136">
      <w:pPr>
        <w:pStyle w:val="NormalWeb"/>
        <w:spacing w:before="0" w:beforeAutospacing="0" w:after="0" w:afterAutospacing="0"/>
        <w:rPr>
          <w:rFonts w:ascii="Georgia" w:hAnsi="Georgia"/>
          <w:color w:val="2E2E2E"/>
          <w:sz w:val="27"/>
          <w:szCs w:val="27"/>
        </w:rPr>
      </w:pPr>
    </w:p>
    <w:p w14:paraId="094B4CA8" w14:textId="77777777" w:rsidR="00AB2136" w:rsidRDefault="00AB2136" w:rsidP="00AB2136">
      <w:pPr>
        <w:pStyle w:val="NormalWeb"/>
        <w:spacing w:before="0" w:beforeAutospacing="0" w:after="0" w:afterAutospacing="0"/>
        <w:rPr>
          <w:rFonts w:ascii="Georgia" w:hAnsi="Georgia"/>
          <w:color w:val="2E2E2E"/>
          <w:sz w:val="27"/>
          <w:szCs w:val="27"/>
        </w:rPr>
      </w:pPr>
    </w:p>
    <w:p w14:paraId="2F714C7C" w14:textId="77777777" w:rsidR="00AB2136" w:rsidRDefault="00AB2136" w:rsidP="00AB2136">
      <w:pPr>
        <w:pStyle w:val="NormalWeb"/>
        <w:spacing w:before="0" w:beforeAutospacing="0" w:after="0" w:afterAutospacing="0"/>
        <w:rPr>
          <w:rFonts w:ascii="Georgia" w:hAnsi="Georgia"/>
          <w:color w:val="2E2E2E"/>
          <w:sz w:val="27"/>
          <w:szCs w:val="27"/>
        </w:rPr>
      </w:pPr>
    </w:p>
    <w:p w14:paraId="37214D9B" w14:textId="77777777" w:rsidR="00AB2136" w:rsidRDefault="00AB2136" w:rsidP="00AB2136">
      <w:pPr>
        <w:pStyle w:val="NormalWeb"/>
        <w:spacing w:before="0" w:beforeAutospacing="0" w:after="0" w:afterAutospacing="0"/>
        <w:rPr>
          <w:rFonts w:ascii="Georgia" w:hAnsi="Georgia"/>
          <w:color w:val="2E2E2E"/>
          <w:sz w:val="27"/>
          <w:szCs w:val="27"/>
        </w:rPr>
      </w:pPr>
    </w:p>
    <w:p w14:paraId="231BC860" w14:textId="77777777" w:rsidR="00AB2136" w:rsidRDefault="00AB2136" w:rsidP="00AB2136">
      <w:pPr>
        <w:pStyle w:val="NormalWeb"/>
        <w:spacing w:before="0" w:beforeAutospacing="0" w:after="0" w:afterAutospacing="0"/>
        <w:rPr>
          <w:rFonts w:ascii="Georgia" w:hAnsi="Georgia"/>
          <w:color w:val="2E2E2E"/>
          <w:sz w:val="27"/>
          <w:szCs w:val="27"/>
        </w:rPr>
      </w:pPr>
    </w:p>
    <w:p w14:paraId="49AF5AB0" w14:textId="77777777" w:rsidR="00AB2136" w:rsidRDefault="00AB2136" w:rsidP="00AB2136">
      <w:pPr>
        <w:pStyle w:val="NormalWeb"/>
        <w:spacing w:before="0" w:beforeAutospacing="0" w:after="0" w:afterAutospacing="0"/>
        <w:rPr>
          <w:rFonts w:ascii="Georgia" w:hAnsi="Georgia"/>
          <w:color w:val="2E2E2E"/>
          <w:sz w:val="27"/>
          <w:szCs w:val="27"/>
        </w:rPr>
      </w:pPr>
    </w:p>
    <w:p w14:paraId="1BB44C6B" w14:textId="77777777" w:rsidR="00043810" w:rsidRDefault="00043810" w:rsidP="00AB2136">
      <w:pPr>
        <w:pStyle w:val="NormalWeb"/>
        <w:spacing w:before="0" w:beforeAutospacing="0" w:after="0" w:afterAutospacing="0"/>
        <w:rPr>
          <w:rFonts w:ascii="Georgia" w:hAnsi="Georgia"/>
          <w:color w:val="2E2E2E"/>
          <w:sz w:val="27"/>
          <w:szCs w:val="27"/>
        </w:rPr>
      </w:pPr>
    </w:p>
    <w:p w14:paraId="4D4B6FE5" w14:textId="77777777" w:rsidR="00043810" w:rsidRDefault="00043810" w:rsidP="00AB2136">
      <w:pPr>
        <w:pStyle w:val="NormalWeb"/>
        <w:spacing w:before="0" w:beforeAutospacing="0" w:after="0" w:afterAutospacing="0"/>
        <w:rPr>
          <w:rFonts w:ascii="Georgia" w:hAnsi="Georgia"/>
          <w:color w:val="2E2E2E"/>
          <w:sz w:val="27"/>
          <w:szCs w:val="27"/>
        </w:rPr>
      </w:pPr>
    </w:p>
    <w:p w14:paraId="1EFD4C4B" w14:textId="16320769" w:rsidR="00AB2136" w:rsidRDefault="00AB2136" w:rsidP="00AB2136">
      <w:pPr>
        <w:pStyle w:val="NormalWeb"/>
        <w:spacing w:before="0" w:beforeAutospacing="0" w:after="0" w:afterAutospacing="0"/>
        <w:rPr>
          <w:rFonts w:ascii="Georgia" w:hAnsi="Georgia"/>
          <w:b/>
          <w:bCs/>
          <w:color w:val="2E2E2E"/>
          <w:sz w:val="27"/>
          <w:szCs w:val="27"/>
        </w:rPr>
      </w:pPr>
      <w:r w:rsidRPr="00043810">
        <w:rPr>
          <w:rFonts w:ascii="Georgia" w:hAnsi="Georgia"/>
          <w:b/>
          <w:bCs/>
          <w:color w:val="2E2E2E"/>
          <w:sz w:val="27"/>
          <w:szCs w:val="27"/>
        </w:rPr>
        <w:lastRenderedPageBreak/>
        <w:t xml:space="preserve">APP.PY </w:t>
      </w:r>
    </w:p>
    <w:p w14:paraId="1852F501" w14:textId="77777777" w:rsidR="00043810" w:rsidRPr="00043810" w:rsidRDefault="00043810" w:rsidP="00AB2136">
      <w:pPr>
        <w:pStyle w:val="NormalWeb"/>
        <w:spacing w:before="0" w:beforeAutospacing="0" w:after="0" w:afterAutospacing="0"/>
        <w:rPr>
          <w:rFonts w:ascii="Georgia" w:hAnsi="Georgia"/>
          <w:b/>
          <w:bCs/>
          <w:color w:val="2E2E2E"/>
          <w:sz w:val="27"/>
          <w:szCs w:val="27"/>
        </w:rPr>
      </w:pPr>
    </w:p>
    <w:p w14:paraId="17EE73FF" w14:textId="422244EB" w:rsidR="00AB2136" w:rsidRDefault="00AB2136" w:rsidP="00AB2136">
      <w:pPr>
        <w:pStyle w:val="NormalWeb"/>
        <w:spacing w:before="0" w:beforeAutospacing="0" w:after="0" w:afterAutospacing="0"/>
        <w:rPr>
          <w:rFonts w:ascii="Georgia" w:hAnsi="Georgia"/>
          <w:color w:val="2E2E2E"/>
          <w:sz w:val="27"/>
          <w:szCs w:val="27"/>
        </w:rPr>
      </w:pPr>
      <w:r w:rsidRPr="00AB2136">
        <w:rPr>
          <w:rFonts w:ascii="Georgia" w:hAnsi="Georgia"/>
          <w:noProof/>
          <w:color w:val="2E2E2E"/>
          <w:sz w:val="27"/>
          <w:szCs w:val="27"/>
          <w:lang w:val="en-US" w:eastAsia="en-US"/>
        </w:rPr>
        <w:drawing>
          <wp:inline distT="0" distB="0" distL="0" distR="0" wp14:anchorId="37BAC044" wp14:editId="126EC2D4">
            <wp:extent cx="7487695" cy="620164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7487695" cy="6201640"/>
                    </a:xfrm>
                    <a:prstGeom prst="rect">
                      <a:avLst/>
                    </a:prstGeom>
                  </pic:spPr>
                </pic:pic>
              </a:graphicData>
            </a:graphic>
          </wp:inline>
        </w:drawing>
      </w:r>
    </w:p>
    <w:p w14:paraId="6B734258" w14:textId="77777777" w:rsidR="00AB2136" w:rsidRPr="00AB2136" w:rsidRDefault="00AB2136" w:rsidP="00A16FD0">
      <w:pPr>
        <w:widowControl/>
        <w:shd w:val="clear" w:color="auto" w:fill="FFFFFF"/>
        <w:autoSpaceDE/>
        <w:autoSpaceDN/>
        <w:rPr>
          <w:lang w:val="en-IN"/>
        </w:rPr>
      </w:pPr>
    </w:p>
    <w:p w14:paraId="3F5BD014" w14:textId="404A746B" w:rsidR="00043810" w:rsidRPr="00043810" w:rsidRDefault="00AB2136" w:rsidP="00043810">
      <w:pPr>
        <w:widowControl/>
        <w:shd w:val="clear" w:color="auto" w:fill="FFFFFF"/>
        <w:autoSpaceDE/>
        <w:autoSpaceDN/>
        <w:rPr>
          <w:rFonts w:asciiTheme="majorBidi" w:hAnsiTheme="majorBidi" w:cstheme="majorBidi"/>
          <w:b/>
          <w:bCs/>
          <w:sz w:val="28"/>
          <w:szCs w:val="28"/>
        </w:rPr>
      </w:pPr>
      <w:r w:rsidRPr="00043810">
        <w:rPr>
          <w:rFonts w:asciiTheme="majorBidi" w:hAnsiTheme="majorBidi" w:cstheme="majorBidi"/>
          <w:b/>
          <w:bCs/>
          <w:sz w:val="28"/>
          <w:szCs w:val="28"/>
        </w:rPr>
        <w:t>WATER QUALITY.IPYNB</w:t>
      </w:r>
    </w:p>
    <w:p w14:paraId="12F8794F" w14:textId="2970908F" w:rsidR="00AB2136" w:rsidRDefault="00AB2136" w:rsidP="00A16FD0">
      <w:pPr>
        <w:widowControl/>
        <w:shd w:val="clear" w:color="auto" w:fill="FFFFFF"/>
        <w:autoSpaceDE/>
        <w:autoSpaceDN/>
      </w:pPr>
      <w:r w:rsidRPr="00AB2136">
        <w:rPr>
          <w:noProof/>
        </w:rPr>
        <w:drawing>
          <wp:inline distT="0" distB="0" distL="0" distR="0" wp14:anchorId="21F77777" wp14:editId="2DAEE414">
            <wp:extent cx="7316221" cy="6163535"/>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316221" cy="6163535"/>
                    </a:xfrm>
                    <a:prstGeom prst="rect">
                      <a:avLst/>
                    </a:prstGeom>
                  </pic:spPr>
                </pic:pic>
              </a:graphicData>
            </a:graphic>
          </wp:inline>
        </w:drawing>
      </w:r>
    </w:p>
    <w:p w14:paraId="5E6687C1" w14:textId="3CF477A6" w:rsidR="00AB2136" w:rsidRDefault="00AB2136" w:rsidP="00A16FD0">
      <w:pPr>
        <w:widowControl/>
        <w:shd w:val="clear" w:color="auto" w:fill="FFFFFF"/>
        <w:autoSpaceDE/>
        <w:autoSpaceDN/>
      </w:pPr>
    </w:p>
    <w:p w14:paraId="099EE50A" w14:textId="2FC559EB" w:rsidR="00AB2136" w:rsidRPr="00043810" w:rsidRDefault="00AB2136" w:rsidP="00A16FD0">
      <w:pPr>
        <w:widowControl/>
        <w:shd w:val="clear" w:color="auto" w:fill="FFFFFF"/>
        <w:autoSpaceDE/>
        <w:autoSpaceDN/>
        <w:rPr>
          <w:rFonts w:asciiTheme="majorBidi" w:hAnsiTheme="majorBidi" w:cstheme="majorBidi"/>
          <w:b/>
          <w:bCs/>
          <w:sz w:val="28"/>
          <w:szCs w:val="28"/>
        </w:rPr>
      </w:pPr>
    </w:p>
    <w:p w14:paraId="2F1D0376" w14:textId="27194960" w:rsidR="00043810" w:rsidRDefault="00AB2136" w:rsidP="00043810">
      <w:pPr>
        <w:widowControl/>
        <w:shd w:val="clear" w:color="auto" w:fill="FFFFFF"/>
        <w:autoSpaceDE/>
        <w:autoSpaceDN/>
        <w:rPr>
          <w:rFonts w:asciiTheme="majorBidi" w:hAnsiTheme="majorBidi" w:cstheme="majorBidi"/>
          <w:b/>
          <w:bCs/>
          <w:sz w:val="28"/>
          <w:szCs w:val="28"/>
        </w:rPr>
      </w:pPr>
      <w:r w:rsidRPr="00043810">
        <w:rPr>
          <w:rFonts w:asciiTheme="majorBidi" w:hAnsiTheme="majorBidi" w:cstheme="majorBidi"/>
          <w:b/>
          <w:bCs/>
          <w:sz w:val="28"/>
          <w:szCs w:val="28"/>
        </w:rPr>
        <w:t>HOME.HTML</w:t>
      </w:r>
    </w:p>
    <w:p w14:paraId="4117696F" w14:textId="1102AFC0" w:rsidR="00AB2136" w:rsidRDefault="00AB2136" w:rsidP="00A16FD0">
      <w:pPr>
        <w:widowControl/>
        <w:shd w:val="clear" w:color="auto" w:fill="FFFFFF"/>
        <w:autoSpaceDE/>
        <w:autoSpaceDN/>
      </w:pPr>
      <w:r w:rsidRPr="00AB2136">
        <w:rPr>
          <w:noProof/>
        </w:rPr>
        <w:drawing>
          <wp:inline distT="0" distB="0" distL="0" distR="0" wp14:anchorId="598AB6E7" wp14:editId="714190B3">
            <wp:extent cx="9398000" cy="4324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9398000" cy="4324350"/>
                    </a:xfrm>
                    <a:prstGeom prst="rect">
                      <a:avLst/>
                    </a:prstGeom>
                  </pic:spPr>
                </pic:pic>
              </a:graphicData>
            </a:graphic>
          </wp:inline>
        </w:drawing>
      </w:r>
    </w:p>
    <w:p w14:paraId="24E8C8C6" w14:textId="0263B41A" w:rsidR="00AB2136" w:rsidRDefault="00AB2136" w:rsidP="00A16FD0">
      <w:pPr>
        <w:widowControl/>
        <w:shd w:val="clear" w:color="auto" w:fill="FFFFFF"/>
        <w:autoSpaceDE/>
        <w:autoSpaceDN/>
      </w:pPr>
    </w:p>
    <w:p w14:paraId="4600F607" w14:textId="46EE0C29" w:rsidR="00AB2136" w:rsidRDefault="00AB2136" w:rsidP="00A16FD0">
      <w:pPr>
        <w:widowControl/>
        <w:shd w:val="clear" w:color="auto" w:fill="FFFFFF"/>
        <w:autoSpaceDE/>
        <w:autoSpaceDN/>
        <w:rPr>
          <w:rFonts w:asciiTheme="majorBidi" w:hAnsiTheme="majorBidi" w:cstheme="majorBidi"/>
          <w:b/>
          <w:bCs/>
          <w:sz w:val="28"/>
          <w:szCs w:val="28"/>
          <w:u w:val="single"/>
        </w:rPr>
      </w:pPr>
      <w:r w:rsidRPr="00043810">
        <w:rPr>
          <w:rFonts w:asciiTheme="majorBidi" w:hAnsiTheme="majorBidi" w:cstheme="majorBidi"/>
          <w:b/>
          <w:bCs/>
          <w:sz w:val="28"/>
          <w:szCs w:val="28"/>
          <w:u w:val="single"/>
        </w:rPr>
        <w:t>LINKS:</w:t>
      </w:r>
    </w:p>
    <w:p w14:paraId="35555E8E" w14:textId="77777777" w:rsidR="00043810" w:rsidRPr="00043810" w:rsidRDefault="00043810" w:rsidP="00A16FD0">
      <w:pPr>
        <w:widowControl/>
        <w:shd w:val="clear" w:color="auto" w:fill="FFFFFF"/>
        <w:autoSpaceDE/>
        <w:autoSpaceDN/>
        <w:rPr>
          <w:rFonts w:asciiTheme="majorBidi" w:hAnsiTheme="majorBidi" w:cstheme="majorBidi"/>
          <w:b/>
          <w:bCs/>
          <w:sz w:val="28"/>
          <w:szCs w:val="28"/>
          <w:u w:val="single"/>
        </w:rPr>
      </w:pPr>
    </w:p>
    <w:p w14:paraId="249CCEF1" w14:textId="502E8319" w:rsidR="00AB2136" w:rsidRPr="00043810" w:rsidRDefault="00AB2136" w:rsidP="00A16FD0">
      <w:pPr>
        <w:widowControl/>
        <w:shd w:val="clear" w:color="auto" w:fill="FFFFFF"/>
        <w:autoSpaceDE/>
        <w:autoSpaceDN/>
        <w:rPr>
          <w:rFonts w:asciiTheme="majorBidi" w:hAnsiTheme="majorBidi" w:cstheme="majorBidi"/>
          <w:sz w:val="28"/>
          <w:szCs w:val="28"/>
        </w:rPr>
      </w:pPr>
      <w:r w:rsidRPr="00043810">
        <w:rPr>
          <w:rFonts w:asciiTheme="majorBidi" w:hAnsiTheme="majorBidi" w:cstheme="majorBidi"/>
          <w:sz w:val="28"/>
          <w:szCs w:val="28"/>
        </w:rPr>
        <w:t xml:space="preserve">GITHUB - </w:t>
      </w:r>
      <w:r w:rsidR="00014A61" w:rsidRPr="00014A61">
        <w:rPr>
          <w:rFonts w:asciiTheme="majorBidi" w:hAnsiTheme="majorBidi" w:cstheme="majorBidi"/>
          <w:sz w:val="28"/>
          <w:szCs w:val="28"/>
        </w:rPr>
        <w:t>https://github.com/IBM-EPBL/IBM-Project-44639-1660725717</w:t>
      </w:r>
    </w:p>
    <w:p w14:paraId="35255FEE" w14:textId="364EE950" w:rsidR="00AB2136" w:rsidRPr="00043810" w:rsidRDefault="00AB2136" w:rsidP="00A16FD0">
      <w:pPr>
        <w:widowControl/>
        <w:shd w:val="clear" w:color="auto" w:fill="FFFFFF"/>
        <w:autoSpaceDE/>
        <w:autoSpaceDN/>
        <w:rPr>
          <w:rFonts w:asciiTheme="majorBidi" w:hAnsiTheme="majorBidi" w:cstheme="majorBidi"/>
          <w:sz w:val="28"/>
          <w:szCs w:val="28"/>
        </w:rPr>
      </w:pPr>
      <w:r w:rsidRPr="00043810">
        <w:rPr>
          <w:rFonts w:asciiTheme="majorBidi" w:hAnsiTheme="majorBidi" w:cstheme="majorBidi"/>
          <w:sz w:val="28"/>
          <w:szCs w:val="28"/>
        </w:rPr>
        <w:t xml:space="preserve">VIDEO LINK - </w:t>
      </w:r>
      <w:bookmarkStart w:id="0" w:name="_Hlk119316828"/>
      <w:r w:rsidR="003764E1" w:rsidRPr="003764E1">
        <w:rPr>
          <w:rFonts w:asciiTheme="majorBidi" w:hAnsiTheme="majorBidi" w:cstheme="majorBidi"/>
          <w:sz w:val="28"/>
          <w:szCs w:val="28"/>
        </w:rPr>
        <w:t>https://drive.google.com/file/d/19UJBcXLBKCnEp8kG91jaQgR0x8-skvCN/view?usp=share_link</w:t>
      </w:r>
      <w:bookmarkStart w:id="1" w:name="_GoBack"/>
      <w:bookmarkEnd w:id="1"/>
    </w:p>
    <w:bookmarkEnd w:id="0"/>
    <w:p w14:paraId="35045BE4" w14:textId="0346147F" w:rsidR="00C107A7" w:rsidRPr="006C2F49" w:rsidRDefault="00C107A7" w:rsidP="0024686A">
      <w:pPr>
        <w:tabs>
          <w:tab w:val="left" w:pos="14055"/>
        </w:tabs>
        <w:rPr>
          <w:rFonts w:ascii="Open Sans" w:hAnsi="Open Sans" w:cs="Open Sans"/>
          <w:color w:val="000000" w:themeColor="text1"/>
          <w:lang w:val="en-IN"/>
        </w:rPr>
      </w:pPr>
    </w:p>
    <w:sectPr w:rsidR="00C107A7" w:rsidRPr="006C2F49" w:rsidSect="002206D9">
      <w:type w:val="continuous"/>
      <w:pgSz w:w="16860" w:h="11930" w:orient="landscape"/>
      <w:pgMar w:top="1100" w:right="740" w:bottom="280" w:left="132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88B8DF" w14:textId="77777777" w:rsidR="00232BF9" w:rsidRDefault="00232BF9" w:rsidP="00C107A7">
      <w:r>
        <w:separator/>
      </w:r>
    </w:p>
  </w:endnote>
  <w:endnote w:type="continuationSeparator" w:id="0">
    <w:p w14:paraId="4E89A5C3" w14:textId="77777777" w:rsidR="00232BF9" w:rsidRDefault="00232BF9" w:rsidP="00C107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Open Sans">
    <w:altName w:val="Arial"/>
    <w:charset w:val="00"/>
    <w:family w:val="swiss"/>
    <w:pitch w:val="variable"/>
    <w:sig w:usb0="00000001" w:usb1="4000205B" w:usb2="00000028" w:usb3="00000000" w:csb0="0000019F" w:csb1="00000000"/>
  </w:font>
  <w:font w:name="STIXGeneral-Regular">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0E1911" w14:textId="77777777" w:rsidR="00232BF9" w:rsidRDefault="00232BF9" w:rsidP="00C107A7">
      <w:r>
        <w:separator/>
      </w:r>
    </w:p>
  </w:footnote>
  <w:footnote w:type="continuationSeparator" w:id="0">
    <w:p w14:paraId="3839C933" w14:textId="77777777" w:rsidR="00232BF9" w:rsidRDefault="00232BF9" w:rsidP="00C107A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70113C"/>
    <w:multiLevelType w:val="hybridMultilevel"/>
    <w:tmpl w:val="E6864084"/>
    <w:lvl w:ilvl="0" w:tplc="84D0B5FA">
      <w:start w:val="1"/>
      <w:numFmt w:val="decimal"/>
      <w:lvlText w:val="%1."/>
      <w:lvlJc w:val="left"/>
      <w:pPr>
        <w:ind w:left="1071" w:hanging="361"/>
      </w:pPr>
      <w:rPr>
        <w:rFonts w:ascii="Arial" w:eastAsia="Arial" w:hAnsi="Arial" w:cs="Arial" w:hint="default"/>
        <w:b/>
        <w:bCs/>
        <w:i w:val="0"/>
        <w:iCs w:val="0"/>
        <w:color w:val="943634" w:themeColor="accent2" w:themeShade="BF"/>
        <w:spacing w:val="-1"/>
        <w:w w:val="100"/>
        <w:sz w:val="28"/>
        <w:szCs w:val="28"/>
        <w:lang w:val="en-US" w:eastAsia="en-US" w:bidi="ar-SA"/>
      </w:rPr>
    </w:lvl>
    <w:lvl w:ilvl="1" w:tplc="6FFEC950">
      <w:numFmt w:val="bullet"/>
      <w:lvlText w:val="•"/>
      <w:lvlJc w:val="left"/>
      <w:pPr>
        <w:ind w:left="2010" w:hanging="361"/>
      </w:pPr>
      <w:rPr>
        <w:rFonts w:hint="default"/>
        <w:lang w:val="en-US" w:eastAsia="en-US" w:bidi="ar-SA"/>
      </w:rPr>
    </w:lvl>
    <w:lvl w:ilvl="2" w:tplc="88BAEE4E">
      <w:numFmt w:val="bullet"/>
      <w:lvlText w:val="•"/>
      <w:lvlJc w:val="left"/>
      <w:pPr>
        <w:ind w:left="2940" w:hanging="361"/>
      </w:pPr>
      <w:rPr>
        <w:rFonts w:hint="default"/>
        <w:lang w:val="en-US" w:eastAsia="en-US" w:bidi="ar-SA"/>
      </w:rPr>
    </w:lvl>
    <w:lvl w:ilvl="3" w:tplc="B2003772">
      <w:numFmt w:val="bullet"/>
      <w:lvlText w:val="•"/>
      <w:lvlJc w:val="left"/>
      <w:pPr>
        <w:ind w:left="3870" w:hanging="361"/>
      </w:pPr>
      <w:rPr>
        <w:rFonts w:hint="default"/>
        <w:lang w:val="en-US" w:eastAsia="en-US" w:bidi="ar-SA"/>
      </w:rPr>
    </w:lvl>
    <w:lvl w:ilvl="4" w:tplc="83B2E202">
      <w:numFmt w:val="bullet"/>
      <w:lvlText w:val="•"/>
      <w:lvlJc w:val="left"/>
      <w:pPr>
        <w:ind w:left="4800" w:hanging="361"/>
      </w:pPr>
      <w:rPr>
        <w:rFonts w:hint="default"/>
        <w:lang w:val="en-US" w:eastAsia="en-US" w:bidi="ar-SA"/>
      </w:rPr>
    </w:lvl>
    <w:lvl w:ilvl="5" w:tplc="06321EA4">
      <w:numFmt w:val="bullet"/>
      <w:lvlText w:val="•"/>
      <w:lvlJc w:val="left"/>
      <w:pPr>
        <w:ind w:left="5730" w:hanging="361"/>
      </w:pPr>
      <w:rPr>
        <w:rFonts w:hint="default"/>
        <w:lang w:val="en-US" w:eastAsia="en-US" w:bidi="ar-SA"/>
      </w:rPr>
    </w:lvl>
    <w:lvl w:ilvl="6" w:tplc="F34A0EBC">
      <w:numFmt w:val="bullet"/>
      <w:lvlText w:val="•"/>
      <w:lvlJc w:val="left"/>
      <w:pPr>
        <w:ind w:left="6660" w:hanging="361"/>
      </w:pPr>
      <w:rPr>
        <w:rFonts w:hint="default"/>
        <w:lang w:val="en-US" w:eastAsia="en-US" w:bidi="ar-SA"/>
      </w:rPr>
    </w:lvl>
    <w:lvl w:ilvl="7" w:tplc="B5FE41F8">
      <w:numFmt w:val="bullet"/>
      <w:lvlText w:val="•"/>
      <w:lvlJc w:val="left"/>
      <w:pPr>
        <w:ind w:left="7590" w:hanging="361"/>
      </w:pPr>
      <w:rPr>
        <w:rFonts w:hint="default"/>
        <w:lang w:val="en-US" w:eastAsia="en-US" w:bidi="ar-SA"/>
      </w:rPr>
    </w:lvl>
    <w:lvl w:ilvl="8" w:tplc="4D900D72">
      <w:numFmt w:val="bullet"/>
      <w:lvlText w:val="•"/>
      <w:lvlJc w:val="left"/>
      <w:pPr>
        <w:ind w:left="8520" w:hanging="361"/>
      </w:pPr>
      <w:rPr>
        <w:rFonts w:hint="default"/>
        <w:lang w:val="en-US" w:eastAsia="en-US" w:bidi="ar-SA"/>
      </w:rPr>
    </w:lvl>
  </w:abstractNum>
  <w:abstractNum w:abstractNumId="1" w15:restartNumberingAfterBreak="0">
    <w:nsid w:val="26D60E97"/>
    <w:multiLevelType w:val="hybridMultilevel"/>
    <w:tmpl w:val="D3A8958A"/>
    <w:lvl w:ilvl="0" w:tplc="63B482B8">
      <w:numFmt w:val="bullet"/>
      <w:lvlText w:val=""/>
      <w:lvlJc w:val="left"/>
      <w:pPr>
        <w:ind w:left="828" w:hanging="360"/>
      </w:pPr>
      <w:rPr>
        <w:rFonts w:ascii="Symbol" w:eastAsia="Symbol" w:hAnsi="Symbol" w:cs="Symbol" w:hint="default"/>
        <w:w w:val="100"/>
        <w:sz w:val="28"/>
        <w:szCs w:val="28"/>
        <w:lang w:val="en-US" w:eastAsia="en-US" w:bidi="ar-SA"/>
      </w:rPr>
    </w:lvl>
    <w:lvl w:ilvl="1" w:tplc="66E277BC">
      <w:numFmt w:val="bullet"/>
      <w:lvlText w:val="•"/>
      <w:lvlJc w:val="left"/>
      <w:pPr>
        <w:ind w:left="1187" w:hanging="360"/>
      </w:pPr>
      <w:rPr>
        <w:lang w:val="en-US" w:eastAsia="en-US" w:bidi="ar-SA"/>
      </w:rPr>
    </w:lvl>
    <w:lvl w:ilvl="2" w:tplc="EA9E5CB6">
      <w:numFmt w:val="bullet"/>
      <w:lvlText w:val="•"/>
      <w:lvlJc w:val="left"/>
      <w:pPr>
        <w:ind w:left="1555" w:hanging="360"/>
      </w:pPr>
      <w:rPr>
        <w:lang w:val="en-US" w:eastAsia="en-US" w:bidi="ar-SA"/>
      </w:rPr>
    </w:lvl>
    <w:lvl w:ilvl="3" w:tplc="43C449A0">
      <w:numFmt w:val="bullet"/>
      <w:lvlText w:val="•"/>
      <w:lvlJc w:val="left"/>
      <w:pPr>
        <w:ind w:left="1923" w:hanging="360"/>
      </w:pPr>
      <w:rPr>
        <w:lang w:val="en-US" w:eastAsia="en-US" w:bidi="ar-SA"/>
      </w:rPr>
    </w:lvl>
    <w:lvl w:ilvl="4" w:tplc="F2A08138">
      <w:numFmt w:val="bullet"/>
      <w:lvlText w:val="•"/>
      <w:lvlJc w:val="left"/>
      <w:pPr>
        <w:ind w:left="2291" w:hanging="360"/>
      </w:pPr>
      <w:rPr>
        <w:lang w:val="en-US" w:eastAsia="en-US" w:bidi="ar-SA"/>
      </w:rPr>
    </w:lvl>
    <w:lvl w:ilvl="5" w:tplc="C03AF80C">
      <w:numFmt w:val="bullet"/>
      <w:lvlText w:val="•"/>
      <w:lvlJc w:val="left"/>
      <w:pPr>
        <w:ind w:left="2659" w:hanging="360"/>
      </w:pPr>
      <w:rPr>
        <w:lang w:val="en-US" w:eastAsia="en-US" w:bidi="ar-SA"/>
      </w:rPr>
    </w:lvl>
    <w:lvl w:ilvl="6" w:tplc="877AEBC2">
      <w:numFmt w:val="bullet"/>
      <w:lvlText w:val="•"/>
      <w:lvlJc w:val="left"/>
      <w:pPr>
        <w:ind w:left="3026" w:hanging="360"/>
      </w:pPr>
      <w:rPr>
        <w:lang w:val="en-US" w:eastAsia="en-US" w:bidi="ar-SA"/>
      </w:rPr>
    </w:lvl>
    <w:lvl w:ilvl="7" w:tplc="234468C8">
      <w:numFmt w:val="bullet"/>
      <w:lvlText w:val="•"/>
      <w:lvlJc w:val="left"/>
      <w:pPr>
        <w:ind w:left="3394" w:hanging="360"/>
      </w:pPr>
      <w:rPr>
        <w:lang w:val="en-US" w:eastAsia="en-US" w:bidi="ar-SA"/>
      </w:rPr>
    </w:lvl>
    <w:lvl w:ilvl="8" w:tplc="3774CF1C">
      <w:numFmt w:val="bullet"/>
      <w:lvlText w:val="•"/>
      <w:lvlJc w:val="left"/>
      <w:pPr>
        <w:ind w:left="3762" w:hanging="360"/>
      </w:pPr>
      <w:rPr>
        <w:lang w:val="en-US" w:eastAsia="en-US" w:bidi="ar-SA"/>
      </w:rPr>
    </w:lvl>
  </w:abstractNum>
  <w:abstractNum w:abstractNumId="2" w15:restartNumberingAfterBreak="0">
    <w:nsid w:val="550C7D13"/>
    <w:multiLevelType w:val="multilevel"/>
    <w:tmpl w:val="2BB05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C6634B"/>
    <w:multiLevelType w:val="multilevel"/>
    <w:tmpl w:val="15EA26E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1577873"/>
    <w:multiLevelType w:val="hybridMultilevel"/>
    <w:tmpl w:val="93522B42"/>
    <w:lvl w:ilvl="0" w:tplc="BD2A6986">
      <w:numFmt w:val="bullet"/>
      <w:lvlText w:val=""/>
      <w:lvlJc w:val="left"/>
      <w:pPr>
        <w:ind w:left="720" w:hanging="360"/>
      </w:pPr>
      <w:rPr>
        <w:rFonts w:ascii="Symbol" w:eastAsia="Calibri"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3845924"/>
    <w:multiLevelType w:val="multilevel"/>
    <w:tmpl w:val="FF46D2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4C03DF5"/>
    <w:multiLevelType w:val="multilevel"/>
    <w:tmpl w:val="46E4016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6"/>
  </w:num>
  <w:num w:numId="3">
    <w:abstractNumId w:val="5"/>
  </w:num>
  <w:num w:numId="4">
    <w:abstractNumId w:val="3"/>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4A7"/>
    <w:rsid w:val="00005C3B"/>
    <w:rsid w:val="00014A61"/>
    <w:rsid w:val="00043810"/>
    <w:rsid w:val="001C5EB5"/>
    <w:rsid w:val="002023D6"/>
    <w:rsid w:val="002206D9"/>
    <w:rsid w:val="00232BF9"/>
    <w:rsid w:val="0024686A"/>
    <w:rsid w:val="002737C8"/>
    <w:rsid w:val="003764E1"/>
    <w:rsid w:val="004B5C0E"/>
    <w:rsid w:val="004F2F1C"/>
    <w:rsid w:val="0050152B"/>
    <w:rsid w:val="005D644C"/>
    <w:rsid w:val="006C044E"/>
    <w:rsid w:val="006C2F49"/>
    <w:rsid w:val="007411B8"/>
    <w:rsid w:val="007B7026"/>
    <w:rsid w:val="00845DCC"/>
    <w:rsid w:val="0089782A"/>
    <w:rsid w:val="00A16FD0"/>
    <w:rsid w:val="00A914A7"/>
    <w:rsid w:val="00AA68FB"/>
    <w:rsid w:val="00AB2136"/>
    <w:rsid w:val="00AC457F"/>
    <w:rsid w:val="00AC73B0"/>
    <w:rsid w:val="00C106DE"/>
    <w:rsid w:val="00C107A7"/>
    <w:rsid w:val="00FF46E2"/>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003D1"/>
  <w15:docId w15:val="{C4B57D62-60A2-40AB-AD1F-2C69AEC2C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5"/>
      <w:outlineLvl w:val="0"/>
    </w:pPr>
    <w:rPr>
      <w:b/>
      <w:bCs/>
      <w:sz w:val="28"/>
      <w:szCs w:val="28"/>
    </w:rPr>
  </w:style>
  <w:style w:type="paragraph" w:styleId="Heading5">
    <w:name w:val="heading 5"/>
    <w:basedOn w:val="Normal"/>
    <w:next w:val="Normal"/>
    <w:link w:val="Heading5Char"/>
    <w:uiPriority w:val="9"/>
    <w:semiHidden/>
    <w:unhideWhenUsed/>
    <w:qFormat/>
    <w:rsid w:val="00AC73B0"/>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C73B0"/>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24"/>
      <w:szCs w:val="24"/>
    </w:rPr>
  </w:style>
  <w:style w:type="paragraph" w:styleId="Title">
    <w:name w:val="Title"/>
    <w:basedOn w:val="Normal"/>
    <w:uiPriority w:val="10"/>
    <w:qFormat/>
    <w:pPr>
      <w:spacing w:before="10"/>
      <w:ind w:left="2216" w:right="2216"/>
      <w:jc w:val="center"/>
    </w:pPr>
    <w:rPr>
      <w:b/>
      <w:bCs/>
      <w:sz w:val="30"/>
      <w:szCs w:val="30"/>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9"/>
      <w:ind w:left="232"/>
    </w:pPr>
  </w:style>
  <w:style w:type="character" w:styleId="Hyperlink">
    <w:name w:val="Hyperlink"/>
    <w:basedOn w:val="DefaultParagraphFont"/>
    <w:uiPriority w:val="99"/>
    <w:unhideWhenUsed/>
    <w:rsid w:val="006C044E"/>
    <w:rPr>
      <w:color w:val="0000FF" w:themeColor="hyperlink"/>
      <w:u w:val="single"/>
    </w:rPr>
  </w:style>
  <w:style w:type="character" w:customStyle="1" w:styleId="UnresolvedMention">
    <w:name w:val="Unresolved Mention"/>
    <w:basedOn w:val="DefaultParagraphFont"/>
    <w:uiPriority w:val="99"/>
    <w:semiHidden/>
    <w:unhideWhenUsed/>
    <w:rsid w:val="006C044E"/>
    <w:rPr>
      <w:color w:val="605E5C"/>
      <w:shd w:val="clear" w:color="auto" w:fill="E1DFDD"/>
    </w:rPr>
  </w:style>
  <w:style w:type="table" w:styleId="TableGrid">
    <w:name w:val="Table Grid"/>
    <w:basedOn w:val="TableNormal"/>
    <w:uiPriority w:val="39"/>
    <w:rsid w:val="007B70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4686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C107A7"/>
    <w:pPr>
      <w:tabs>
        <w:tab w:val="center" w:pos="4680"/>
        <w:tab w:val="right" w:pos="9360"/>
      </w:tabs>
    </w:pPr>
  </w:style>
  <w:style w:type="character" w:customStyle="1" w:styleId="HeaderChar">
    <w:name w:val="Header Char"/>
    <w:basedOn w:val="DefaultParagraphFont"/>
    <w:link w:val="Header"/>
    <w:uiPriority w:val="99"/>
    <w:rsid w:val="00C107A7"/>
    <w:rPr>
      <w:rFonts w:ascii="Calibri" w:eastAsia="Calibri" w:hAnsi="Calibri" w:cs="Calibri"/>
    </w:rPr>
  </w:style>
  <w:style w:type="paragraph" w:styleId="Footer">
    <w:name w:val="footer"/>
    <w:basedOn w:val="Normal"/>
    <w:link w:val="FooterChar"/>
    <w:uiPriority w:val="99"/>
    <w:unhideWhenUsed/>
    <w:rsid w:val="00C107A7"/>
    <w:pPr>
      <w:tabs>
        <w:tab w:val="center" w:pos="4680"/>
        <w:tab w:val="right" w:pos="9360"/>
      </w:tabs>
    </w:pPr>
  </w:style>
  <w:style w:type="character" w:customStyle="1" w:styleId="FooterChar">
    <w:name w:val="Footer Char"/>
    <w:basedOn w:val="DefaultParagraphFont"/>
    <w:link w:val="Footer"/>
    <w:uiPriority w:val="99"/>
    <w:rsid w:val="00C107A7"/>
    <w:rPr>
      <w:rFonts w:ascii="Calibri" w:eastAsia="Calibri" w:hAnsi="Calibri" w:cs="Calibri"/>
    </w:rPr>
  </w:style>
  <w:style w:type="character" w:styleId="Emphasis">
    <w:name w:val="Emphasis"/>
    <w:basedOn w:val="DefaultParagraphFont"/>
    <w:uiPriority w:val="20"/>
    <w:qFormat/>
    <w:rsid w:val="00C107A7"/>
    <w:rPr>
      <w:i/>
      <w:iCs/>
    </w:rPr>
  </w:style>
  <w:style w:type="character" w:customStyle="1" w:styleId="Heading5Char">
    <w:name w:val="Heading 5 Char"/>
    <w:basedOn w:val="DefaultParagraphFont"/>
    <w:link w:val="Heading5"/>
    <w:uiPriority w:val="9"/>
    <w:semiHidden/>
    <w:rsid w:val="00AC73B0"/>
    <w:rPr>
      <w:rFonts w:asciiTheme="majorHAnsi" w:eastAsiaTheme="majorEastAsia" w:hAnsiTheme="majorHAnsi" w:cstheme="majorBidi"/>
      <w:color w:val="365F91" w:themeColor="accent1" w:themeShade="BF"/>
    </w:rPr>
  </w:style>
  <w:style w:type="character" w:customStyle="1" w:styleId="nowrap">
    <w:name w:val="nowrap"/>
    <w:basedOn w:val="DefaultParagraphFont"/>
    <w:rsid w:val="00AC73B0"/>
  </w:style>
  <w:style w:type="character" w:customStyle="1" w:styleId="Heading6Char">
    <w:name w:val="Heading 6 Char"/>
    <w:basedOn w:val="DefaultParagraphFont"/>
    <w:link w:val="Heading6"/>
    <w:uiPriority w:val="9"/>
    <w:semiHidden/>
    <w:rsid w:val="00AC73B0"/>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558805">
      <w:bodyDiv w:val="1"/>
      <w:marLeft w:val="0"/>
      <w:marRight w:val="0"/>
      <w:marTop w:val="0"/>
      <w:marBottom w:val="0"/>
      <w:divBdr>
        <w:top w:val="none" w:sz="0" w:space="0" w:color="auto"/>
        <w:left w:val="none" w:sz="0" w:space="0" w:color="auto"/>
        <w:bottom w:val="none" w:sz="0" w:space="0" w:color="auto"/>
        <w:right w:val="none" w:sz="0" w:space="0" w:color="auto"/>
      </w:divBdr>
    </w:div>
    <w:div w:id="1143812921">
      <w:bodyDiv w:val="1"/>
      <w:marLeft w:val="0"/>
      <w:marRight w:val="0"/>
      <w:marTop w:val="0"/>
      <w:marBottom w:val="0"/>
      <w:divBdr>
        <w:top w:val="none" w:sz="0" w:space="0" w:color="auto"/>
        <w:left w:val="none" w:sz="0" w:space="0" w:color="auto"/>
        <w:bottom w:val="none" w:sz="0" w:space="0" w:color="auto"/>
        <w:right w:val="none" w:sz="0" w:space="0" w:color="auto"/>
      </w:divBdr>
    </w:div>
    <w:div w:id="1146314223">
      <w:bodyDiv w:val="1"/>
      <w:marLeft w:val="0"/>
      <w:marRight w:val="0"/>
      <w:marTop w:val="0"/>
      <w:marBottom w:val="0"/>
      <w:divBdr>
        <w:top w:val="none" w:sz="0" w:space="0" w:color="auto"/>
        <w:left w:val="none" w:sz="0" w:space="0" w:color="auto"/>
        <w:bottom w:val="none" w:sz="0" w:space="0" w:color="auto"/>
        <w:right w:val="none" w:sz="0" w:space="0" w:color="auto"/>
      </w:divBdr>
    </w:div>
    <w:div w:id="1213928384">
      <w:bodyDiv w:val="1"/>
      <w:marLeft w:val="0"/>
      <w:marRight w:val="0"/>
      <w:marTop w:val="0"/>
      <w:marBottom w:val="0"/>
      <w:divBdr>
        <w:top w:val="none" w:sz="0" w:space="0" w:color="auto"/>
        <w:left w:val="none" w:sz="0" w:space="0" w:color="auto"/>
        <w:bottom w:val="none" w:sz="0" w:space="0" w:color="auto"/>
        <w:right w:val="none" w:sz="0" w:space="0" w:color="auto"/>
      </w:divBdr>
    </w:div>
    <w:div w:id="1263949889">
      <w:bodyDiv w:val="1"/>
      <w:marLeft w:val="0"/>
      <w:marRight w:val="0"/>
      <w:marTop w:val="0"/>
      <w:marBottom w:val="0"/>
      <w:divBdr>
        <w:top w:val="none" w:sz="0" w:space="0" w:color="auto"/>
        <w:left w:val="none" w:sz="0" w:space="0" w:color="auto"/>
        <w:bottom w:val="none" w:sz="0" w:space="0" w:color="auto"/>
        <w:right w:val="none" w:sz="0" w:space="0" w:color="auto"/>
      </w:divBdr>
    </w:div>
    <w:div w:id="1380009521">
      <w:bodyDiv w:val="1"/>
      <w:marLeft w:val="0"/>
      <w:marRight w:val="0"/>
      <w:marTop w:val="0"/>
      <w:marBottom w:val="0"/>
      <w:divBdr>
        <w:top w:val="none" w:sz="0" w:space="0" w:color="auto"/>
        <w:left w:val="none" w:sz="0" w:space="0" w:color="auto"/>
        <w:bottom w:val="none" w:sz="0" w:space="0" w:color="auto"/>
        <w:right w:val="none" w:sz="0" w:space="0" w:color="auto"/>
      </w:divBdr>
    </w:div>
    <w:div w:id="1383481865">
      <w:bodyDiv w:val="1"/>
      <w:marLeft w:val="0"/>
      <w:marRight w:val="0"/>
      <w:marTop w:val="0"/>
      <w:marBottom w:val="0"/>
      <w:divBdr>
        <w:top w:val="none" w:sz="0" w:space="0" w:color="auto"/>
        <w:left w:val="none" w:sz="0" w:space="0" w:color="auto"/>
        <w:bottom w:val="none" w:sz="0" w:space="0" w:color="auto"/>
        <w:right w:val="none" w:sz="0" w:space="0" w:color="auto"/>
      </w:divBdr>
    </w:div>
    <w:div w:id="1703938288">
      <w:bodyDiv w:val="1"/>
      <w:marLeft w:val="0"/>
      <w:marRight w:val="0"/>
      <w:marTop w:val="0"/>
      <w:marBottom w:val="0"/>
      <w:divBdr>
        <w:top w:val="none" w:sz="0" w:space="0" w:color="auto"/>
        <w:left w:val="none" w:sz="0" w:space="0" w:color="auto"/>
        <w:bottom w:val="none" w:sz="0" w:space="0" w:color="auto"/>
        <w:right w:val="none" w:sz="0" w:space="0" w:color="auto"/>
      </w:divBdr>
    </w:div>
    <w:div w:id="1778450435">
      <w:bodyDiv w:val="1"/>
      <w:marLeft w:val="0"/>
      <w:marRight w:val="0"/>
      <w:marTop w:val="0"/>
      <w:marBottom w:val="0"/>
      <w:divBdr>
        <w:top w:val="none" w:sz="0" w:space="0" w:color="auto"/>
        <w:left w:val="none" w:sz="0" w:space="0" w:color="auto"/>
        <w:bottom w:val="none" w:sz="0" w:space="0" w:color="auto"/>
        <w:right w:val="none" w:sz="0" w:space="0" w:color="auto"/>
      </w:divBdr>
    </w:div>
    <w:div w:id="2094089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cyclopedia.pub/entry/24076" TargetMode="External"/><Relationship Id="rId21" Type="http://schemas.openxmlformats.org/officeDocument/2006/relationships/hyperlink" Target="https://encyclopedia.pub/entry/24076" TargetMode="External"/><Relationship Id="rId42" Type="http://schemas.openxmlformats.org/officeDocument/2006/relationships/hyperlink" Target="https://encyclopedia.pub/entry/24076" TargetMode="External"/><Relationship Id="rId47" Type="http://schemas.openxmlformats.org/officeDocument/2006/relationships/hyperlink" Target="https://encyclopedia.pub/entry/24076" TargetMode="External"/><Relationship Id="rId63" Type="http://schemas.openxmlformats.org/officeDocument/2006/relationships/image" Target="media/image11.png"/><Relationship Id="rId68" Type="http://schemas.openxmlformats.org/officeDocument/2006/relationships/image" Target="media/image16.png"/><Relationship Id="rId84" Type="http://schemas.openxmlformats.org/officeDocument/2006/relationships/image" Target="media/image26.png"/><Relationship Id="rId16" Type="http://schemas.openxmlformats.org/officeDocument/2006/relationships/hyperlink" Target="https://encyclopedia.pub/entry/24076" TargetMode="External"/><Relationship Id="rId11" Type="http://schemas.openxmlformats.org/officeDocument/2006/relationships/hyperlink" Target="https://www.sciencedirect.com/topics/earth-and-planetary-sciences/water-quality-improvement" TargetMode="External"/><Relationship Id="rId32" Type="http://schemas.openxmlformats.org/officeDocument/2006/relationships/hyperlink" Target="https://encyclopedia.pub/entry/6198" TargetMode="External"/><Relationship Id="rId37" Type="http://schemas.openxmlformats.org/officeDocument/2006/relationships/hyperlink" Target="https://encyclopedia.pub/entry/24076" TargetMode="External"/><Relationship Id="rId53" Type="http://schemas.openxmlformats.org/officeDocument/2006/relationships/image" Target="media/image1.png"/><Relationship Id="rId58" Type="http://schemas.openxmlformats.org/officeDocument/2006/relationships/image" Target="media/image6.png"/><Relationship Id="rId74" Type="http://schemas.openxmlformats.org/officeDocument/2006/relationships/image" Target="media/image19.png"/><Relationship Id="rId79" Type="http://schemas.openxmlformats.org/officeDocument/2006/relationships/image" Target="media/image23.jpg"/><Relationship Id="rId5" Type="http://schemas.openxmlformats.org/officeDocument/2006/relationships/footnotes" Target="footnotes.xml"/><Relationship Id="rId19" Type="http://schemas.openxmlformats.org/officeDocument/2006/relationships/hyperlink" Target="https://encyclopedia.pub/entry/24076" TargetMode="External"/><Relationship Id="rId14" Type="http://schemas.openxmlformats.org/officeDocument/2006/relationships/hyperlink" Target="https://encyclopedia.pub/entry/24076" TargetMode="External"/><Relationship Id="rId22" Type="http://schemas.openxmlformats.org/officeDocument/2006/relationships/hyperlink" Target="https://encyclopedia.pub/entry/24076" TargetMode="External"/><Relationship Id="rId27" Type="http://schemas.openxmlformats.org/officeDocument/2006/relationships/hyperlink" Target="https://encyclopedia.pub/entry/24076" TargetMode="External"/><Relationship Id="rId30" Type="http://schemas.openxmlformats.org/officeDocument/2006/relationships/hyperlink" Target="https://encyclopedia.pub/entry/24076" TargetMode="External"/><Relationship Id="rId35" Type="http://schemas.openxmlformats.org/officeDocument/2006/relationships/hyperlink" Target="https://encyclopedia.pub/entry/24076" TargetMode="External"/><Relationship Id="rId43" Type="http://schemas.openxmlformats.org/officeDocument/2006/relationships/hyperlink" Target="https://encyclopedia.pub/entry/24076" TargetMode="External"/><Relationship Id="rId48" Type="http://schemas.openxmlformats.org/officeDocument/2006/relationships/hyperlink" Target="https://encyclopedia.pub/entry/24076" TargetMode="External"/><Relationship Id="rId56" Type="http://schemas.openxmlformats.org/officeDocument/2006/relationships/image" Target="media/image4.png"/><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image" Target="media/image22.png"/><Relationship Id="rId8" Type="http://schemas.openxmlformats.org/officeDocument/2006/relationships/hyperlink" Target="https://www.sciencedirect.com/topics/earth-and-planetary-sciences/aquatic-environment" TargetMode="External"/><Relationship Id="rId51" Type="http://schemas.openxmlformats.org/officeDocument/2006/relationships/hyperlink" Target="https://encyclopedia.pub/entry/24076" TargetMode="External"/><Relationship Id="rId72" Type="http://schemas.openxmlformats.org/officeDocument/2006/relationships/image" Target="media/image18.png"/><Relationship Id="rId80" Type="http://schemas.openxmlformats.org/officeDocument/2006/relationships/image" Target="media/image24.jpg"/><Relationship Id="rId85"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hyperlink" Target="https://www.sciencedirect.com/topics/earth-and-planetary-sciences/watershed" TargetMode="External"/><Relationship Id="rId17" Type="http://schemas.openxmlformats.org/officeDocument/2006/relationships/hyperlink" Target="https://encyclopedia.pub/entry/24076" TargetMode="External"/><Relationship Id="rId25" Type="http://schemas.openxmlformats.org/officeDocument/2006/relationships/hyperlink" Target="https://encyclopedia.pub/entry/24076" TargetMode="External"/><Relationship Id="rId33" Type="http://schemas.openxmlformats.org/officeDocument/2006/relationships/hyperlink" Target="https://encyclopedia.pub/entry/24076" TargetMode="External"/><Relationship Id="rId38" Type="http://schemas.openxmlformats.org/officeDocument/2006/relationships/hyperlink" Target="https://encyclopedia.pub/entry/24076" TargetMode="External"/><Relationship Id="rId46" Type="http://schemas.openxmlformats.org/officeDocument/2006/relationships/hyperlink" Target="https://encyclopedia.pub/entry/24076" TargetMode="External"/><Relationship Id="rId59" Type="http://schemas.openxmlformats.org/officeDocument/2006/relationships/image" Target="media/image7.png"/><Relationship Id="rId67" Type="http://schemas.openxmlformats.org/officeDocument/2006/relationships/image" Target="media/image15.png"/><Relationship Id="rId20" Type="http://schemas.openxmlformats.org/officeDocument/2006/relationships/hyperlink" Target="https://encyclopedia.pub/entry/29353" TargetMode="External"/><Relationship Id="rId41" Type="http://schemas.openxmlformats.org/officeDocument/2006/relationships/hyperlink" Target="https://encyclopedia.pub/entry/24076" TargetMode="External"/><Relationship Id="rId54" Type="http://schemas.openxmlformats.org/officeDocument/2006/relationships/image" Target="media/image2.png"/><Relationship Id="rId62" Type="http://schemas.openxmlformats.org/officeDocument/2006/relationships/image" Target="media/image10.png"/><Relationship Id="rId70" Type="http://schemas.openxmlformats.org/officeDocument/2006/relationships/hyperlink" Target="https://www.hindawi.com/journals/abb/2020/6659314/" TargetMode="External"/><Relationship Id="rId75" Type="http://schemas.openxmlformats.org/officeDocument/2006/relationships/image" Target="media/image20.png"/><Relationship Id="rId83" Type="http://schemas.openxmlformats.org/officeDocument/2006/relationships/hyperlink" Target="https://www.sciencedirect.com/topics/earth-and-planetary-sciences/feasibility"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cyclopedia.pub/entry/27684" TargetMode="External"/><Relationship Id="rId23" Type="http://schemas.openxmlformats.org/officeDocument/2006/relationships/hyperlink" Target="https://encyclopedia.pub/entry/24076" TargetMode="External"/><Relationship Id="rId28" Type="http://schemas.openxmlformats.org/officeDocument/2006/relationships/hyperlink" Target="https://encyclopedia.pub/entry/24076" TargetMode="External"/><Relationship Id="rId36" Type="http://schemas.openxmlformats.org/officeDocument/2006/relationships/hyperlink" Target="https://encyclopedia.pub/entry/24076" TargetMode="External"/><Relationship Id="rId49" Type="http://schemas.openxmlformats.org/officeDocument/2006/relationships/hyperlink" Target="https://encyclopedia.pub/entry/24076" TargetMode="External"/><Relationship Id="rId57" Type="http://schemas.openxmlformats.org/officeDocument/2006/relationships/image" Target="media/image5.png"/><Relationship Id="rId10" Type="http://schemas.openxmlformats.org/officeDocument/2006/relationships/hyperlink" Target="https://www.sciencedirect.com/topics/earth-and-planetary-sciences/pollution-control" TargetMode="External"/><Relationship Id="rId31" Type="http://schemas.openxmlformats.org/officeDocument/2006/relationships/hyperlink" Target="https://encyclopedia.pub/entry/24076" TargetMode="External"/><Relationship Id="rId44" Type="http://schemas.openxmlformats.org/officeDocument/2006/relationships/hyperlink" Target="https://encyclopedia.pub/entry/24076" TargetMode="External"/><Relationship Id="rId52" Type="http://schemas.openxmlformats.org/officeDocument/2006/relationships/hyperlink" Target="http://umpir.ump.edu.my/id/eprint/2449/1/JACKY_LING_KUO_BAO.PDF"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hyperlink" Target="https://www.hindawi.com/journals/abb/2020/6659314/tab1/" TargetMode="External"/><Relationship Id="rId78" Type="http://schemas.openxmlformats.org/officeDocument/2006/relationships/hyperlink" Target="https://www.hindawi.com/journals/abb/2020/6659314/" TargetMode="External"/><Relationship Id="rId81" Type="http://schemas.openxmlformats.org/officeDocument/2006/relationships/image" Target="media/image25.png"/><Relationship Id="rId86"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hyperlink" Target="https://www.sciencedirect.com/topics/earth-and-planetary-sciences/water-purification" TargetMode="External"/><Relationship Id="rId13" Type="http://schemas.openxmlformats.org/officeDocument/2006/relationships/hyperlink" Target="https://encyclopedia.pub/entry/24076" TargetMode="External"/><Relationship Id="rId18" Type="http://schemas.openxmlformats.org/officeDocument/2006/relationships/hyperlink" Target="https://encyclopedia.pub/entry/24076" TargetMode="External"/><Relationship Id="rId39" Type="http://schemas.openxmlformats.org/officeDocument/2006/relationships/hyperlink" Target="https://encyclopedia.pub/entry/24076" TargetMode="External"/><Relationship Id="rId34" Type="http://schemas.openxmlformats.org/officeDocument/2006/relationships/hyperlink" Target="https://encyclopedia.pub/entry/24076" TargetMode="External"/><Relationship Id="rId50" Type="http://schemas.openxmlformats.org/officeDocument/2006/relationships/hyperlink" Target="https://encyclopedia.pub/entry/24076" TargetMode="External"/><Relationship Id="rId55" Type="http://schemas.openxmlformats.org/officeDocument/2006/relationships/image" Target="media/image3.png"/><Relationship Id="rId76" Type="http://schemas.openxmlformats.org/officeDocument/2006/relationships/image" Target="media/image21.png"/><Relationship Id="rId7" Type="http://schemas.openxmlformats.org/officeDocument/2006/relationships/hyperlink" Target="javascript:;" TargetMode="External"/><Relationship Id="rId71" Type="http://schemas.openxmlformats.org/officeDocument/2006/relationships/hyperlink" Target="https://www.hindawi.com/journals/abb/2020/6659314/" TargetMode="External"/><Relationship Id="rId2" Type="http://schemas.openxmlformats.org/officeDocument/2006/relationships/styles" Target="styles.xml"/><Relationship Id="rId29" Type="http://schemas.openxmlformats.org/officeDocument/2006/relationships/hyperlink" Target="https://encyclopedia.pub/entry/24076" TargetMode="External"/><Relationship Id="rId24" Type="http://schemas.openxmlformats.org/officeDocument/2006/relationships/hyperlink" Target="https://encyclopedia.pub/entry/24076" TargetMode="External"/><Relationship Id="rId40" Type="http://schemas.openxmlformats.org/officeDocument/2006/relationships/hyperlink" Target="https://encyclopedia.pub/entry/24076" TargetMode="External"/><Relationship Id="rId45" Type="http://schemas.openxmlformats.org/officeDocument/2006/relationships/hyperlink" Target="https://encyclopedia.pub/entry/24076" TargetMode="External"/><Relationship Id="rId66" Type="http://schemas.openxmlformats.org/officeDocument/2006/relationships/image" Target="media/image14.png"/><Relationship Id="rId87" Type="http://schemas.openxmlformats.org/officeDocument/2006/relationships/fontTable" Target="fontTable.xml"/><Relationship Id="rId61" Type="http://schemas.openxmlformats.org/officeDocument/2006/relationships/image" Target="media/image9.png"/><Relationship Id="rId82" Type="http://schemas.openxmlformats.org/officeDocument/2006/relationships/hyperlink" Target="https://www.sciencedirect.com/topics/earth-and-planetary-sciences/water-pur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42</Pages>
  <Words>5284</Words>
  <Characters>30124</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Admin-PC</cp:lastModifiedBy>
  <cp:revision>5</cp:revision>
  <cp:lastPrinted>2022-11-11T11:32:00Z</cp:lastPrinted>
  <dcterms:created xsi:type="dcterms:W3CDTF">2022-11-11T23:52:00Z</dcterms:created>
  <dcterms:modified xsi:type="dcterms:W3CDTF">2022-11-16T08:47:00Z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2022-11-04T00:00:00Z</vt:filetime>
  </property>
  <property fmtid="{D5CDD505-2E9C-101B-9397-08002B2CF9AE}" pid="3" name="Creator">
    <vt:lpwstr>Microsoft® Word 2016</vt:lpwstr>
  </property>
  <property fmtid="{D5CDD505-2E9C-101B-9397-08002B2CF9AE}" pid="4" name="LastSaved">
    <vt:filetime>2022-11-11T00:00:00Z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2022-11-14T05:52:44Z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5a42fbd2-7c37-4120-915b-a4b305a17b29</vt:lpwstr>
  </property>
  <property fmtid="{D5CDD505-2E9C-101B-9397-08002B2CF9AE}" pid="10" name="MSIP_Label_defa4170-0d19-0005-0004-bc88714345d2_ActionId">
    <vt:lpwstr>250a99b0-86f3-4142-a546-fe334e64dd04</vt:lpwstr>
  </property>
  <property fmtid="{D5CDD505-2E9C-101B-9397-08002B2CF9AE}" pid="11" name="MSIP_Label_defa4170-0d19-0005-0004-bc88714345d2_ContentBits">
    <vt:lpwstr>0</vt:lpwstr>
  </property>
</Properties>
</file>