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19" w:rsidRDefault="00346FD5">
      <w:pPr>
        <w:pStyle w:val="Title"/>
        <w:rPr>
          <w:u w:val="none"/>
        </w:rPr>
      </w:pPr>
      <w:r>
        <w:rPr>
          <w:u w:val="thick"/>
        </w:rPr>
        <w:t>Setting</w:t>
      </w:r>
      <w:r>
        <w:rPr>
          <w:spacing w:val="-12"/>
          <w:u w:val="thick"/>
        </w:rPr>
        <w:t xml:space="preserve"> </w:t>
      </w:r>
      <w:proofErr w:type="gramStart"/>
      <w:r>
        <w:rPr>
          <w:u w:val="thick"/>
        </w:rPr>
        <w:t>Up</w:t>
      </w:r>
      <w:proofErr w:type="gramEnd"/>
      <w:r>
        <w:rPr>
          <w:spacing w:val="-1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7"/>
          <w:u w:val="thick"/>
        </w:rPr>
        <w:t xml:space="preserve"> </w:t>
      </w:r>
      <w:r>
        <w:rPr>
          <w:u w:val="thick"/>
        </w:rPr>
        <w:t>Environment</w:t>
      </w:r>
    </w:p>
    <w:p w:rsidR="004E6019" w:rsidRDefault="004E6019">
      <w:pPr>
        <w:pStyle w:val="BodyText"/>
        <w:spacing w:before="10"/>
        <w:rPr>
          <w:rFonts w:ascii="Tahoma"/>
          <w:i w:val="0"/>
          <w:sz w:val="17"/>
        </w:rPr>
      </w:pPr>
    </w:p>
    <w:p w:rsidR="004E6019" w:rsidRDefault="00346FD5">
      <w:pPr>
        <w:spacing w:before="42"/>
        <w:ind w:left="1537" w:right="1610"/>
        <w:jc w:val="center"/>
        <w:rPr>
          <w:b/>
          <w:sz w:val="28"/>
        </w:rPr>
      </w:pPr>
      <w:r>
        <w:rPr>
          <w:b/>
          <w:color w:val="2C2828"/>
          <w:sz w:val="28"/>
          <w:u w:val="single" w:color="2C2828"/>
        </w:rPr>
        <w:t>Install</w:t>
      </w:r>
      <w:r>
        <w:rPr>
          <w:b/>
          <w:color w:val="2C2828"/>
          <w:spacing w:val="-5"/>
          <w:sz w:val="28"/>
          <w:u w:val="single" w:color="2C2828"/>
        </w:rPr>
        <w:t xml:space="preserve"> </w:t>
      </w:r>
      <w:r>
        <w:rPr>
          <w:b/>
          <w:color w:val="2C2828"/>
          <w:sz w:val="28"/>
          <w:u w:val="single" w:color="2C2828"/>
        </w:rPr>
        <w:t>IBM</w:t>
      </w:r>
      <w:r>
        <w:rPr>
          <w:b/>
          <w:color w:val="2C2828"/>
          <w:spacing w:val="-7"/>
          <w:sz w:val="28"/>
          <w:u w:val="single" w:color="2C2828"/>
        </w:rPr>
        <w:t xml:space="preserve"> </w:t>
      </w:r>
      <w:r>
        <w:rPr>
          <w:b/>
          <w:color w:val="2C2828"/>
          <w:sz w:val="28"/>
          <w:u w:val="single" w:color="2C2828"/>
        </w:rPr>
        <w:t>Cloud</w:t>
      </w:r>
      <w:r>
        <w:rPr>
          <w:b/>
          <w:color w:val="2C2828"/>
          <w:spacing w:val="-4"/>
          <w:sz w:val="28"/>
          <w:u w:val="single" w:color="2C2828"/>
        </w:rPr>
        <w:t xml:space="preserve"> </w:t>
      </w:r>
      <w:r>
        <w:rPr>
          <w:b/>
          <w:color w:val="2C2828"/>
          <w:sz w:val="28"/>
          <w:u w:val="single" w:color="2C2828"/>
        </w:rPr>
        <w:t>CLI</w:t>
      </w:r>
    </w:p>
    <w:p w:rsidR="004E6019" w:rsidRDefault="004E6019">
      <w:pPr>
        <w:rPr>
          <w:b/>
          <w:sz w:val="20"/>
        </w:rPr>
      </w:pPr>
    </w:p>
    <w:p w:rsidR="004E6019" w:rsidRDefault="004E6019">
      <w:pPr>
        <w:rPr>
          <w:b/>
          <w:sz w:val="20"/>
        </w:rPr>
      </w:pPr>
    </w:p>
    <w:p w:rsidR="004E6019" w:rsidRDefault="004E6019">
      <w:pPr>
        <w:spacing w:before="6" w:after="1"/>
        <w:rPr>
          <w:b/>
          <w:sz w:val="21"/>
        </w:rPr>
      </w:pPr>
    </w:p>
    <w:tbl>
      <w:tblPr>
        <w:tblW w:w="0" w:type="auto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0"/>
        <w:gridCol w:w="5133"/>
      </w:tblGrid>
      <w:tr w:rsidR="004E6019" w:rsidTr="00346FD5">
        <w:trPr>
          <w:trHeight w:val="456"/>
        </w:trPr>
        <w:tc>
          <w:tcPr>
            <w:tcW w:w="3260" w:type="dxa"/>
          </w:tcPr>
          <w:p w:rsidR="004E6019" w:rsidRDefault="004E6019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4E6019" w:rsidRDefault="00346FD5">
            <w:pPr>
              <w:pStyle w:val="TableParagraph"/>
              <w:spacing w:line="232" w:lineRule="exact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5133" w:type="dxa"/>
          </w:tcPr>
          <w:p w:rsidR="004E6019" w:rsidRDefault="004E6019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4E6019" w:rsidRDefault="00346FD5" w:rsidP="00346FD5">
            <w:pPr>
              <w:pStyle w:val="TableParagraph"/>
              <w:ind w:left="120"/>
              <w:rPr>
                <w:rFonts w:ascii="Verdana"/>
                <w:sz w:val="16"/>
              </w:rPr>
            </w:pPr>
            <w:r>
              <w:rPr>
                <w:rFonts w:ascii="Verdana"/>
                <w:color w:val="202020"/>
                <w:sz w:val="20"/>
              </w:rPr>
              <w:t>PNT2022TMID50137</w:t>
            </w:r>
          </w:p>
        </w:tc>
      </w:tr>
      <w:tr w:rsidR="004E6019" w:rsidTr="00346FD5">
        <w:trPr>
          <w:trHeight w:val="460"/>
        </w:trPr>
        <w:tc>
          <w:tcPr>
            <w:tcW w:w="3260" w:type="dxa"/>
          </w:tcPr>
          <w:p w:rsidR="004E6019" w:rsidRDefault="00346FD5">
            <w:pPr>
              <w:pStyle w:val="TableParagraph"/>
              <w:spacing w:before="1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5133" w:type="dxa"/>
          </w:tcPr>
          <w:p w:rsidR="004E6019" w:rsidRDefault="00346FD5">
            <w:pPr>
              <w:pStyle w:val="TableParagraph"/>
              <w:spacing w:before="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Recommender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</w:tr>
      <w:tr w:rsidR="004E6019" w:rsidTr="00346FD5">
        <w:trPr>
          <w:trHeight w:val="1627"/>
        </w:trPr>
        <w:tc>
          <w:tcPr>
            <w:tcW w:w="3260" w:type="dxa"/>
          </w:tcPr>
          <w:p w:rsidR="004E6019" w:rsidRDefault="004E601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4E6019" w:rsidRDefault="004E601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4E6019" w:rsidRDefault="004E6019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4E6019" w:rsidRDefault="00346FD5">
            <w:pPr>
              <w:pStyle w:val="TableParagraph"/>
              <w:spacing w:before="1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Members:</w:t>
            </w:r>
          </w:p>
        </w:tc>
        <w:tc>
          <w:tcPr>
            <w:tcW w:w="5133" w:type="dxa"/>
          </w:tcPr>
          <w:p w:rsidR="004E6019" w:rsidRDefault="004E6019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346FD5" w:rsidRPr="004B5715" w:rsidRDefault="00346FD5" w:rsidP="00346FD5">
            <w:pPr>
              <w:pStyle w:val="TableParagraph"/>
              <w:spacing w:before="20" w:line="22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Pr="004B5715">
              <w:rPr>
                <w:sz w:val="24"/>
                <w:szCs w:val="24"/>
              </w:rPr>
              <w:t>Gokul</w:t>
            </w:r>
            <w:proofErr w:type="spellEnd"/>
            <w:r w:rsidRPr="004B5715">
              <w:rPr>
                <w:sz w:val="24"/>
                <w:szCs w:val="24"/>
              </w:rPr>
              <w:t xml:space="preserve"> S</w:t>
            </w:r>
          </w:p>
          <w:p w:rsidR="00346FD5" w:rsidRPr="004B5715" w:rsidRDefault="00346FD5" w:rsidP="00346FD5">
            <w:pPr>
              <w:pStyle w:val="TableParagraph"/>
              <w:spacing w:before="20" w:line="22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Pr="004B5715">
              <w:rPr>
                <w:sz w:val="24"/>
                <w:szCs w:val="24"/>
              </w:rPr>
              <w:t>Jesu</w:t>
            </w:r>
            <w:proofErr w:type="spellEnd"/>
            <w:r w:rsidRPr="004B5715">
              <w:rPr>
                <w:sz w:val="24"/>
                <w:szCs w:val="24"/>
              </w:rPr>
              <w:t xml:space="preserve"> Denison K</w:t>
            </w:r>
          </w:p>
          <w:p w:rsidR="00346FD5" w:rsidRPr="004B5715" w:rsidRDefault="00346FD5" w:rsidP="00346FD5">
            <w:pPr>
              <w:pStyle w:val="TableParagraph"/>
              <w:spacing w:before="20" w:line="22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B5715">
              <w:rPr>
                <w:sz w:val="24"/>
                <w:szCs w:val="24"/>
              </w:rPr>
              <w:t xml:space="preserve">John </w:t>
            </w:r>
            <w:proofErr w:type="spellStart"/>
            <w:r w:rsidRPr="004B5715">
              <w:rPr>
                <w:sz w:val="24"/>
                <w:szCs w:val="24"/>
              </w:rPr>
              <w:t>Prakash</w:t>
            </w:r>
            <w:proofErr w:type="spellEnd"/>
            <w:r w:rsidRPr="004B5715">
              <w:rPr>
                <w:sz w:val="24"/>
                <w:szCs w:val="24"/>
              </w:rPr>
              <w:t xml:space="preserve"> I</w:t>
            </w:r>
          </w:p>
          <w:p w:rsidR="004E6019" w:rsidRDefault="00346FD5" w:rsidP="00346FD5">
            <w:pPr>
              <w:pStyle w:val="TableParagraph"/>
              <w:spacing w:before="6"/>
              <w:ind w:left="120"/>
              <w:rPr>
                <w:sz w:val="20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B5715">
              <w:rPr>
                <w:sz w:val="24"/>
                <w:szCs w:val="24"/>
              </w:rPr>
              <w:t>John Stephen J</w:t>
            </w:r>
          </w:p>
        </w:tc>
      </w:tr>
    </w:tbl>
    <w:p w:rsidR="004E6019" w:rsidRDefault="004E6019">
      <w:pPr>
        <w:rPr>
          <w:b/>
          <w:sz w:val="20"/>
        </w:rPr>
      </w:pPr>
    </w:p>
    <w:p w:rsidR="004E6019" w:rsidRDefault="004E6019">
      <w:pPr>
        <w:spacing w:before="1"/>
        <w:rPr>
          <w:b/>
          <w:sz w:val="25"/>
        </w:rPr>
      </w:pPr>
    </w:p>
    <w:p w:rsidR="004E6019" w:rsidRDefault="00346FD5">
      <w:pPr>
        <w:pStyle w:val="Heading1"/>
      </w:pPr>
      <w:bookmarkStart w:id="0" w:name="Step_1:"/>
      <w:bookmarkEnd w:id="0"/>
      <w:r>
        <w:t>Step</w:t>
      </w:r>
      <w:r>
        <w:rPr>
          <w:spacing w:val="-5"/>
        </w:rPr>
        <w:t xml:space="preserve"> </w:t>
      </w:r>
      <w:r>
        <w:t>1:</w:t>
      </w:r>
    </w:p>
    <w:p w:rsidR="004E6019" w:rsidRDefault="004E6019">
      <w:pPr>
        <w:spacing w:before="11"/>
        <w:rPr>
          <w:b/>
          <w:sz w:val="10"/>
        </w:rPr>
      </w:pPr>
    </w:p>
    <w:p w:rsidR="004E6019" w:rsidRDefault="004E6019">
      <w:pPr>
        <w:spacing w:before="54"/>
        <w:ind w:left="921"/>
        <w:rPr>
          <w:sz w:val="23"/>
        </w:rPr>
      </w:pPr>
      <w:r w:rsidRPr="004E6019">
        <w:pict>
          <v:rect id="_x0000_s1026" style="position:absolute;left:0;text-align:left;margin-left:360.05pt;margin-top:15.1pt;width:2.65pt;height:.7pt;z-index:15729664;mso-position-horizontal-relative:page" fillcolor="black" stroked="f">
            <w10:wrap anchorx="page"/>
          </v:rect>
        </w:pict>
      </w:r>
      <w:r w:rsidR="00346FD5">
        <w:rPr>
          <w:sz w:val="23"/>
        </w:rPr>
        <w:t>Login</w:t>
      </w:r>
      <w:r w:rsidR="00346FD5">
        <w:rPr>
          <w:spacing w:val="-12"/>
          <w:sz w:val="23"/>
        </w:rPr>
        <w:t xml:space="preserve"> </w:t>
      </w:r>
      <w:r w:rsidR="00346FD5">
        <w:rPr>
          <w:sz w:val="23"/>
        </w:rPr>
        <w:t>to</w:t>
      </w:r>
      <w:r w:rsidR="00346FD5">
        <w:rPr>
          <w:spacing w:val="-8"/>
          <w:sz w:val="23"/>
        </w:rPr>
        <w:t xml:space="preserve"> </w:t>
      </w:r>
      <w:r w:rsidR="00346FD5">
        <w:rPr>
          <w:sz w:val="23"/>
        </w:rPr>
        <w:t>your</w:t>
      </w:r>
      <w:r w:rsidR="00346FD5">
        <w:rPr>
          <w:spacing w:val="-5"/>
          <w:sz w:val="23"/>
        </w:rPr>
        <w:t xml:space="preserve"> </w:t>
      </w:r>
      <w:r w:rsidR="00346FD5">
        <w:rPr>
          <w:sz w:val="23"/>
        </w:rPr>
        <w:t>IBM</w:t>
      </w:r>
      <w:r w:rsidR="00346FD5">
        <w:rPr>
          <w:spacing w:val="-7"/>
          <w:sz w:val="23"/>
        </w:rPr>
        <w:t xml:space="preserve"> </w:t>
      </w:r>
      <w:r w:rsidR="00346FD5">
        <w:rPr>
          <w:sz w:val="23"/>
        </w:rPr>
        <w:t>Cloud</w:t>
      </w:r>
      <w:r w:rsidR="00346FD5">
        <w:rPr>
          <w:spacing w:val="-7"/>
          <w:sz w:val="23"/>
        </w:rPr>
        <w:t xml:space="preserve"> </w:t>
      </w:r>
      <w:hyperlink r:id="rId4">
        <w:r w:rsidR="00346FD5">
          <w:rPr>
            <w:b/>
            <w:i/>
            <w:color w:val="045FC1"/>
            <w:sz w:val="23"/>
            <w:u w:val="single" w:color="045FC1"/>
          </w:rPr>
          <w:t>https://cloud.ibm.com/login</w:t>
        </w:r>
        <w:r w:rsidR="00346FD5">
          <w:rPr>
            <w:b/>
            <w:i/>
            <w:color w:val="045FC1"/>
            <w:spacing w:val="-1"/>
            <w:sz w:val="23"/>
          </w:rPr>
          <w:t xml:space="preserve"> </w:t>
        </w:r>
      </w:hyperlink>
      <w:r w:rsidR="00346FD5">
        <w:rPr>
          <w:sz w:val="23"/>
        </w:rPr>
        <w:t>and</w:t>
      </w:r>
      <w:r w:rsidR="00346FD5">
        <w:rPr>
          <w:spacing w:val="-12"/>
          <w:sz w:val="23"/>
        </w:rPr>
        <w:t xml:space="preserve"> </w:t>
      </w:r>
      <w:r w:rsidR="00346FD5">
        <w:rPr>
          <w:sz w:val="23"/>
        </w:rPr>
        <w:t>in-search</w:t>
      </w:r>
      <w:r w:rsidR="00346FD5">
        <w:rPr>
          <w:spacing w:val="-11"/>
          <w:sz w:val="23"/>
        </w:rPr>
        <w:t xml:space="preserve"> </w:t>
      </w:r>
      <w:r w:rsidR="00346FD5">
        <w:rPr>
          <w:sz w:val="23"/>
        </w:rPr>
        <w:t>bar</w:t>
      </w:r>
      <w:r w:rsidR="00346FD5">
        <w:rPr>
          <w:spacing w:val="-5"/>
          <w:sz w:val="23"/>
        </w:rPr>
        <w:t xml:space="preserve"> </w:t>
      </w:r>
      <w:r w:rsidR="00346FD5">
        <w:rPr>
          <w:sz w:val="23"/>
        </w:rPr>
        <w:t>you</w:t>
      </w:r>
      <w:r w:rsidR="00346FD5">
        <w:rPr>
          <w:spacing w:val="-8"/>
          <w:sz w:val="23"/>
        </w:rPr>
        <w:t xml:space="preserve"> </w:t>
      </w:r>
      <w:r w:rsidR="00346FD5">
        <w:rPr>
          <w:sz w:val="23"/>
        </w:rPr>
        <w:t>can</w:t>
      </w:r>
      <w:r w:rsidR="00346FD5">
        <w:rPr>
          <w:spacing w:val="-11"/>
          <w:sz w:val="23"/>
        </w:rPr>
        <w:t xml:space="preserve"> </w:t>
      </w:r>
      <w:r w:rsidR="00346FD5">
        <w:rPr>
          <w:sz w:val="23"/>
        </w:rPr>
        <w:t>type</w:t>
      </w:r>
    </w:p>
    <w:p w:rsidR="004E6019" w:rsidRDefault="004E6019">
      <w:pPr>
        <w:spacing w:before="4"/>
        <w:rPr>
          <w:sz w:val="11"/>
        </w:rPr>
      </w:pPr>
    </w:p>
    <w:p w:rsidR="004E6019" w:rsidRDefault="00346FD5">
      <w:pPr>
        <w:spacing w:before="52"/>
        <w:ind w:left="200"/>
        <w:rPr>
          <w:sz w:val="24"/>
        </w:rPr>
      </w:pPr>
      <w:proofErr w:type="gramStart"/>
      <w:r>
        <w:rPr>
          <w:b/>
          <w:sz w:val="24"/>
        </w:rPr>
        <w:t>Container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registery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started.</w:t>
      </w:r>
      <w:proofErr w:type="gramEnd"/>
    </w:p>
    <w:p w:rsidR="004E6019" w:rsidRDefault="00346FD5">
      <w:pPr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183284</wp:posOffset>
            </wp:positionV>
            <wp:extent cx="5381059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05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3232577</wp:posOffset>
            </wp:positionV>
            <wp:extent cx="5212343" cy="2487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343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019" w:rsidRDefault="004E6019">
      <w:pPr>
        <w:spacing w:before="9"/>
        <w:rPr>
          <w:sz w:val="19"/>
        </w:rPr>
      </w:pPr>
    </w:p>
    <w:p w:rsidR="004E6019" w:rsidRDefault="004E6019">
      <w:pPr>
        <w:rPr>
          <w:sz w:val="19"/>
        </w:rPr>
        <w:sectPr w:rsidR="004E6019">
          <w:type w:val="continuous"/>
          <w:pgSz w:w="11900" w:h="16850"/>
          <w:pgMar w:top="1320" w:right="1240" w:bottom="0" w:left="1240" w:header="720" w:footer="720" w:gutter="0"/>
          <w:cols w:space="720"/>
        </w:sectPr>
      </w:pPr>
    </w:p>
    <w:p w:rsidR="004E6019" w:rsidRDefault="004E6019">
      <w:pPr>
        <w:spacing w:before="7"/>
        <w:rPr>
          <w:sz w:val="17"/>
        </w:rPr>
      </w:pPr>
    </w:p>
    <w:p w:rsidR="004E6019" w:rsidRDefault="00346FD5">
      <w:pPr>
        <w:pStyle w:val="Heading1"/>
        <w:spacing w:before="51"/>
      </w:pPr>
      <w:bookmarkStart w:id="1" w:name="Step_2:"/>
      <w:bookmarkEnd w:id="1"/>
      <w:r>
        <w:t>Step</w:t>
      </w:r>
      <w:r>
        <w:rPr>
          <w:spacing w:val="-5"/>
        </w:rPr>
        <w:t xml:space="preserve"> </w:t>
      </w:r>
      <w:r>
        <w:t>2:</w:t>
      </w:r>
    </w:p>
    <w:p w:rsidR="004E6019" w:rsidRDefault="004E6019">
      <w:pPr>
        <w:spacing w:before="2"/>
        <w:rPr>
          <w:b/>
          <w:sz w:val="11"/>
        </w:rPr>
      </w:pPr>
    </w:p>
    <w:p w:rsidR="004E6019" w:rsidRDefault="00346FD5">
      <w:pPr>
        <w:spacing w:before="52"/>
        <w:ind w:left="801"/>
        <w:rPr>
          <w:b/>
          <w:i/>
          <w:sz w:val="24"/>
        </w:rPr>
      </w:pPr>
      <w:r>
        <w:rPr>
          <w:sz w:val="24"/>
        </w:rPr>
        <w:t>Follow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hyperlink r:id="rId7">
        <w:r>
          <w:rPr>
            <w:b/>
            <w:i/>
            <w:color w:val="045FC1"/>
            <w:sz w:val="24"/>
            <w:u w:val="single" w:color="045FC1"/>
          </w:rPr>
          <w:t>https://cloud.ibm.com/registry/</w:t>
        </w:r>
      </w:hyperlink>
    </w:p>
    <w:p w:rsidR="004E6019" w:rsidRDefault="004E6019">
      <w:pPr>
        <w:pStyle w:val="BodyText"/>
        <w:spacing w:before="28"/>
        <w:ind w:left="200"/>
      </w:pPr>
      <w:hyperlink r:id="rId8">
        <w:proofErr w:type="gramStart"/>
        <w:r w:rsidR="00346FD5">
          <w:rPr>
            <w:color w:val="045FC1"/>
            <w:u w:val="single" w:color="045FC1"/>
          </w:rPr>
          <w:t>start</w:t>
        </w:r>
        <w:proofErr w:type="gramEnd"/>
      </w:hyperlink>
    </w:p>
    <w:p w:rsidR="004E6019" w:rsidRDefault="004E6019">
      <w:pPr>
        <w:spacing w:before="4"/>
        <w:rPr>
          <w:b/>
          <w:i/>
          <w:sz w:val="10"/>
        </w:rPr>
      </w:pPr>
    </w:p>
    <w:p w:rsidR="004E6019" w:rsidRDefault="004E6019">
      <w:pPr>
        <w:rPr>
          <w:sz w:val="10"/>
        </w:rPr>
        <w:sectPr w:rsidR="004E6019">
          <w:pgSz w:w="11900" w:h="16850"/>
          <w:pgMar w:top="1600" w:right="1240" w:bottom="280" w:left="1240" w:header="720" w:footer="720" w:gutter="0"/>
          <w:cols w:space="720"/>
        </w:sectPr>
      </w:pPr>
    </w:p>
    <w:p w:rsidR="004E6019" w:rsidRDefault="00346FD5">
      <w:pPr>
        <w:pStyle w:val="Heading1"/>
      </w:pPr>
      <w:bookmarkStart w:id="2" w:name="Step_3:"/>
      <w:bookmarkEnd w:id="2"/>
      <w:r>
        <w:rPr>
          <w:spacing w:val="-7"/>
        </w:rPr>
        <w:lastRenderedPageBreak/>
        <w:t>Step</w:t>
      </w:r>
      <w:r>
        <w:rPr>
          <w:spacing w:val="-13"/>
        </w:rPr>
        <w:t xml:space="preserve"> </w:t>
      </w:r>
      <w:r>
        <w:rPr>
          <w:spacing w:val="-6"/>
        </w:rPr>
        <w:t>3:</w:t>
      </w:r>
    </w:p>
    <w:p w:rsidR="004E6019" w:rsidRDefault="00346FD5">
      <w:pPr>
        <w:rPr>
          <w:b/>
          <w:sz w:val="24"/>
        </w:rPr>
      </w:pPr>
      <w:r>
        <w:br w:type="column"/>
      </w:r>
    </w:p>
    <w:p w:rsidR="004E6019" w:rsidRDefault="004E6019">
      <w:pPr>
        <w:spacing w:before="9"/>
        <w:rPr>
          <w:b/>
          <w:sz w:val="18"/>
        </w:rPr>
      </w:pPr>
    </w:p>
    <w:p w:rsidR="004E6019" w:rsidRDefault="00346FD5">
      <w:pPr>
        <w:spacing w:before="1"/>
        <w:ind w:left="29"/>
        <w:rPr>
          <w:sz w:val="24"/>
        </w:rPr>
      </w:pP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shell,</w:t>
      </w:r>
    </w:p>
    <w:p w:rsidR="004E6019" w:rsidRDefault="00346FD5">
      <w:pPr>
        <w:pStyle w:val="BodyText"/>
        <w:spacing w:before="182"/>
        <w:ind w:left="29"/>
      </w:pPr>
      <w:r>
        <w:rPr>
          <w:spacing w:val="-2"/>
        </w:rPr>
        <w:t>(New-Object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Net.WebClient</w:t>
      </w:r>
      <w:proofErr w:type="spellEnd"/>
      <w:r>
        <w:rPr>
          <w:spacing w:val="-1"/>
        </w:rPr>
        <w:t>).</w:t>
      </w:r>
      <w:proofErr w:type="spellStart"/>
      <w:proofErr w:type="gramStart"/>
      <w:r>
        <w:rPr>
          <w:spacing w:val="-1"/>
        </w:rPr>
        <w:t>DownloadString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r>
        <w:rPr>
          <w:spacing w:val="-1"/>
        </w:rPr>
        <w:t>https://clis.cloud.ibm.com</w:t>
      </w:r>
    </w:p>
    <w:p w:rsidR="004E6019" w:rsidRDefault="00346FD5">
      <w:pPr>
        <w:pStyle w:val="BodyText"/>
        <w:spacing w:before="187"/>
        <w:ind w:left="29"/>
      </w:pPr>
      <w:r>
        <w:t>/install/</w:t>
      </w:r>
      <w:proofErr w:type="spellStart"/>
      <w:r>
        <w:t>powershell</w:t>
      </w:r>
      <w:proofErr w:type="spellEnd"/>
      <w:r>
        <w:t>')</w:t>
      </w:r>
    </w:p>
    <w:p w:rsidR="004E6019" w:rsidRDefault="004E6019">
      <w:pPr>
        <w:sectPr w:rsidR="004E6019">
          <w:type w:val="continuous"/>
          <w:pgSz w:w="11900" w:h="16850"/>
          <w:pgMar w:top="1320" w:right="1240" w:bottom="0" w:left="1240" w:header="720" w:footer="720" w:gutter="0"/>
          <w:cols w:num="2" w:space="720" w:equalWidth="0">
            <w:col w:w="856" w:space="40"/>
            <w:col w:w="8524"/>
          </w:cols>
        </w:sectPr>
      </w:pPr>
    </w:p>
    <w:p w:rsidR="004E6019" w:rsidRDefault="004E6019">
      <w:pPr>
        <w:spacing w:before="5" w:after="1"/>
        <w:rPr>
          <w:b/>
          <w:i/>
          <w:sz w:val="15"/>
        </w:rPr>
      </w:pPr>
    </w:p>
    <w:p w:rsidR="004E6019" w:rsidRDefault="00346FD5">
      <w:pPr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6500" cy="26050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500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19" w:rsidRDefault="004E6019">
      <w:pPr>
        <w:spacing w:before="10"/>
        <w:rPr>
          <w:b/>
          <w:i/>
          <w:sz w:val="8"/>
        </w:rPr>
      </w:pPr>
    </w:p>
    <w:p w:rsidR="004E6019" w:rsidRDefault="00346FD5">
      <w:pPr>
        <w:pStyle w:val="Heading1"/>
        <w:spacing w:before="51"/>
      </w:pPr>
      <w:bookmarkStart w:id="3" w:name="Step_4:"/>
      <w:bookmarkEnd w:id="3"/>
      <w:r>
        <w:t>Step</w:t>
      </w:r>
      <w:r>
        <w:rPr>
          <w:spacing w:val="-5"/>
        </w:rPr>
        <w:t xml:space="preserve"> </w:t>
      </w:r>
      <w:r>
        <w:t>4:</w:t>
      </w:r>
    </w:p>
    <w:p w:rsidR="004E6019" w:rsidRDefault="00346FD5">
      <w:pPr>
        <w:spacing w:before="183"/>
        <w:ind w:left="921"/>
        <w:rPr>
          <w:sz w:val="24"/>
        </w:rPr>
      </w:pPr>
      <w:r>
        <w:rPr>
          <w:sz w:val="24"/>
        </w:rPr>
        <w:t>Enter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>:</w:t>
      </w:r>
    </w:p>
    <w:p w:rsidR="004E6019" w:rsidRDefault="00346FD5">
      <w:pPr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112398</wp:posOffset>
            </wp:positionV>
            <wp:extent cx="5422081" cy="30495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8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019" w:rsidRDefault="004E6019">
      <w:pPr>
        <w:rPr>
          <w:sz w:val="11"/>
        </w:rPr>
        <w:sectPr w:rsidR="004E6019">
          <w:type w:val="continuous"/>
          <w:pgSz w:w="11900" w:h="16850"/>
          <w:pgMar w:top="1320" w:right="1240" w:bottom="0" w:left="1240" w:header="720" w:footer="720" w:gutter="0"/>
          <w:cols w:space="720"/>
        </w:sectPr>
      </w:pPr>
    </w:p>
    <w:p w:rsidR="004E6019" w:rsidRDefault="004E6019">
      <w:pPr>
        <w:rPr>
          <w:sz w:val="20"/>
        </w:rPr>
      </w:pPr>
    </w:p>
    <w:p w:rsidR="004E6019" w:rsidRDefault="004E6019">
      <w:pPr>
        <w:rPr>
          <w:sz w:val="20"/>
        </w:rPr>
      </w:pPr>
    </w:p>
    <w:p w:rsidR="004E6019" w:rsidRDefault="004E6019">
      <w:pPr>
        <w:spacing w:before="11"/>
        <w:rPr>
          <w:sz w:val="16"/>
        </w:rPr>
      </w:pPr>
    </w:p>
    <w:p w:rsidR="004E6019" w:rsidRDefault="004E6019">
      <w:pPr>
        <w:rPr>
          <w:sz w:val="16"/>
        </w:rPr>
        <w:sectPr w:rsidR="004E6019">
          <w:pgSz w:w="11900" w:h="16850"/>
          <w:pgMar w:top="1600" w:right="1240" w:bottom="280" w:left="1240" w:header="720" w:footer="720" w:gutter="0"/>
          <w:cols w:space="720"/>
        </w:sectPr>
      </w:pPr>
    </w:p>
    <w:p w:rsidR="004E6019" w:rsidRDefault="00346FD5">
      <w:pPr>
        <w:pStyle w:val="Heading1"/>
      </w:pPr>
      <w:bookmarkStart w:id="4" w:name="Step_5:"/>
      <w:bookmarkEnd w:id="4"/>
      <w:r>
        <w:rPr>
          <w:spacing w:val="-7"/>
        </w:rPr>
        <w:lastRenderedPageBreak/>
        <w:t>Step</w:t>
      </w:r>
      <w:r>
        <w:rPr>
          <w:spacing w:val="-13"/>
        </w:rPr>
        <w:t xml:space="preserve"> </w:t>
      </w:r>
      <w:r>
        <w:rPr>
          <w:spacing w:val="-6"/>
        </w:rPr>
        <w:t>5:</w:t>
      </w:r>
    </w:p>
    <w:p w:rsidR="004E6019" w:rsidRDefault="00346FD5">
      <w:pPr>
        <w:rPr>
          <w:b/>
          <w:sz w:val="24"/>
        </w:rPr>
      </w:pPr>
      <w:r>
        <w:br w:type="column"/>
      </w:r>
    </w:p>
    <w:p w:rsidR="004E6019" w:rsidRDefault="004E6019">
      <w:pPr>
        <w:spacing w:before="2"/>
        <w:rPr>
          <w:b/>
          <w:sz w:val="19"/>
        </w:rPr>
      </w:pPr>
    </w:p>
    <w:p w:rsidR="004E6019" w:rsidRDefault="00346FD5">
      <w:pPr>
        <w:ind w:left="29"/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</w:p>
    <w:p w:rsidR="004E6019" w:rsidRDefault="004E6019">
      <w:pPr>
        <w:pStyle w:val="BodyText"/>
        <w:spacing w:before="183"/>
        <w:ind w:left="557"/>
      </w:pPr>
      <w:hyperlink r:id="rId11">
        <w:r w:rsidR="00346FD5">
          <w:rPr>
            <w:color w:val="045FC1"/>
            <w:u w:val="single" w:color="045FC1"/>
          </w:rPr>
          <w:t>https://cloud.ibm.com/docs/containers?topic=containers-cs_cli_install</w:t>
        </w:r>
      </w:hyperlink>
    </w:p>
    <w:p w:rsidR="004E6019" w:rsidRDefault="004E6019">
      <w:pPr>
        <w:sectPr w:rsidR="004E6019">
          <w:type w:val="continuous"/>
          <w:pgSz w:w="11900" w:h="16850"/>
          <w:pgMar w:top="1320" w:right="1240" w:bottom="0" w:left="1240" w:header="720" w:footer="720" w:gutter="0"/>
          <w:cols w:num="2" w:space="720" w:equalWidth="0">
            <w:col w:w="856" w:space="40"/>
            <w:col w:w="8524"/>
          </w:cols>
        </w:sectPr>
      </w:pPr>
    </w:p>
    <w:p w:rsidR="004E6019" w:rsidRDefault="004E6019">
      <w:pPr>
        <w:spacing w:before="1"/>
        <w:rPr>
          <w:b/>
          <w:i/>
          <w:sz w:val="15"/>
        </w:rPr>
      </w:pPr>
    </w:p>
    <w:p w:rsidR="004E6019" w:rsidRDefault="00346FD5">
      <w:pPr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081" cy="28622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81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19" w:rsidRDefault="004E6019">
      <w:pPr>
        <w:rPr>
          <w:b/>
          <w:i/>
          <w:sz w:val="20"/>
        </w:rPr>
      </w:pPr>
    </w:p>
    <w:p w:rsidR="004E6019" w:rsidRDefault="004E6019">
      <w:pPr>
        <w:rPr>
          <w:b/>
          <w:i/>
          <w:sz w:val="20"/>
        </w:rPr>
      </w:pPr>
    </w:p>
    <w:p w:rsidR="004E6019" w:rsidRDefault="00346FD5">
      <w:pPr>
        <w:pStyle w:val="Heading1"/>
        <w:spacing w:before="182"/>
      </w:pPr>
      <w:bookmarkStart w:id="5" w:name="Step_6:"/>
      <w:bookmarkEnd w:id="5"/>
      <w:r>
        <w:t>Step</w:t>
      </w:r>
      <w:r>
        <w:rPr>
          <w:spacing w:val="-5"/>
        </w:rPr>
        <w:t xml:space="preserve"> </w:t>
      </w:r>
      <w:r>
        <w:t>6:</w:t>
      </w:r>
    </w:p>
    <w:p w:rsidR="004E6019" w:rsidRDefault="00346FD5">
      <w:pPr>
        <w:spacing w:before="178"/>
        <w:ind w:left="921"/>
        <w:rPr>
          <w:sz w:val="24"/>
        </w:rPr>
      </w:pPr>
      <w:r>
        <w:rPr>
          <w:sz w:val="24"/>
        </w:rPr>
        <w:t>Finally,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desktop.</w:t>
      </w:r>
    </w:p>
    <w:sectPr w:rsidR="004E6019" w:rsidSect="004E6019">
      <w:type w:val="continuous"/>
      <w:pgSz w:w="11900" w:h="16850"/>
      <w:pgMar w:top="1320" w:right="1240" w:bottom="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6019"/>
    <w:rsid w:val="00346FD5"/>
    <w:rsid w:val="004E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601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E6019"/>
    <w:pPr>
      <w:spacing w:before="52"/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6019"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4E6019"/>
    <w:pPr>
      <w:spacing w:before="90"/>
      <w:ind w:left="1537" w:right="2128"/>
      <w:jc w:val="center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E6019"/>
  </w:style>
  <w:style w:type="paragraph" w:customStyle="1" w:styleId="TableParagraph">
    <w:name w:val="Table Paragraph"/>
    <w:basedOn w:val="Normal"/>
    <w:uiPriority w:val="1"/>
    <w:qFormat/>
    <w:rsid w:val="004E601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y/%20st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y/%20start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BRIGHTON</cp:lastModifiedBy>
  <cp:revision>2</cp:revision>
  <dcterms:created xsi:type="dcterms:W3CDTF">2022-11-14T16:00:00Z</dcterms:created>
  <dcterms:modified xsi:type="dcterms:W3CDTF">2022-11-14T16:16:00Z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