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08CC2540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SNS COLLEGE OF TECHNOLOGY, COIMBATORE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03D8EE4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EB7777">
        <w:rPr>
          <w:rFonts w:ascii="Times New Roman" w:hAnsi="Times New Roman" w:cs="Times New Roman"/>
          <w:sz w:val="28"/>
          <w:szCs w:val="28"/>
        </w:rPr>
        <w:t>Mothiprasath M K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TOPIC :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pinMode(t,OUTPUT);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pinMode(e,INPUT);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digitalWrite(t,HIGH);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dur=pulseIn(e,HIGH);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Serial.println(dis);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analogRead(A0);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Serial.println(t);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digitalWrite(8,LOW);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693B8D"/>
    <w:rsid w:val="00792870"/>
    <w:rsid w:val="007F01C0"/>
    <w:rsid w:val="008567CA"/>
    <w:rsid w:val="00A0361E"/>
    <w:rsid w:val="00B708F9"/>
    <w:rsid w:val="00D02E30"/>
    <w:rsid w:val="00EB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2022-10-18T07:15:00Z</dcterms:created>
  <dcterms:modified xsi:type="dcterms:W3CDTF">2022-10-18T07:15:00Z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