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Build a python code, Assume u get temperature and humidity values (generated with random function to a variable) and write a condition to continuously detect alarm in case of high temperature.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a="https://api.openweathermap.org/data/2.5/weather?q=</w:t>
      </w:r>
      <w:hyperlink r:id="rId6">
        <w:r w:rsidDel="00000000" w:rsidR="00000000" w:rsidRPr="00000000">
          <w:rPr>
            <w:b w:val="1"/>
            <w:color w:val="e96e50"/>
            <w:sz w:val="21"/>
            <w:szCs w:val="21"/>
            <w:highlight w:val="white"/>
            <w:rtl w:val="0"/>
          </w:rPr>
          <w:t xml:space="preserve">Chennai, IN</w:t>
        </w:r>
      </w:hyperlink>
      <w:r w:rsidDel="00000000" w:rsidR="00000000" w:rsidRPr="00000000">
        <w:rPr>
          <w:rtl w:val="0"/>
        </w:rPr>
        <w:t xml:space="preserve">&amp;appid=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7b71b7525bcff5d50d6bebea884cc786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r=requests.get (url=a)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data=r.json()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tem=data['main']['temp']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humidity=data['main']['humidity']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#Libraries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RPi.GPIO as GPIO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time import sleep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#Disable warnings (optional)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GPIO.setwarnings(False)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#Select GPIO mode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GPIO.setmode(GPIO.BCM)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#Set buzzer - pin 29 as output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buzzer=29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GPIO.setup(buzzer,GPIO.OUT)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#Run forever loop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if(tem&gt;=200 and humidity&gt;=50):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GPIO.output(buzzer,GPIO.HIGH)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print ("Beep")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sleep(0.10) # Delay in seconds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GPIO.output(buzzer,GPIO.LOW)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print ("No Beep")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sleep(0.10)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weathermap.org/city/12645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