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9BE" w:rsidRPr="00B537D2" w:rsidRDefault="000E79BE">
      <w:pPr>
        <w:pStyle w:val="BodyText"/>
        <w:rPr>
          <w:rFonts w:ascii="Times New Roman" w:hAnsi="Times New Roman" w:cs="Times New Roman"/>
          <w:sz w:val="21"/>
        </w:rPr>
      </w:pPr>
    </w:p>
    <w:p w:rsidR="000E79BE" w:rsidRPr="00B537D2" w:rsidRDefault="003C3FAB">
      <w:pPr>
        <w:pStyle w:val="Heading1"/>
        <w:spacing w:before="93"/>
        <w:rPr>
          <w:rFonts w:ascii="Times New Roman" w:hAnsi="Times New Roman" w:cs="Times New Roman"/>
        </w:rPr>
      </w:pPr>
      <w:r w:rsidRPr="00B537D2">
        <w:rPr>
          <w:rFonts w:ascii="Times New Roman" w:hAnsi="Times New Roman" w:cs="Times New Roman"/>
        </w:rPr>
        <w:t>Project Design Phase-II</w:t>
      </w:r>
    </w:p>
    <w:p w:rsidR="000E79BE" w:rsidRPr="00B537D2" w:rsidRDefault="003C3FAB">
      <w:pPr>
        <w:spacing w:before="21"/>
        <w:ind w:left="5540" w:right="5877"/>
        <w:jc w:val="center"/>
        <w:rPr>
          <w:rFonts w:ascii="Times New Roman" w:hAnsi="Times New Roman" w:cs="Times New Roman"/>
          <w:b/>
          <w:sz w:val="24"/>
        </w:rPr>
      </w:pPr>
      <w:r w:rsidRPr="00B537D2">
        <w:rPr>
          <w:rFonts w:ascii="Times New Roman" w:hAnsi="Times New Roman" w:cs="Times New Roman"/>
          <w:b/>
          <w:sz w:val="24"/>
        </w:rPr>
        <w:t>Data Flow Diagram &amp; User Stories</w:t>
      </w:r>
    </w:p>
    <w:p w:rsidR="000E79BE" w:rsidRPr="00B537D2" w:rsidRDefault="000E79BE">
      <w:pPr>
        <w:pStyle w:val="BodyText"/>
        <w:spacing w:before="7" w:after="1"/>
        <w:rPr>
          <w:rFonts w:ascii="Times New Roman" w:hAnsi="Times New Roman" w:cs="Times New Roman"/>
          <w:b/>
          <w:sz w:val="25"/>
        </w:rPr>
      </w:pPr>
    </w:p>
    <w:tbl>
      <w:tblPr>
        <w:tblW w:w="0" w:type="auto"/>
        <w:tblInd w:w="15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785"/>
        <w:gridCol w:w="6102"/>
      </w:tblGrid>
      <w:tr w:rsidR="000E79BE" w:rsidRPr="00B537D2">
        <w:trPr>
          <w:trHeight w:val="282"/>
        </w:trPr>
        <w:tc>
          <w:tcPr>
            <w:tcW w:w="5785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B537D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6102" w:type="dxa"/>
          </w:tcPr>
          <w:p w:rsidR="000E79BE" w:rsidRPr="00B537D2" w:rsidRDefault="003C3FAB">
            <w:pPr>
              <w:pStyle w:val="TableParagraph"/>
              <w:rPr>
                <w:rFonts w:ascii="Times New Roman" w:hAnsi="Times New Roman" w:cs="Times New Roman"/>
              </w:rPr>
            </w:pPr>
            <w:r w:rsidRPr="00B537D2">
              <w:rPr>
                <w:rFonts w:ascii="Times New Roman" w:hAnsi="Times New Roman" w:cs="Times New Roman"/>
              </w:rPr>
              <w:t>14 October 2022</w:t>
            </w:r>
          </w:p>
        </w:tc>
      </w:tr>
      <w:tr w:rsidR="000E79BE" w:rsidRPr="00B537D2">
        <w:trPr>
          <w:trHeight w:val="301"/>
        </w:trPr>
        <w:tc>
          <w:tcPr>
            <w:tcW w:w="5785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B537D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6102" w:type="dxa"/>
          </w:tcPr>
          <w:p w:rsidR="000E79BE" w:rsidRPr="00B537D2" w:rsidRDefault="00B537D2">
            <w:pPr>
              <w:pStyle w:val="TableParagraph"/>
              <w:rPr>
                <w:rFonts w:ascii="Times New Roman" w:hAnsi="Times New Roman" w:cs="Times New Roman"/>
              </w:rPr>
            </w:pPr>
            <w:r w:rsidRPr="00B537D2">
              <w:rPr>
                <w:rFonts w:ascii="Times New Roman" w:hAnsi="Times New Roman" w:cs="Times New Roman"/>
              </w:rPr>
              <w:t>PNT2022TMID46549</w:t>
            </w:r>
          </w:p>
        </w:tc>
      </w:tr>
      <w:tr w:rsidR="000E79BE" w:rsidRPr="00B537D2">
        <w:trPr>
          <w:trHeight w:val="587"/>
        </w:trPr>
        <w:tc>
          <w:tcPr>
            <w:tcW w:w="5785" w:type="dxa"/>
          </w:tcPr>
          <w:p w:rsidR="000E79BE" w:rsidRPr="00B537D2" w:rsidRDefault="003C3FAB">
            <w:pPr>
              <w:pStyle w:val="TableParagraph"/>
              <w:spacing w:before="2"/>
              <w:ind w:left="105"/>
              <w:rPr>
                <w:rFonts w:ascii="Times New Roman" w:hAnsi="Times New Roman" w:cs="Times New Roman"/>
              </w:rPr>
            </w:pPr>
            <w:r w:rsidRPr="00B537D2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6102" w:type="dxa"/>
          </w:tcPr>
          <w:p w:rsidR="000E79BE" w:rsidRPr="00B537D2" w:rsidRDefault="003C3FAB">
            <w:pPr>
              <w:pStyle w:val="TableParagraph"/>
              <w:spacing w:before="2"/>
              <w:ind w:right="160"/>
              <w:rPr>
                <w:rFonts w:ascii="Times New Roman" w:hAnsi="Times New Roman" w:cs="Times New Roman"/>
              </w:rPr>
            </w:pPr>
            <w:r w:rsidRPr="00B537D2">
              <w:rPr>
                <w:rFonts w:ascii="Times New Roman" w:hAnsi="Times New Roman" w:cs="Times New Roman"/>
              </w:rPr>
              <w:t xml:space="preserve">Project – Real Time Communication System Powered by AI For </w:t>
            </w:r>
            <w:proofErr w:type="gramStart"/>
            <w:r w:rsidRPr="00B537D2">
              <w:rPr>
                <w:rFonts w:ascii="Times New Roman" w:hAnsi="Times New Roman" w:cs="Times New Roman"/>
              </w:rPr>
              <w:t>Specially</w:t>
            </w:r>
            <w:proofErr w:type="gramEnd"/>
            <w:r w:rsidRPr="00B537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537D2">
              <w:rPr>
                <w:rFonts w:ascii="Times New Roman" w:hAnsi="Times New Roman" w:cs="Times New Roman"/>
              </w:rPr>
              <w:t>Abled</w:t>
            </w:r>
            <w:proofErr w:type="spellEnd"/>
            <w:r w:rsidRPr="00B537D2">
              <w:rPr>
                <w:rFonts w:ascii="Times New Roman" w:hAnsi="Times New Roman" w:cs="Times New Roman"/>
              </w:rPr>
              <w:t>.</w:t>
            </w:r>
          </w:p>
        </w:tc>
      </w:tr>
      <w:tr w:rsidR="000E79BE" w:rsidRPr="00B537D2">
        <w:trPr>
          <w:trHeight w:val="283"/>
        </w:trPr>
        <w:tc>
          <w:tcPr>
            <w:tcW w:w="5785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</w:rPr>
            </w:pPr>
            <w:r w:rsidRPr="00B537D2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6102" w:type="dxa"/>
          </w:tcPr>
          <w:p w:rsidR="000E79BE" w:rsidRPr="00B537D2" w:rsidRDefault="003C3FAB">
            <w:pPr>
              <w:pStyle w:val="TableParagraph"/>
              <w:rPr>
                <w:rFonts w:ascii="Times New Roman" w:hAnsi="Times New Roman" w:cs="Times New Roman"/>
              </w:rPr>
            </w:pPr>
            <w:r w:rsidRPr="00B537D2">
              <w:rPr>
                <w:rFonts w:ascii="Times New Roman" w:hAnsi="Times New Roman" w:cs="Times New Roman"/>
              </w:rPr>
              <w:t>4 Marks</w:t>
            </w:r>
          </w:p>
        </w:tc>
      </w:tr>
    </w:tbl>
    <w:p w:rsidR="000E79BE" w:rsidRPr="00B537D2" w:rsidRDefault="000E79BE">
      <w:pPr>
        <w:pStyle w:val="BodyText"/>
        <w:rPr>
          <w:rFonts w:ascii="Times New Roman" w:hAnsi="Times New Roman" w:cs="Times New Roman"/>
          <w:b/>
          <w:sz w:val="26"/>
        </w:rPr>
      </w:pPr>
    </w:p>
    <w:p w:rsidR="000E79BE" w:rsidRPr="00B537D2" w:rsidRDefault="003C3FAB">
      <w:pPr>
        <w:pStyle w:val="Heading2"/>
        <w:spacing w:before="178"/>
        <w:rPr>
          <w:rFonts w:ascii="Times New Roman" w:hAnsi="Times New Roman" w:cs="Times New Roman"/>
        </w:rPr>
      </w:pPr>
      <w:r w:rsidRPr="00B537D2">
        <w:rPr>
          <w:rFonts w:ascii="Times New Roman" w:hAnsi="Times New Roman" w:cs="Times New Roman"/>
        </w:rPr>
        <w:t>Data Flow Diagrams:</w:t>
      </w:r>
    </w:p>
    <w:p w:rsidR="000E79BE" w:rsidRPr="00B537D2" w:rsidRDefault="003C3FAB">
      <w:pPr>
        <w:pStyle w:val="BodyText"/>
        <w:spacing w:before="182" w:line="259" w:lineRule="auto"/>
        <w:ind w:left="520" w:right="908"/>
        <w:rPr>
          <w:rFonts w:ascii="Times New Roman" w:hAnsi="Times New Roman" w:cs="Times New Roman"/>
        </w:rPr>
      </w:pPr>
      <w:r w:rsidRPr="00B537D2">
        <w:rPr>
          <w:rFonts w:ascii="Times New Roman" w:hAnsi="Times New Roman" w:cs="Times New Roman"/>
        </w:rP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 w:rsidRPr="00B537D2">
        <w:rPr>
          <w:rFonts w:ascii="Times New Roman" w:hAnsi="Times New Roman" w:cs="Times New Roman"/>
        </w:rPr>
        <w:t>enters</w:t>
      </w:r>
      <w:proofErr w:type="spellEnd"/>
      <w:r w:rsidRPr="00B537D2">
        <w:rPr>
          <w:rFonts w:ascii="Times New Roman" w:hAnsi="Times New Roman" w:cs="Times New Roman"/>
        </w:rPr>
        <w:t xml:space="preserve"> and leaves the system, what changes </w:t>
      </w:r>
      <w:r w:rsidRPr="00B537D2">
        <w:rPr>
          <w:rFonts w:ascii="Times New Roman" w:hAnsi="Times New Roman" w:cs="Times New Roman"/>
        </w:rPr>
        <w:t>the information, and where data is stored.</w:t>
      </w:r>
    </w:p>
    <w:p w:rsidR="000E79BE" w:rsidRPr="00B537D2" w:rsidRDefault="000E79BE">
      <w:pPr>
        <w:pStyle w:val="Heading2"/>
        <w:spacing w:before="157"/>
        <w:rPr>
          <w:rFonts w:ascii="Times New Roman" w:hAnsi="Times New Roman" w:cs="Times New Roman"/>
        </w:rPr>
      </w:pPr>
      <w:r w:rsidRPr="00B537D2">
        <w:rPr>
          <w:rFonts w:ascii="Times New Roman" w:hAnsi="Times New Roman" w:cs="Times New Roman"/>
        </w:rPr>
        <w:pict>
          <v:line id="_x0000_s1060" style="position:absolute;left:0;text-align:left;z-index:15734784;mso-position-horizontal-relative:page" from="409.7pt,8.45pt" to="409.7pt,266.95pt" strokecolor="#a9d18e" strokeweight="1pt">
            <w10:wrap anchorx="page"/>
          </v:line>
        </w:pict>
      </w:r>
      <w:r w:rsidRPr="00B537D2">
        <w:rPr>
          <w:rFonts w:ascii="Times New Roman" w:hAnsi="Times New Roman" w:cs="Times New Roma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440.4pt;margin-top:19.35pt;width:367.2pt;height:28.8pt;z-index:15735296;mso-position-horizontal-relative:page" filled="f">
            <v:textbox inset="0,0,0,0">
              <w:txbxContent>
                <w:p w:rsidR="000E79BE" w:rsidRDefault="003C3FAB">
                  <w:pPr>
                    <w:pStyle w:val="BodyText"/>
                    <w:spacing w:before="71"/>
                    <w:ind w:left="145"/>
                    <w:rPr>
                      <w:rFonts w:ascii="Carlito"/>
                    </w:rPr>
                  </w:pPr>
                  <w:r>
                    <w:rPr>
                      <w:rFonts w:ascii="Carlito"/>
                    </w:rPr>
                    <w:t xml:space="preserve">DFD LEVEL 0: Communication flow for </w:t>
                  </w:r>
                  <w:proofErr w:type="gramStart"/>
                  <w:r>
                    <w:rPr>
                      <w:rFonts w:ascii="Carlito"/>
                    </w:rPr>
                    <w:t>specially</w:t>
                  </w:r>
                  <w:proofErr w:type="gramEnd"/>
                  <w:r>
                    <w:rPr>
                      <w:rFonts w:ascii="Carlito"/>
                    </w:rPr>
                    <w:t xml:space="preserve"> </w:t>
                  </w:r>
                  <w:proofErr w:type="spellStart"/>
                  <w:r>
                    <w:rPr>
                      <w:rFonts w:ascii="Carlito"/>
                    </w:rPr>
                    <w:t>abled</w:t>
                  </w:r>
                  <w:proofErr w:type="spellEnd"/>
                  <w:r>
                    <w:rPr>
                      <w:rFonts w:ascii="Carlito"/>
                    </w:rPr>
                    <w:t xml:space="preserve"> people</w:t>
                  </w:r>
                </w:p>
              </w:txbxContent>
            </v:textbox>
            <w10:wrap anchorx="page"/>
          </v:shape>
        </w:pict>
      </w:r>
      <w:r w:rsidR="003C3FAB" w:rsidRPr="00B537D2">
        <w:rPr>
          <w:rFonts w:ascii="Times New Roman" w:hAnsi="Times New Roman" w:cs="Times New Roman"/>
        </w:rPr>
        <w:t xml:space="preserve">Example: </w:t>
      </w:r>
      <w:hyperlink r:id="rId4">
        <w:r w:rsidR="003C3FAB" w:rsidRPr="00B537D2">
          <w:rPr>
            <w:rFonts w:ascii="Times New Roman" w:hAnsi="Times New Roman" w:cs="Times New Roman"/>
            <w:color w:val="0462C1"/>
            <w:u w:val="thick" w:color="0462C1"/>
          </w:rPr>
          <w:t>(Simplified)</w:t>
        </w:r>
      </w:hyperlink>
    </w:p>
    <w:p w:rsidR="000E79BE" w:rsidRPr="00B537D2" w:rsidRDefault="000E79BE">
      <w:pPr>
        <w:pStyle w:val="BodyText"/>
        <w:rPr>
          <w:rFonts w:ascii="Times New Roman" w:hAnsi="Times New Roman" w:cs="Times New Roman"/>
          <w:b/>
          <w:sz w:val="20"/>
        </w:rPr>
      </w:pPr>
    </w:p>
    <w:p w:rsidR="000E79BE" w:rsidRPr="00B537D2" w:rsidRDefault="000E79BE">
      <w:pPr>
        <w:pStyle w:val="BodyText"/>
        <w:rPr>
          <w:rFonts w:ascii="Times New Roman" w:hAnsi="Times New Roman" w:cs="Times New Roman"/>
          <w:b/>
          <w:sz w:val="20"/>
        </w:rPr>
      </w:pPr>
    </w:p>
    <w:p w:rsidR="000E79BE" w:rsidRPr="00B537D2" w:rsidRDefault="003C3FAB">
      <w:pPr>
        <w:pStyle w:val="BodyText"/>
        <w:spacing w:before="4"/>
        <w:rPr>
          <w:rFonts w:ascii="Times New Roman" w:hAnsi="Times New Roman" w:cs="Times New Roman"/>
          <w:b/>
          <w:sz w:val="11"/>
        </w:rPr>
      </w:pPr>
      <w:r w:rsidRPr="00B537D2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657225</wp:posOffset>
            </wp:positionH>
            <wp:positionV relativeFrom="paragraph">
              <wp:posOffset>107815</wp:posOffset>
            </wp:positionV>
            <wp:extent cx="4321993" cy="25741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993" cy="2574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79BE" w:rsidRPr="00B537D2">
        <w:rPr>
          <w:rFonts w:ascii="Times New Roman" w:hAnsi="Times New Roman" w:cs="Times New Roman"/>
        </w:rPr>
        <w:pict>
          <v:group id="_x0000_s1026" style="position:absolute;margin-left:436.3pt;margin-top:13.8pt;width:354.7pt;height:214.3pt;z-index:-15723008;mso-wrap-distance-left:0;mso-wrap-distance-right:0;mso-position-horizontal-relative:page;mso-position-vertical-relative:text" coordorigin="8726,276" coordsize="7094,4286">
            <v:line id="_x0000_s1058" style="position:absolute" from="11834,3134" to="10711,3134" strokecolor="#0d0d0d" strokeweight=".5pt"/>
            <v:shape id="_x0000_s1057" style="position:absolute;left:11778;top:2681;width:1286;height:845" coordorigin="11779,2681" coordsize="1286,845" path="m12421,2681r-87,4l12251,2696r-80,18l12097,2739r-68,30l11967,2805r-54,40l11867,2890r-38,49l11785,3046r-6,57l11785,3160r44,107l11867,3316r46,45l11967,3402r62,35l12097,3468r74,24l12251,3510r83,11l12421,3525r88,-4l12592,3510r80,-18l12746,3468r68,-31l12876,3402r54,-41l12976,3316r38,-49l13058,3160r6,-57l13058,3046r-44,-107l12976,2890r-46,-45l12876,2805r-62,-36l12746,2739r-74,-25l12592,2696r-83,-11l12421,2681xe" fillcolor="#4471c4" stroked="f">
              <v:path arrowok="t"/>
            </v:shape>
            <v:shape id="_x0000_s1056" style="position:absolute;left:11778;top:2681;width:1286;height:845" coordorigin="11779,2681" coordsize="1286,845" path="m11779,3103r23,-112l11867,2890r46,-45l11967,2805r62,-36l12097,2739r74,-25l12251,2696r83,-11l12421,2681r88,4l12592,2696r80,18l12746,2739r68,30l12876,2805r54,40l12976,2890r38,49l13058,3046r6,57l13058,3160r-44,107l12976,3316r-46,45l12876,3402r-62,35l12746,3468r-74,24l12592,3510r-83,11l12421,3525r-87,-4l12251,3510r-80,-18l12097,3468r-68,-31l11967,3402r-54,-41l11867,3316r-38,-49l11785,3160r-6,-57xe" filled="f" strokecolor="#2e528f" strokeweight="1pt">
              <v:path arrowok="t"/>
            </v:shape>
            <v:shape id="_x0000_s1055" style="position:absolute;left:12345;top:2025;width:120;height:645" coordorigin="12346,2026" coordsize="120,645" o:spt="100" adj="0,,0" path="m12401,2551r-55,l12406,2671r50,-100l12401,2571r,-20xm12411,2026r-10,l12401,2571r10,l12411,2026xm12466,2551r-55,l12411,2571r45,l12466,2551xe" fillcolor="#0d0d0d" stroked="f">
              <v:stroke joinstyle="round"/>
              <v:formulas/>
              <v:path arrowok="t" o:connecttype="segments"/>
            </v:shape>
            <v:line id="_x0000_s1054" style="position:absolute" from="10711,1780" to="10711,3136" strokeweight=".5pt"/>
            <v:line id="_x0000_s1053" style="position:absolute" from="9595,1653" to="11503,1653" strokecolor="#0d0d0d" strokeweight=".54pt"/>
            <v:shape id="_x0000_s1052" style="position:absolute;left:10710;top:1719;width:4276;height:1124" coordorigin="10711,1720" coordsize="4276,1124" o:spt="100" adj="0,,0" path="m11519,1780r-10,-5l11399,1720r,55l10711,1775r,10l11399,1785r,55l11509,1785r10,-5xm14986,2723r-55,l14931,2198r-10,l14921,2723r-55,l14926,2843r50,-100l14986,2723xe" fillcolor="#0d0d0d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4874;top:3349;width:120;height:359">
              <v:imagedata r:id="rId6" o:title=""/>
            </v:shape>
            <v:shape id="_x0000_s1050" style="position:absolute;left:14031;top:2842;width:1789;height:502" coordorigin="14031,2842" coordsize="1789,502" path="m15736,2842r-1622,l14082,2849r-27,18l14038,2893r-7,32l14031,3260r7,32l14055,3319r27,18l14114,3343r1622,l15768,3337r27,-18l15813,3292r6,-32l15819,2925r-6,-32l15795,2867r-27,-18l15736,2842xe" fillcolor="#4471c4" stroked="f">
              <v:path arrowok="t"/>
            </v:shape>
            <v:shape id="_x0000_s1049" style="position:absolute;left:14296;top:1350;width:1286;height:844" coordorigin="14296,1351" coordsize="1286,844" path="m14939,1351r-87,4l14768,1366r-79,18l14614,1408r-68,31l14484,1474r-54,41l14384,1560r-37,48l14302,1715r-6,58l14302,1830r45,107l14384,1986r46,45l14484,2071r62,36l14614,2137r75,24l14768,2180r84,11l14939,2195r87,-4l15110,2180r79,-19l15263,2137r68,-30l15393,2071r54,-40l15494,1986r37,-49l15576,1830r5,-57l15576,1715r-45,-107l15494,1560r-47,-45l15393,1474r-62,-35l15263,1408r-74,-24l15110,1366r-84,-11l14939,1351xe" fillcolor="#4471c4" stroked="f">
              <v:path arrowok="t"/>
            </v:shape>
            <v:shape id="_x0000_s1048" style="position:absolute;left:14296;top:1350;width:1286;height:844" coordorigin="14296,1351" coordsize="1286,844" path="m14296,1773r23,-113l14384,1560r46,-45l14484,1474r62,-35l14614,1408r75,-24l14768,1366r84,-11l14939,1351r87,4l15110,1366r79,18l15263,1408r68,31l15393,1474r54,41l15494,1560r37,48l15576,1715r5,58l15576,1830r-45,107l15494,1986r-47,45l15393,2071r-62,36l15263,2137r-74,24l15110,2180r-84,11l14939,2195r-87,-4l14768,2180r-79,-19l14614,2137r-68,-30l14484,2071r-54,-40l14384,1986r-37,-49l14302,1830r-6,-57xe" filled="f" strokecolor="#2e528f" strokeweight="1pt">
              <v:path arrowok="t"/>
            </v:shape>
            <v:shape id="_x0000_s1047" style="position:absolute;left:13314;top:1716;width:978;height:120" coordorigin="13314,1717" coordsize="978,120" o:spt="100" adj="0,,0" path="m14172,1717r,120l14282,1782r-90,l14192,1772r90,l14172,1717xm14172,1772r-858,l13314,1782r858,l14172,1772xm14282,1772r-90,l14192,1782r90,l14292,1777r-10,-5xe" fillcolor="#0d0d0d" stroked="f">
              <v:stroke joinstyle="round"/>
              <v:formulas/>
              <v:path arrowok="t" o:connecttype="segments"/>
            </v:shape>
            <v:shape id="_x0000_s1046" style="position:absolute;left:14296;top:3707;width:1286;height:845" coordorigin="14296,3708" coordsize="1286,845" path="m14939,3708r-87,3l14768,3723r-79,18l14614,3765r-68,31l14484,3831r-54,41l14384,3917r-37,48l14302,4072r-6,58l14302,4187r45,107l14384,4343r46,45l14484,4428r62,36l14614,4494r75,25l14768,4537r84,11l14939,4552r87,-4l15110,4537r79,-18l15263,4494r68,-30l15393,4428r54,-40l15494,4343r37,-49l15576,4187r5,-57l15576,4072r-45,-107l15494,3917r-47,-45l15393,3831r-62,-35l15263,3765r-74,-24l15110,3723r-84,-12l14939,3708xe" fillcolor="#4471c4" stroked="f">
              <v:path arrowok="t"/>
            </v:shape>
            <v:shape id="_x0000_s1045" style="position:absolute;left:14296;top:3707;width:1286;height:845" coordorigin="14296,3708" coordsize="1286,845" path="m14296,4130r23,-113l14384,3917r46,-45l14484,3831r62,-35l14614,3765r75,-24l14768,3723r84,-12l14939,3708r87,3l15110,3723r79,18l15263,3765r68,31l15393,3831r54,41l15494,3917r37,48l15576,4072r5,58l15576,4187r-45,107l15494,4343r-47,45l15393,4428r-62,36l15263,4494r-74,25l15110,4537r-84,11l14939,4552r-87,-4l14768,4537r-79,-18l14614,4494r-68,-30l14484,4428r-54,-40l14384,4343r-37,-49l14302,4187r-6,-57xe" filled="f" strokecolor="#2e528f" strokeweight="1pt">
              <v:path arrowok="t"/>
            </v:shape>
            <v:shape id="_x0000_s1044" style="position:absolute;left:11511;top:1520;width:1789;height:502" coordorigin="11512,1520" coordsize="1789,502" path="m13217,1520r-1622,l11563,1527r-27,18l11518,1571r-6,33l11512,1938r6,32l11536,1997r27,18l11595,2021r1622,l13249,2015r27,-18l13293,1970r7,-32l13300,1604r-7,-33l13276,1545r-27,-18l13217,1520xe" fillcolor="#4471c4" stroked="f">
              <v:path arrowok="t"/>
            </v:shape>
            <v:shape id="_x0000_s1043" style="position:absolute;left:8736;top:315;width:1789;height:502" coordorigin="8736,316" coordsize="1789,502" path="m10441,316r-1621,l8787,322r-27,18l8743,367r-7,32l8736,733r7,33l8760,792r27,18l8820,817r1621,l10473,810r27,-18l10518,766r6,-33l10524,399r-6,-32l10500,340r-27,-18l10441,316xe" fillcolor="#4471c4" stroked="f">
              <v:path arrowok="t"/>
            </v:shape>
            <v:shape id="_x0000_s1042" style="position:absolute;left:8736;top:315;width:1789;height:502" coordorigin="8736,316" coordsize="1789,502" path="m8736,399r7,-32l8760,340r27,-18l8820,316r1621,l10473,322r27,18l10518,367r6,32l10524,733r-6,33l10500,792r-27,18l10441,817r-1621,l8787,810r-27,-18l8743,766r-7,-33l8736,399xe" filled="f" strokecolor="#2e528f" strokeweight="1pt">
              <v:path arrowok="t"/>
            </v:shape>
            <v:shape id="_x0000_s1041" style="position:absolute;left:10522;top:519;width:978;height:120" coordorigin="10523,519" coordsize="978,120" o:spt="100" adj="0,,0" path="m11381,519r,120l11491,584r-90,l11401,574r90,l11381,519xm11381,574r-858,l10523,584r858,l11381,574xm11491,574r-90,l11401,584r90,l11501,579r-10,-5xe" fillcolor="#0d0d0d" stroked="f">
              <v:stroke joinstyle="round"/>
              <v:formulas/>
              <v:path arrowok="t" o:connecttype="segments"/>
            </v:shape>
            <v:shape id="_x0000_s1040" style="position:absolute;left:11505;top:321;width:1789;height:502" coordorigin="11505,322" coordsize="1789,502" path="m13210,322r-1622,l11556,328r-27,18l11512,373r-7,32l11505,739r7,33l11529,798r27,18l11588,823r1622,l13242,816r27,-18l13287,772r6,-33l13293,405r-6,-32l13269,346r-27,-18l13210,322xe" fillcolor="#4471c4" stroked="f">
              <v:path arrowok="t"/>
            </v:shape>
            <v:shape id="_x0000_s1039" style="position:absolute;left:11505;top:321;width:1789;height:502" coordorigin="11505,322" coordsize="1789,502" path="m11505,405r7,-32l11529,346r27,-18l11588,322r1622,l13242,328r27,18l13287,373r6,32l13293,739r-6,33l13269,798r-27,18l13210,823r-1622,l11556,816r-27,-18l11512,772r-7,-33l11505,405xe" filled="f" strokecolor="#2e528f" strokeweight="1pt">
              <v:path arrowok="t"/>
            </v:shape>
            <v:shape id="_x0000_s1038" style="position:absolute;left:9545;top:813;width:3662;height:3314" coordorigin="9545,813" coordsize="3662,3314" o:spt="100" adj="0,,0" path="m9665,943r-10,-20l9605,823r-60,120l9600,943r,716l9610,1659r,-716l9665,943xm12429,1392r-55,l12374,813r-10,l12364,1392r-55,l12369,1512r50,-100l12429,1392xm13207,2146r-10,-20l13147,2026r-60,120l13142,2146r1,1981l13153,4127r-1,-1981l13207,2146xe" fillcolor="#0d0d0d" stroked="f">
              <v:stroke joinstyle="round"/>
              <v:formulas/>
              <v:path arrowok="t" o:connecttype="segments"/>
            </v:shape>
            <v:line id="_x0000_s1037" style="position:absolute" from="14277,4127" to="13148,4127" strokecolor="#0d0d0d" strokeweight=".5pt"/>
            <v:shape id="_x0000_s1036" type="#_x0000_t202" style="position:absolute;left:10679;top:275;width:710;height:200" filled="f" stroked="f">
              <v:textbox inset="0,0,0,0">
                <w:txbxContent>
                  <w:p w:rsidR="000E79BE" w:rsidRDefault="003C3FAB">
                    <w:pPr>
                      <w:spacing w:line="199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gestures</w:t>
                    </w:r>
                    <w:proofErr w:type="gramEnd"/>
                  </w:p>
                </w:txbxContent>
              </v:textbox>
            </v:shape>
            <v:shape id="_x0000_s1035" type="#_x0000_t202" style="position:absolute;left:9894;top:1389;width:1235;height:200" filled="f" stroked="f">
              <v:textbox inset="0,0,0,0">
                <w:txbxContent>
                  <w:p w:rsidR="000E79BE" w:rsidRDefault="003C3FAB">
                    <w:pPr>
                      <w:spacing w:line="199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Predicted label</w:t>
                    </w:r>
                  </w:p>
                </w:txbxContent>
              </v:textbox>
            </v:shape>
            <v:shape id="_x0000_s1034" type="#_x0000_t202" style="position:absolute;left:11536;top:1024;width:2022;height:564" filled="f" stroked="f">
              <v:textbox inset="0,0,0,0">
                <w:txbxContent>
                  <w:p w:rsidR="000E79BE" w:rsidRDefault="003C3FAB">
                    <w:pPr>
                      <w:spacing w:line="203" w:lineRule="exact"/>
                      <w:ind w:left="919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Video stream</w:t>
                    </w:r>
                  </w:p>
                  <w:p w:rsidR="000E79BE" w:rsidRDefault="003C3FAB">
                    <w:pPr>
                      <w:tabs>
                        <w:tab w:val="left" w:pos="1779"/>
                      </w:tabs>
                      <w:spacing w:before="120" w:line="24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w w:val="99"/>
                        <w:sz w:val="20"/>
                        <w:u w:val="single" w:color="2E528F"/>
                      </w:rPr>
                      <w:t xml:space="preserve"> </w:t>
                    </w:r>
                    <w:r>
                      <w:rPr>
                        <w:rFonts w:ascii="Carlito"/>
                        <w:sz w:val="20"/>
                        <w:u w:val="single" w:color="2E528F"/>
                      </w:rPr>
                      <w:tab/>
                    </w:r>
                  </w:p>
                </w:txbxContent>
              </v:textbox>
            </v:shape>
            <v:shape id="_x0000_s1033" type="#_x0000_t202" style="position:absolute;left:11672;top:1538;width:3575;height:497" filled="f" stroked="f">
              <v:textbox inset="0,0,0,0">
                <w:txbxContent>
                  <w:p w:rsidR="000E79BE" w:rsidRDefault="003C3FAB">
                    <w:pPr>
                      <w:tabs>
                        <w:tab w:val="left" w:pos="1663"/>
                        <w:tab w:val="left" w:pos="2986"/>
                      </w:tabs>
                      <w:spacing w:line="199" w:lineRule="auto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position w:val="1"/>
                        <w:sz w:val="20"/>
                      </w:rPr>
                      <w:t>Open</w:t>
                    </w:r>
                    <w:r>
                      <w:rPr>
                        <w:rFonts w:ascii="Carlito"/>
                        <w:spacing w:val="-1"/>
                        <w:position w:val="1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position w:val="1"/>
                        <w:sz w:val="20"/>
                      </w:rPr>
                      <w:t>source</w:t>
                    </w:r>
                    <w:r>
                      <w:rPr>
                        <w:rFonts w:ascii="Carlito"/>
                        <w:position w:val="1"/>
                        <w:sz w:val="20"/>
                      </w:rPr>
                      <w:tab/>
                    </w:r>
                    <w:r>
                      <w:rPr>
                        <w:rFonts w:ascii="Carlito"/>
                        <w:sz w:val="20"/>
                      </w:rPr>
                      <w:t>Histogram</w:t>
                    </w:r>
                    <w:r>
                      <w:rPr>
                        <w:rFonts w:ascii="Carlito"/>
                        <w:sz w:val="20"/>
                      </w:rPr>
                      <w:tab/>
                    </w:r>
                    <w:r>
                      <w:rPr>
                        <w:rFonts w:ascii="Carlito"/>
                        <w:position w:val="-2"/>
                        <w:sz w:val="20"/>
                      </w:rPr>
                      <w:t>Extract</w:t>
                    </w:r>
                  </w:p>
                  <w:p w:rsidR="000E79BE" w:rsidRDefault="003C3FAB">
                    <w:pPr>
                      <w:tabs>
                        <w:tab w:val="left" w:pos="2986"/>
                      </w:tabs>
                      <w:spacing w:line="268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position w:val="2"/>
                        <w:sz w:val="20"/>
                      </w:rPr>
                      <w:t>computer</w:t>
                    </w:r>
                    <w:proofErr w:type="gramEnd"/>
                    <w:r>
                      <w:rPr>
                        <w:rFonts w:ascii="Carlito"/>
                        <w:spacing w:val="4"/>
                        <w:position w:val="2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position w:val="2"/>
                      </w:rPr>
                      <w:t>vision</w:t>
                    </w:r>
                    <w:r>
                      <w:rPr>
                        <w:rFonts w:ascii="Carlito"/>
                        <w:position w:val="2"/>
                      </w:rPr>
                      <w:tab/>
                    </w:r>
                    <w:r>
                      <w:rPr>
                        <w:rFonts w:ascii="Carlito"/>
                        <w:sz w:val="20"/>
                      </w:rPr>
                      <w:t>hand</w:t>
                    </w:r>
                  </w:p>
                </w:txbxContent>
              </v:textbox>
            </v:shape>
            <v:shape id="_x0000_s1032" type="#_x0000_t202" style="position:absolute;left:9978;top:2347;width:581;height:200" filled="f" stroked="f">
              <v:textbox inset="0,0,0,0">
                <w:txbxContent>
                  <w:p w:rsidR="000E79BE" w:rsidRDefault="003C3FAB">
                    <w:pPr>
                      <w:spacing w:line="199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frames</w:t>
                    </w:r>
                    <w:proofErr w:type="gramEnd"/>
                  </w:p>
                </w:txbxContent>
              </v:textbox>
            </v:shape>
            <v:shape id="_x0000_s1031" type="#_x0000_t202" style="position:absolute;left:11939;top:2921;width:860;height:461" filled="f" stroked="f">
              <v:textbox inset="0,0,0,0">
                <w:txbxContent>
                  <w:p w:rsidR="000E79BE" w:rsidRDefault="003C3FAB">
                    <w:pPr>
                      <w:spacing w:line="203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Transform</w:t>
                    </w:r>
                  </w:p>
                  <w:p w:rsidR="000E79BE" w:rsidRDefault="003C3FAB">
                    <w:pPr>
                      <w:spacing w:before="17" w:line="240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to</w:t>
                    </w:r>
                    <w:proofErr w:type="gramEnd"/>
                    <w:r>
                      <w:rPr>
                        <w:rFonts w:ascii="Carlito"/>
                        <w:sz w:val="20"/>
                      </w:rPr>
                      <w:t xml:space="preserve"> frames</w:t>
                    </w:r>
                  </w:p>
                </w:txbxContent>
              </v:textbox>
            </v:shape>
            <v:shape id="_x0000_s1030" type="#_x0000_t202" style="position:absolute;left:14055;top:2870;width:1760;height:461" filled="f" stroked="f">
              <v:textbox inset="0,0,0,0">
                <w:txbxContent>
                  <w:p w:rsidR="000E79BE" w:rsidRDefault="003C3FAB">
                    <w:pPr>
                      <w:spacing w:line="203" w:lineRule="exact"/>
                      <w:ind w:left="171"/>
                      <w:rPr>
                        <w:rFonts w:ascii="Carlito"/>
                        <w:sz w:val="20"/>
                      </w:rPr>
                    </w:pPr>
                    <w:proofErr w:type="spellStart"/>
                    <w:r>
                      <w:rPr>
                        <w:rFonts w:ascii="Carlito"/>
                        <w:sz w:val="20"/>
                      </w:rPr>
                      <w:t>Convolutional</w:t>
                    </w:r>
                    <w:proofErr w:type="spellEnd"/>
                  </w:p>
                  <w:p w:rsidR="000E79BE" w:rsidRDefault="003C3FAB">
                    <w:pPr>
                      <w:tabs>
                        <w:tab w:val="left" w:pos="1739"/>
                      </w:tabs>
                      <w:spacing w:before="17" w:line="240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w w:val="99"/>
                        <w:sz w:val="20"/>
                        <w:u w:val="single" w:color="2E528F"/>
                      </w:rPr>
                      <w:t xml:space="preserve"> </w:t>
                    </w:r>
                    <w:r>
                      <w:rPr>
                        <w:rFonts w:ascii="Carlito"/>
                        <w:sz w:val="20"/>
                        <w:u w:val="single" w:color="2E528F"/>
                      </w:rPr>
                      <w:t xml:space="preserve">  </w:t>
                    </w:r>
                    <w:r>
                      <w:rPr>
                        <w:rFonts w:ascii="Carlito"/>
                        <w:spacing w:val="-10"/>
                        <w:sz w:val="20"/>
                        <w:u w:val="single" w:color="2E528F"/>
                      </w:rPr>
                      <w:t xml:space="preserve"> </w:t>
                    </w:r>
                    <w:r>
                      <w:rPr>
                        <w:rFonts w:ascii="Carlito"/>
                        <w:sz w:val="20"/>
                        <w:u w:val="single" w:color="2E528F"/>
                      </w:rPr>
                      <w:t>Neural</w:t>
                    </w:r>
                    <w:r>
                      <w:rPr>
                        <w:rFonts w:ascii="Carlito"/>
                        <w:spacing w:val="-6"/>
                        <w:sz w:val="20"/>
                        <w:u w:val="single" w:color="2E528F"/>
                      </w:rPr>
                      <w:t xml:space="preserve"> </w:t>
                    </w:r>
                    <w:r>
                      <w:rPr>
                        <w:rFonts w:ascii="Carlito"/>
                        <w:sz w:val="20"/>
                        <w:u w:val="single" w:color="2E528F"/>
                      </w:rPr>
                      <w:t>Network</w:t>
                    </w:r>
                    <w:r>
                      <w:rPr>
                        <w:rFonts w:ascii="Carlito"/>
                        <w:sz w:val="20"/>
                        <w:u w:val="single" w:color="2E528F"/>
                      </w:rPr>
                      <w:tab/>
                    </w:r>
                  </w:p>
                </w:txbxContent>
              </v:textbox>
            </v:shape>
            <v:shape id="_x0000_s1029" type="#_x0000_t202" style="position:absolute;left:14502;top:3895;width:918;height:461" filled="f" stroked="f">
              <v:textbox inset="0,0,0,0">
                <w:txbxContent>
                  <w:p w:rsidR="000E79BE" w:rsidRDefault="003C3FAB">
                    <w:pPr>
                      <w:spacing w:line="203" w:lineRule="exact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Anticipate</w:t>
                    </w:r>
                  </w:p>
                  <w:p w:rsidR="000E79BE" w:rsidRDefault="003C3FAB">
                    <w:pPr>
                      <w:spacing w:before="17" w:line="240" w:lineRule="exact"/>
                      <w:rPr>
                        <w:rFonts w:ascii="Carlito"/>
                        <w:sz w:val="20"/>
                      </w:rPr>
                    </w:pPr>
                    <w:proofErr w:type="gramStart"/>
                    <w:r>
                      <w:rPr>
                        <w:rFonts w:ascii="Carlito"/>
                        <w:sz w:val="20"/>
                      </w:rPr>
                      <w:t>the</w:t>
                    </w:r>
                    <w:proofErr w:type="gramEnd"/>
                    <w:r>
                      <w:rPr>
                        <w:rFonts w:ascii="Carlito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arlito"/>
                        <w:sz w:val="20"/>
                      </w:rPr>
                      <w:t>actions</w:t>
                    </w:r>
                  </w:p>
                </w:txbxContent>
              </v:textbox>
            </v:shape>
            <v:shape id="_x0000_s1028" type="#_x0000_t202" style="position:absolute;left:11527;top:338;width:1744;height:467" filled="f" stroked="f">
              <v:textbox inset="0,0,0,0">
                <w:txbxContent>
                  <w:p w:rsidR="000E79BE" w:rsidRDefault="003C3FAB">
                    <w:pPr>
                      <w:spacing w:before="114"/>
                      <w:ind w:left="282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Camera lens</w:t>
                    </w:r>
                  </w:p>
                </w:txbxContent>
              </v:textbox>
            </v:shape>
            <v:shape id="_x0000_s1027" type="#_x0000_t202" style="position:absolute;left:8758;top:332;width:1744;height:467" filled="f" stroked="f">
              <v:textbox inset="0,0,0,0">
                <w:txbxContent>
                  <w:p w:rsidR="000E79BE" w:rsidRDefault="003C3FAB">
                    <w:pPr>
                      <w:spacing w:before="120"/>
                      <w:ind w:left="351"/>
                      <w:rPr>
                        <w:rFonts w:ascii="Carlito"/>
                        <w:sz w:val="20"/>
                      </w:rPr>
                    </w:pPr>
                    <w:r>
                      <w:rPr>
                        <w:rFonts w:ascii="Carlito"/>
                        <w:sz w:val="20"/>
                      </w:rPr>
                      <w:t>Customer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0E79BE" w:rsidRPr="00B537D2" w:rsidRDefault="000E79BE">
      <w:pPr>
        <w:rPr>
          <w:rFonts w:ascii="Times New Roman" w:hAnsi="Times New Roman" w:cs="Times New Roman"/>
          <w:sz w:val="11"/>
        </w:rPr>
        <w:sectPr w:rsidR="000E79BE" w:rsidRPr="00B537D2">
          <w:type w:val="continuous"/>
          <w:pgSz w:w="16840" w:h="11910" w:orient="landscape"/>
          <w:pgMar w:top="1100" w:right="580" w:bottom="280" w:left="920" w:header="720" w:footer="720" w:gutter="0"/>
          <w:cols w:space="720"/>
        </w:sectPr>
      </w:pPr>
    </w:p>
    <w:p w:rsidR="000E79BE" w:rsidRPr="00B537D2" w:rsidRDefault="000E79BE">
      <w:pPr>
        <w:pStyle w:val="BodyText"/>
        <w:spacing w:before="10"/>
        <w:rPr>
          <w:rFonts w:ascii="Times New Roman" w:hAnsi="Times New Roman" w:cs="Times New Roman"/>
          <w:b/>
          <w:sz w:val="20"/>
        </w:rPr>
      </w:pPr>
    </w:p>
    <w:p w:rsidR="000E79BE" w:rsidRPr="00B537D2" w:rsidRDefault="003C3FAB">
      <w:pPr>
        <w:spacing w:before="94"/>
        <w:ind w:left="520"/>
        <w:rPr>
          <w:rFonts w:ascii="Times New Roman" w:hAnsi="Times New Roman" w:cs="Times New Roman"/>
          <w:b/>
        </w:rPr>
      </w:pPr>
      <w:r w:rsidRPr="00B537D2">
        <w:rPr>
          <w:rFonts w:ascii="Times New Roman" w:hAnsi="Times New Roman" w:cs="Times New Roman"/>
          <w:b/>
        </w:rPr>
        <w:t>User Stories</w:t>
      </w:r>
    </w:p>
    <w:p w:rsidR="000E79BE" w:rsidRPr="00B537D2" w:rsidRDefault="003C3FAB">
      <w:pPr>
        <w:pStyle w:val="BodyText"/>
        <w:spacing w:before="179"/>
        <w:ind w:left="520"/>
        <w:rPr>
          <w:rFonts w:ascii="Times New Roman" w:hAnsi="Times New Roman" w:cs="Times New Roman"/>
        </w:rPr>
      </w:pPr>
      <w:r w:rsidRPr="00B537D2">
        <w:rPr>
          <w:rFonts w:ascii="Times New Roman" w:hAnsi="Times New Roman" w:cs="Times New Roman"/>
        </w:rPr>
        <w:t>Use the below template to list all the user stories for the product.</w:t>
      </w:r>
    </w:p>
    <w:p w:rsidR="000E79BE" w:rsidRPr="00B537D2" w:rsidRDefault="000E79BE">
      <w:pPr>
        <w:pStyle w:val="BodyText"/>
        <w:spacing w:before="8" w:after="1"/>
        <w:rPr>
          <w:rFonts w:ascii="Times New Roman" w:hAnsi="Times New Roman" w:cs="Times New Roman"/>
          <w:sz w:val="15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1844"/>
        <w:gridCol w:w="1307"/>
        <w:gridCol w:w="4062"/>
        <w:gridCol w:w="2845"/>
        <w:gridCol w:w="1371"/>
        <w:gridCol w:w="1371"/>
      </w:tblGrid>
      <w:tr w:rsidR="000E79BE" w:rsidRPr="00B537D2">
        <w:trPr>
          <w:trHeight w:val="688"/>
        </w:trPr>
        <w:tc>
          <w:tcPr>
            <w:tcW w:w="1664" w:type="dxa"/>
          </w:tcPr>
          <w:p w:rsidR="000E79BE" w:rsidRPr="00B537D2" w:rsidRDefault="003C3FAB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User Type</w:t>
            </w: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Functional</w:t>
            </w:r>
          </w:p>
          <w:p w:rsidR="000E79BE" w:rsidRPr="00B537D2" w:rsidRDefault="003C3FAB">
            <w:pPr>
              <w:pStyle w:val="TableParagraph"/>
              <w:spacing w:before="5" w:line="228" w:lineRule="exact"/>
              <w:ind w:left="107" w:right="30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Requirement </w:t>
            </w:r>
            <w:r w:rsidRPr="00B537D2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ind w:left="106" w:right="159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User Story Number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Acceptance criteria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Release</w:t>
            </w:r>
          </w:p>
        </w:tc>
      </w:tr>
      <w:tr w:rsidR="000E79BE" w:rsidRPr="00B537D2">
        <w:trPr>
          <w:trHeight w:val="833"/>
        </w:trPr>
        <w:tc>
          <w:tcPr>
            <w:tcW w:w="1664" w:type="dxa"/>
          </w:tcPr>
          <w:p w:rsidR="000E79BE" w:rsidRPr="00B537D2" w:rsidRDefault="003C3FAB">
            <w:pPr>
              <w:pStyle w:val="TableParagraph"/>
              <w:ind w:left="107" w:right="360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Customer (Mobile user)</w:t>
            </w: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spacing w:line="227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7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USN-1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As customer, I could able to register for the app by entering my E-mail and proper password.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I could able to access my registered account.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1</w:t>
            </w:r>
          </w:p>
        </w:tc>
      </w:tr>
      <w:tr w:rsidR="000E79BE" w:rsidRPr="00B537D2">
        <w:trPr>
          <w:trHeight w:val="846"/>
        </w:trPr>
        <w:tc>
          <w:tcPr>
            <w:tcW w:w="166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USN-2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As a user, I'</w:t>
            </w:r>
            <w:r w:rsidRPr="00B537D2">
              <w:rPr>
                <w:rFonts w:ascii="Times New Roman" w:hAnsi="Times New Roman" w:cs="Times New Roman"/>
                <w:sz w:val="20"/>
              </w:rPr>
              <w:t>ll get the acknowledgement verification email once after my registration has been done for the app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 w:right="17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I can get verification email and click ok to confirm it</w:t>
            </w:r>
            <w:proofErr w:type="gramStart"/>
            <w:r w:rsidRPr="00B537D2">
              <w:rPr>
                <w:rFonts w:ascii="Times New Roman" w:hAnsi="Times New Roman" w:cs="Times New Roman"/>
                <w:sz w:val="20"/>
              </w:rPr>
              <w:t>..</w:t>
            </w:r>
            <w:proofErr w:type="gramEnd"/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1</w:t>
            </w:r>
          </w:p>
        </w:tc>
      </w:tr>
      <w:tr w:rsidR="000E79BE" w:rsidRPr="00B537D2">
        <w:trPr>
          <w:trHeight w:val="830"/>
        </w:trPr>
        <w:tc>
          <w:tcPr>
            <w:tcW w:w="166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USN-3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As a customer, I could able to register for application via their official websites and social media.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 w:right="17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I could able to register and access my account by using their website &amp; social media.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proofErr w:type="spellStart"/>
            <w:r w:rsidRPr="00B537D2">
              <w:rPr>
                <w:rFonts w:ascii="Times New Roman" w:hAnsi="Times New Roman" w:cs="Times New Roman"/>
                <w:sz w:val="20"/>
              </w:rPr>
              <w:t>Medim</w:t>
            </w:r>
            <w:proofErr w:type="spellEnd"/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2</w:t>
            </w:r>
          </w:p>
        </w:tc>
      </w:tr>
      <w:tr w:rsidR="000E79BE" w:rsidRPr="00B537D2">
        <w:trPr>
          <w:trHeight w:val="556"/>
        </w:trPr>
        <w:tc>
          <w:tcPr>
            <w:tcW w:w="166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USN-4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As a customer, I could able to register for application through Gmail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via some third parties link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Low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2</w:t>
            </w:r>
          </w:p>
        </w:tc>
      </w:tr>
      <w:tr w:rsidR="000E79BE" w:rsidRPr="00B537D2">
        <w:trPr>
          <w:trHeight w:val="837"/>
        </w:trPr>
        <w:tc>
          <w:tcPr>
            <w:tcW w:w="166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ind w:left="10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Login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USN-5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As a customer, I could able to login into application by entering already registered email and password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 w:right="120" w:firstLine="5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I can type manually and also can used saved login credentials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1</w:t>
            </w:r>
          </w:p>
        </w:tc>
      </w:tr>
      <w:tr w:rsidR="000E79BE" w:rsidRPr="00B537D2">
        <w:trPr>
          <w:trHeight w:val="566"/>
        </w:trPr>
        <w:tc>
          <w:tcPr>
            <w:tcW w:w="166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Dashboard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USN-6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 w:right="392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 xml:space="preserve">As a </w:t>
            </w:r>
            <w:proofErr w:type="spellStart"/>
            <w:r w:rsidRPr="00B537D2">
              <w:rPr>
                <w:rFonts w:ascii="Times New Roman" w:hAnsi="Times New Roman" w:cs="Times New Roman"/>
                <w:sz w:val="20"/>
              </w:rPr>
              <w:t>customer,I</w:t>
            </w:r>
            <w:proofErr w:type="spellEnd"/>
            <w:r w:rsidRPr="00B537D2">
              <w:rPr>
                <w:rFonts w:ascii="Times New Roman" w:hAnsi="Times New Roman" w:cs="Times New Roman"/>
                <w:sz w:val="20"/>
              </w:rPr>
              <w:t xml:space="preserve"> can get all services and help in dashboard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 w:right="27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I can access my dashboard and change profile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2</w:t>
            </w:r>
          </w:p>
        </w:tc>
      </w:tr>
      <w:tr w:rsidR="000E79BE" w:rsidRPr="00B537D2">
        <w:trPr>
          <w:trHeight w:val="841"/>
        </w:trPr>
        <w:tc>
          <w:tcPr>
            <w:tcW w:w="1664" w:type="dxa"/>
          </w:tcPr>
          <w:p w:rsidR="000E79BE" w:rsidRPr="00B537D2" w:rsidRDefault="003C3FAB">
            <w:pPr>
              <w:pStyle w:val="TableParagraph"/>
              <w:ind w:left="107" w:right="12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Customer (Web user)</w:t>
            </w: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Registration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USN-7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 w:right="15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 xml:space="preserve">As a customer, I could able to login through registered phone number by using </w:t>
            </w:r>
            <w:proofErr w:type="spellStart"/>
            <w:r w:rsidRPr="00B537D2">
              <w:rPr>
                <w:rFonts w:ascii="Times New Roman" w:hAnsi="Times New Roman" w:cs="Times New Roman"/>
                <w:sz w:val="20"/>
              </w:rPr>
              <w:t>otp</w:t>
            </w:r>
            <w:proofErr w:type="spellEnd"/>
            <w:r w:rsidRPr="00B537D2">
              <w:rPr>
                <w:rFonts w:ascii="Times New Roman" w:hAnsi="Times New Roman" w:cs="Times New Roman"/>
                <w:sz w:val="20"/>
              </w:rPr>
              <w:t xml:space="preserve"> instead of Gmail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 w:right="17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I could able to register &amp; login via phone number to access my account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2</w:t>
            </w:r>
          </w:p>
        </w:tc>
      </w:tr>
      <w:tr w:rsidR="000E79BE" w:rsidRPr="00B537D2">
        <w:trPr>
          <w:trHeight w:val="840"/>
        </w:trPr>
        <w:tc>
          <w:tcPr>
            <w:tcW w:w="1664" w:type="dxa"/>
          </w:tcPr>
          <w:p w:rsidR="000E79BE" w:rsidRPr="00B537D2" w:rsidRDefault="003C3FAB">
            <w:pPr>
              <w:pStyle w:val="TableParagraph"/>
              <w:ind w:left="107" w:right="171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Customer Care Executive</w:t>
            </w: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Service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USN-8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Can avail the service by calling customer care or reaching through E-mail.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 w:right="551"/>
              <w:jc w:val="both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Can avail the service by calling customer care or reaching through E-mail.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1</w:t>
            </w:r>
          </w:p>
        </w:tc>
      </w:tr>
      <w:tr w:rsidR="000E79BE" w:rsidRPr="00B537D2">
        <w:trPr>
          <w:trHeight w:val="553"/>
        </w:trPr>
        <w:tc>
          <w:tcPr>
            <w:tcW w:w="1664" w:type="dxa"/>
          </w:tcPr>
          <w:p w:rsidR="000E79BE" w:rsidRPr="00B537D2" w:rsidRDefault="003C3FAB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Administrator</w:t>
            </w:r>
          </w:p>
        </w:tc>
        <w:tc>
          <w:tcPr>
            <w:tcW w:w="184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USN-9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Respective person in the company should take care all of this.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 w:right="17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All the requirements are there.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2</w:t>
            </w:r>
          </w:p>
        </w:tc>
      </w:tr>
      <w:tr w:rsidR="000E79BE" w:rsidRPr="00B537D2">
        <w:trPr>
          <w:trHeight w:val="522"/>
        </w:trPr>
        <w:tc>
          <w:tcPr>
            <w:tcW w:w="166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Sign up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USN-10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 w:right="491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Customer have to sign-up to use these things and all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 w:right="17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Have to enter valid credentials.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High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2</w:t>
            </w:r>
          </w:p>
        </w:tc>
      </w:tr>
    </w:tbl>
    <w:p w:rsidR="000E79BE" w:rsidRPr="00B537D2" w:rsidRDefault="000E79BE">
      <w:pPr>
        <w:spacing w:line="229" w:lineRule="exact"/>
        <w:rPr>
          <w:rFonts w:ascii="Times New Roman" w:hAnsi="Times New Roman" w:cs="Times New Roman"/>
          <w:sz w:val="20"/>
        </w:rPr>
        <w:sectPr w:rsidR="000E79BE" w:rsidRPr="00B537D2">
          <w:pgSz w:w="16840" w:h="11910" w:orient="landscape"/>
          <w:pgMar w:top="1100" w:right="580" w:bottom="280" w:left="920" w:header="720" w:footer="720" w:gutter="0"/>
          <w:cols w:space="720"/>
        </w:sectPr>
      </w:pPr>
    </w:p>
    <w:p w:rsidR="000E79BE" w:rsidRPr="00B537D2" w:rsidRDefault="000E79BE">
      <w:pPr>
        <w:pStyle w:val="BodyText"/>
        <w:rPr>
          <w:rFonts w:ascii="Times New Roman" w:hAnsi="Times New Roman" w:cs="Times New Roman"/>
          <w:sz w:val="29"/>
        </w:rPr>
      </w:pPr>
    </w:p>
    <w:tbl>
      <w:tblPr>
        <w:tblW w:w="0" w:type="auto"/>
        <w:tblInd w:w="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64"/>
        <w:gridCol w:w="1844"/>
        <w:gridCol w:w="1307"/>
        <w:gridCol w:w="4062"/>
        <w:gridCol w:w="2845"/>
        <w:gridCol w:w="1371"/>
        <w:gridCol w:w="1371"/>
      </w:tblGrid>
      <w:tr w:rsidR="000E79BE" w:rsidRPr="00B537D2">
        <w:trPr>
          <w:trHeight w:val="690"/>
        </w:trPr>
        <w:tc>
          <w:tcPr>
            <w:tcW w:w="1664" w:type="dxa"/>
          </w:tcPr>
          <w:p w:rsidR="000E79BE" w:rsidRPr="00B537D2" w:rsidRDefault="003C3FAB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User Type</w:t>
            </w: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spacing w:before="3" w:line="230" w:lineRule="exact"/>
              <w:ind w:left="107" w:right="30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 xml:space="preserve">Functional </w:t>
            </w:r>
            <w:r w:rsidRPr="00B537D2">
              <w:rPr>
                <w:rFonts w:ascii="Times New Roman" w:hAnsi="Times New Roman" w:cs="Times New Roman"/>
                <w:b/>
                <w:w w:val="95"/>
                <w:sz w:val="20"/>
              </w:rPr>
              <w:t xml:space="preserve">Requirement </w:t>
            </w:r>
            <w:r w:rsidRPr="00B537D2">
              <w:rPr>
                <w:rFonts w:ascii="Times New Roman" w:hAnsi="Times New Roman" w:cs="Times New Roman"/>
                <w:b/>
                <w:sz w:val="20"/>
              </w:rPr>
              <w:t>(Epic)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ind w:left="106" w:right="159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User Story Number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User Story / Task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spacing w:line="229" w:lineRule="exact"/>
              <w:ind w:left="105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Acceptance criteria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Priority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b/>
                <w:sz w:val="20"/>
              </w:rPr>
            </w:pPr>
            <w:r w:rsidRPr="00B537D2">
              <w:rPr>
                <w:rFonts w:ascii="Times New Roman" w:hAnsi="Times New Roman" w:cs="Times New Roman"/>
                <w:b/>
                <w:sz w:val="20"/>
              </w:rPr>
              <w:t>Release</w:t>
            </w:r>
          </w:p>
        </w:tc>
      </w:tr>
      <w:tr w:rsidR="000E79BE" w:rsidRPr="00B537D2">
        <w:trPr>
          <w:trHeight w:val="847"/>
        </w:trPr>
        <w:tc>
          <w:tcPr>
            <w:tcW w:w="166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spacing w:line="227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Wish list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7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USN-11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spacing w:line="237" w:lineRule="auto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Customer's desired choices to avail these services.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 w:right="12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As a customer can review and choose their services as he want/preferred.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7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1</w:t>
            </w:r>
          </w:p>
        </w:tc>
      </w:tr>
      <w:tr w:rsidR="000E79BE" w:rsidRPr="00B537D2">
        <w:trPr>
          <w:trHeight w:val="693"/>
        </w:trPr>
        <w:tc>
          <w:tcPr>
            <w:tcW w:w="1664" w:type="dxa"/>
          </w:tcPr>
          <w:p w:rsidR="000E79BE" w:rsidRPr="00B537D2" w:rsidRDefault="000E79B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844" w:type="dxa"/>
          </w:tcPr>
          <w:p w:rsidR="000E79BE" w:rsidRPr="00B537D2" w:rsidRDefault="003C3FAB">
            <w:pPr>
              <w:pStyle w:val="TableParagraph"/>
              <w:spacing w:line="229" w:lineRule="exact"/>
              <w:ind w:left="107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color w:val="212121"/>
                <w:sz w:val="20"/>
              </w:rPr>
              <w:t>Enrollment</w:t>
            </w:r>
          </w:p>
        </w:tc>
        <w:tc>
          <w:tcPr>
            <w:tcW w:w="1307" w:type="dxa"/>
          </w:tcPr>
          <w:p w:rsidR="000E79BE" w:rsidRPr="00B537D2" w:rsidRDefault="003C3FAB">
            <w:pPr>
              <w:pStyle w:val="TableParagraph"/>
              <w:spacing w:line="229" w:lineRule="exact"/>
              <w:ind w:left="106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USN-12</w:t>
            </w:r>
          </w:p>
        </w:tc>
        <w:tc>
          <w:tcPr>
            <w:tcW w:w="4062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Now, customer can avail all services once he/she enrolled.</w:t>
            </w:r>
          </w:p>
        </w:tc>
        <w:tc>
          <w:tcPr>
            <w:tcW w:w="2845" w:type="dxa"/>
          </w:tcPr>
          <w:p w:rsidR="000E79BE" w:rsidRPr="00B537D2" w:rsidRDefault="003C3FA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As a customer, it's quite enchanting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Medium</w:t>
            </w:r>
          </w:p>
        </w:tc>
        <w:tc>
          <w:tcPr>
            <w:tcW w:w="1371" w:type="dxa"/>
          </w:tcPr>
          <w:p w:rsidR="000E79BE" w:rsidRPr="00B537D2" w:rsidRDefault="003C3FAB">
            <w:pPr>
              <w:pStyle w:val="TableParagraph"/>
              <w:spacing w:line="229" w:lineRule="exact"/>
              <w:rPr>
                <w:rFonts w:ascii="Times New Roman" w:hAnsi="Times New Roman" w:cs="Times New Roman"/>
                <w:sz w:val="20"/>
              </w:rPr>
            </w:pPr>
            <w:r w:rsidRPr="00B537D2">
              <w:rPr>
                <w:rFonts w:ascii="Times New Roman" w:hAnsi="Times New Roman" w:cs="Times New Roman"/>
                <w:sz w:val="20"/>
              </w:rPr>
              <w:t>Sprint 2</w:t>
            </w:r>
          </w:p>
        </w:tc>
      </w:tr>
    </w:tbl>
    <w:p w:rsidR="003C3FAB" w:rsidRPr="00B537D2" w:rsidRDefault="003C3FAB">
      <w:pPr>
        <w:rPr>
          <w:rFonts w:ascii="Times New Roman" w:hAnsi="Times New Roman" w:cs="Times New Roman"/>
        </w:rPr>
      </w:pPr>
    </w:p>
    <w:sectPr w:rsidR="003C3FAB" w:rsidRPr="00B537D2" w:rsidSect="000E79BE">
      <w:pgSz w:w="16840" w:h="11910" w:orient="landscape"/>
      <w:pgMar w:top="1100" w:right="58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E79BE"/>
    <w:rsid w:val="000E79BE"/>
    <w:rsid w:val="003C3FAB"/>
    <w:rsid w:val="00B53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E79BE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0E79BE"/>
    <w:pPr>
      <w:spacing w:before="21"/>
      <w:ind w:left="5540" w:right="5876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0E79BE"/>
    <w:pPr>
      <w:spacing w:before="94"/>
      <w:ind w:left="52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E79BE"/>
  </w:style>
  <w:style w:type="paragraph" w:styleId="ListParagraph">
    <w:name w:val="List Paragraph"/>
    <w:basedOn w:val="Normal"/>
    <w:uiPriority w:val="1"/>
    <w:qFormat/>
    <w:rsid w:val="000E79BE"/>
  </w:style>
  <w:style w:type="paragraph" w:customStyle="1" w:styleId="TableParagraph">
    <w:name w:val="Table Paragraph"/>
    <w:basedOn w:val="Normal"/>
    <w:uiPriority w:val="1"/>
    <w:qFormat/>
    <w:rsid w:val="000E79BE"/>
    <w:pPr>
      <w:ind w:left="10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developer.ibm.com/patterns/visualize-unstructured-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</dc:creator>
  <cp:lastModifiedBy>CSE LAB 36</cp:lastModifiedBy>
  <cp:revision>2</cp:revision>
  <dcterms:created xsi:type="dcterms:W3CDTF">2022-11-19T08:32:00Z</dcterms:created>
  <dcterms:modified xsi:type="dcterms:W3CDTF">2022-11-19T08:33:00Z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