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0F8" w:rsidRDefault="00627906">
      <w:pPr>
        <w:spacing w:after="44"/>
        <w:ind w:left="-5" w:right="912"/>
      </w:pPr>
      <w:r>
        <w:t>OBJECTIVE: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spacing w:after="75"/>
        <w:ind w:left="-5" w:right="912"/>
      </w:pPr>
      <w:r>
        <w:t>To improve the quality of life and convenience in the home, as well as residents safety and security.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spacing w:after="168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FF70F8" w:rsidRDefault="00627906">
      <w:pPr>
        <w:spacing w:after="28"/>
        <w:ind w:left="-5" w:right="912"/>
      </w:pPr>
      <w:r>
        <w:t>COMPONENT REQUIRED: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spacing w:after="107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tabs>
          <w:tab w:val="center" w:pos="2019"/>
          <w:tab w:val="center" w:pos="3696"/>
        </w:tabs>
        <w:spacing w:after="92"/>
        <w:ind w:left="-15" w:firstLine="0"/>
      </w:pPr>
      <w:r>
        <w:t xml:space="preserve"> Name</w:t>
      </w:r>
      <w:r>
        <w:tab/>
        <w:t>Quantity</w:t>
      </w:r>
      <w:r>
        <w:tab/>
        <w:t>Component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tabs>
          <w:tab w:val="center" w:pos="3287"/>
        </w:tabs>
        <w:spacing w:after="65"/>
        <w:ind w:left="-15" w:firstLine="0"/>
      </w:pPr>
      <w:r>
        <w:t xml:space="preserve">  U1         1</w:t>
      </w:r>
      <w:r>
        <w:tab/>
        <w:t xml:space="preserve"> Arduino Uno R3 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tabs>
          <w:tab w:val="center" w:pos="1604"/>
          <w:tab w:val="center" w:pos="5415"/>
        </w:tabs>
        <w:spacing w:after="99"/>
        <w:ind w:left="-15" w:firstLine="0"/>
      </w:pPr>
      <w:r>
        <w:t xml:space="preserve"> PIR1</w:t>
      </w:r>
      <w:r>
        <w:tab/>
      </w:r>
      <w:r>
        <w:t xml:space="preserve">  1</w:t>
      </w:r>
      <w:r>
        <w:tab/>
        <w:t>5.101209378474654 , -282.5333908957909 , -</w:t>
      </w:r>
    </w:p>
    <w:p w:rsidR="00FF70F8" w:rsidRDefault="00627906">
      <w:pPr>
        <w:ind w:left="-5" w:right="912"/>
      </w:pPr>
      <w:r>
        <w:t>302.2762218258411  PIR Sensor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5750" w:type="dxa"/>
        <w:tblInd w:w="0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4324"/>
      </w:tblGrid>
      <w:tr w:rsidR="00FF70F8">
        <w:trPr>
          <w:trHeight w:val="417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806"/>
              </w:tabs>
              <w:ind w:left="0" w:firstLine="0"/>
            </w:pPr>
            <w:r>
              <w:t xml:space="preserve"> L1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firstLine="0"/>
            </w:pPr>
            <w:r>
              <w:t xml:space="preserve"> Light bulb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804"/>
              </w:tabs>
              <w:ind w:left="0" w:firstLine="0"/>
            </w:pPr>
            <w:r>
              <w:t xml:space="preserve"> K1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8" w:firstLine="0"/>
            </w:pPr>
            <w:r>
              <w:t xml:space="preserve"> Relay SPDT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0" w:firstLine="0"/>
            </w:pPr>
            <w:r>
              <w:t xml:space="preserve"> GAS1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1577"/>
              </w:tabs>
              <w:ind w:left="0" w:firstLine="0"/>
            </w:pPr>
            <w:r>
              <w:t>1</w:t>
            </w:r>
            <w:r>
              <w:tab/>
              <w:t xml:space="preserve"> Gas Sensor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800"/>
              </w:tabs>
              <w:ind w:left="0" w:firstLine="0"/>
            </w:pPr>
            <w:r>
              <w:t xml:space="preserve"> R1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4" w:firstLine="0"/>
            </w:pPr>
            <w:r>
              <w:t>10 kΩ Resistor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796"/>
              </w:tabs>
              <w:ind w:left="0" w:firstLine="0"/>
            </w:pPr>
            <w:r>
              <w:t xml:space="preserve"> U2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0" w:firstLine="0"/>
              <w:jc w:val="both"/>
            </w:pPr>
            <w:r>
              <w:t xml:space="preserve"> Temperature Sensor [TMP36]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800"/>
              </w:tabs>
              <w:ind w:left="0" w:firstLine="0"/>
            </w:pPr>
            <w:r>
              <w:t xml:space="preserve"> R3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4" w:firstLine="0"/>
            </w:pPr>
            <w:r>
              <w:t>1 kΩ Resistor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800"/>
              </w:tabs>
              <w:ind w:left="0" w:firstLine="0"/>
            </w:pPr>
            <w:r>
              <w:t xml:space="preserve"> R2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4" w:firstLine="0"/>
            </w:pPr>
            <w:r>
              <w:t xml:space="preserve"> Photoresistor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65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0" w:firstLine="0"/>
            </w:pPr>
            <w:r>
              <w:t xml:space="preserve"> PIEZO1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1164"/>
              </w:tabs>
              <w:ind w:left="0" w:firstLine="0"/>
            </w:pPr>
            <w:r>
              <w:t>1</w:t>
            </w:r>
            <w:r>
              <w:tab/>
              <w:t xml:space="preserve"> Piezo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F70F8">
        <w:trPr>
          <w:trHeight w:val="417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tabs>
                <w:tab w:val="center" w:pos="798"/>
              </w:tabs>
              <w:ind w:left="0" w:firstLine="0"/>
            </w:pPr>
            <w:r>
              <w:t xml:space="preserve"> D1</w:t>
            </w:r>
            <w:r>
              <w:tab/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</w:tcPr>
          <w:p w:rsidR="00FF70F8" w:rsidRDefault="00627906">
            <w:pPr>
              <w:ind w:left="2" w:firstLine="0"/>
            </w:pPr>
            <w:r>
              <w:t>Red LED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167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ind w:left="-5" w:right="912"/>
      </w:pPr>
      <w:r>
        <w:t>BLOCK DIAGRAM :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36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ind w:left="0" w:firstLine="0"/>
        <w:jc w:val="right"/>
      </w:pPr>
      <w:r>
        <w:rPr>
          <w:noProof/>
        </w:rPr>
        <w:drawing>
          <wp:inline distT="0" distB="0" distL="0" distR="0">
            <wp:extent cx="6486524" cy="469582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4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167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44"/>
        <w:ind w:left="-5" w:right="912"/>
      </w:pPr>
      <w:r>
        <w:t>SIMULATION LINK: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spacing w:after="74"/>
        <w:ind w:left="-5" w:right="912"/>
      </w:pPr>
      <w:r>
        <w:t>https://www.tinkercad.com/things/af2f5Pnx0Jl-copy-of-smarthome/editel</w:t>
      </w:r>
      <w:r>
        <w:rPr>
          <w:rFonts w:ascii="Calibri" w:eastAsia="Calibri" w:hAnsi="Calibri" w:cs="Calibri"/>
        </w:rPr>
        <w:t xml:space="preserve"> </w:t>
      </w:r>
    </w:p>
    <w:p w:rsidR="00FF70F8" w:rsidRDefault="00627906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29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spacing w:after="125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ind w:left="-5" w:right="912"/>
      </w:pPr>
      <w:r>
        <w:t>OUTPUT</w:t>
      </w:r>
      <w:r>
        <w:rPr>
          <w:sz w:val="24"/>
        </w:rPr>
        <w:t xml:space="preserve"> :</w:t>
      </w:r>
      <w:r>
        <w:rPr>
          <w:rFonts w:ascii="Calibri" w:eastAsia="Calibri" w:hAnsi="Calibri" w:cs="Calibri"/>
          <w:sz w:val="24"/>
        </w:rPr>
        <w:t xml:space="preserve"> </w:t>
      </w:r>
    </w:p>
    <w:p w:rsidR="00FF70F8" w:rsidRDefault="00627906">
      <w:pPr>
        <w:ind w:left="0" w:right="855" w:firstLine="0"/>
        <w:jc w:val="right"/>
      </w:pPr>
      <w:r>
        <w:rPr>
          <w:noProof/>
        </w:rPr>
        <w:drawing>
          <wp:inline distT="0" distB="0" distL="0" distR="0">
            <wp:extent cx="5943599" cy="429577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FF70F8">
      <w:pgSz w:w="12240" w:h="15840"/>
      <w:pgMar w:top="1433" w:right="518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F8"/>
    <w:rsid w:val="00627906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E0019BC-07BB-7744-85B8-ACAD33F1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Roboto" w:eastAsia="Roboto" w:hAnsi="Roboto" w:cs="Roboto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pdayana2512@gmail.com</cp:lastModifiedBy>
  <cp:revision>2</cp:revision>
  <dcterms:created xsi:type="dcterms:W3CDTF">2022-11-19T06:06:00Z</dcterms:created>
  <dcterms:modified xsi:type="dcterms:W3CDTF">2022-11-19T06:06:00Z</dcterms:modified>
</cp:coreProperties>
</file>