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33E" w:rsidRPr="004F333E" w:rsidRDefault="004F333E" w:rsidP="004F33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333E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Project Planning Phase</w:t>
      </w:r>
    </w:p>
    <w:p w:rsidR="004F333E" w:rsidRPr="004F333E" w:rsidRDefault="004F333E" w:rsidP="004F33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333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Project Planning Template (Product Backlog, Sprint Planning, Stories, </w:t>
      </w:r>
      <w:proofErr w:type="gramStart"/>
      <w:r w:rsidRPr="004F333E">
        <w:rPr>
          <w:rFonts w:ascii="Arial" w:eastAsia="Times New Roman" w:hAnsi="Arial" w:cs="Arial"/>
          <w:b/>
          <w:bCs/>
          <w:color w:val="000000"/>
          <w:sz w:val="24"/>
          <w:szCs w:val="24"/>
        </w:rPr>
        <w:t>Story</w:t>
      </w:r>
      <w:proofErr w:type="gramEnd"/>
      <w:r w:rsidRPr="004F333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points)</w:t>
      </w:r>
    </w:p>
    <w:p w:rsidR="004F333E" w:rsidRPr="004F333E" w:rsidRDefault="004F333E" w:rsidP="004F3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03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4"/>
        <w:gridCol w:w="5400"/>
      </w:tblGrid>
      <w:tr w:rsidR="00440D7A" w:rsidRPr="004F333E" w:rsidTr="004F333E">
        <w:trPr>
          <w:trHeight w:val="2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F333E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F333E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18 October 2022</w:t>
            </w:r>
          </w:p>
        </w:tc>
      </w:tr>
      <w:tr w:rsidR="00440D7A" w:rsidRPr="004F333E" w:rsidTr="004F333E">
        <w:trPr>
          <w:trHeight w:val="2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F333E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F333E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PNT2022TMI</w:t>
            </w: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D14050</w:t>
            </w:r>
          </w:p>
        </w:tc>
      </w:tr>
      <w:tr w:rsidR="00440D7A" w:rsidRPr="004F333E" w:rsidTr="004F333E">
        <w:trPr>
          <w:trHeight w:val="2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F333E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40D7A" w:rsidP="004F333E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Smartfarmer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–IOT enabled smart farming application</w:t>
            </w:r>
          </w:p>
        </w:tc>
      </w:tr>
      <w:tr w:rsidR="00440D7A" w:rsidRPr="004F333E" w:rsidTr="004F333E">
        <w:trPr>
          <w:trHeight w:val="2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F333E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F333E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8 Marks</w:t>
            </w:r>
          </w:p>
        </w:tc>
      </w:tr>
    </w:tbl>
    <w:p w:rsidR="004F333E" w:rsidRPr="004F333E" w:rsidRDefault="004F333E" w:rsidP="004F3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33E" w:rsidRPr="004F333E" w:rsidRDefault="004F333E" w:rsidP="004F333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33E">
        <w:rPr>
          <w:rFonts w:ascii="Arial" w:eastAsia="Times New Roman" w:hAnsi="Arial" w:cs="Arial"/>
          <w:b/>
          <w:bCs/>
          <w:color w:val="000000"/>
        </w:rPr>
        <w:t>Product Backlog, Sprint Schedule, and Estimation (4 Marks)</w:t>
      </w:r>
    </w:p>
    <w:p w:rsidR="004F333E" w:rsidRPr="004F333E" w:rsidRDefault="004F333E" w:rsidP="004F333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33E">
        <w:rPr>
          <w:rFonts w:ascii="Arial" w:eastAsia="Times New Roman" w:hAnsi="Arial" w:cs="Arial"/>
          <w:color w:val="000000"/>
        </w:rPr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7"/>
        <w:gridCol w:w="1649"/>
        <w:gridCol w:w="1105"/>
        <w:gridCol w:w="2335"/>
        <w:gridCol w:w="899"/>
        <w:gridCol w:w="928"/>
        <w:gridCol w:w="1763"/>
      </w:tblGrid>
      <w:tr w:rsidR="00673BBC" w:rsidRPr="004F333E" w:rsidTr="005D2341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Story Points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Team Members</w:t>
            </w:r>
          </w:p>
        </w:tc>
      </w:tr>
      <w:tr w:rsidR="00673BBC" w:rsidRPr="004F333E" w:rsidTr="005D234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673BBC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Default="00673BBC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1.Sivaganesh.M</w:t>
            </w:r>
          </w:p>
          <w:p w:rsidR="00673BBC" w:rsidRPr="004F333E" w:rsidRDefault="00673BBC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2.sivakumar</w:t>
            </w:r>
          </w:p>
        </w:tc>
      </w:tr>
      <w:tr w:rsidR="00673BBC" w:rsidRPr="004F333E" w:rsidTr="005D234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673BBC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Default="00673BBC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1.smitha.M</w:t>
            </w:r>
          </w:p>
          <w:p w:rsidR="00673BBC" w:rsidRPr="004F333E" w:rsidRDefault="00673BBC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2.siva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sakthi.v</w:t>
            </w:r>
            <w:proofErr w:type="spellEnd"/>
          </w:p>
        </w:tc>
      </w:tr>
      <w:tr w:rsidR="00673BBC" w:rsidRPr="004F333E" w:rsidTr="005D234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Default="00673BBC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1.Sivakumar.M</w:t>
            </w:r>
          </w:p>
          <w:p w:rsidR="00673BBC" w:rsidRPr="004F333E" w:rsidRDefault="00673BBC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2.Siva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sakthi.v</w:t>
            </w:r>
            <w:proofErr w:type="spellEnd"/>
          </w:p>
        </w:tc>
      </w:tr>
      <w:tr w:rsidR="00673BBC" w:rsidRPr="004F333E" w:rsidTr="005D234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Default="00673BBC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1.smitha.M</w:t>
            </w:r>
          </w:p>
          <w:p w:rsidR="00673BBC" w:rsidRPr="004F333E" w:rsidRDefault="00673BBC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2.Sivaganesh.M</w:t>
            </w:r>
          </w:p>
        </w:tc>
      </w:tr>
      <w:tr w:rsidR="00673BBC" w:rsidRPr="004F333E" w:rsidTr="005D234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4F333E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Default="00673BBC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1.sivakumar.M</w:t>
            </w:r>
          </w:p>
          <w:p w:rsidR="00673BBC" w:rsidRPr="004F333E" w:rsidRDefault="00673BBC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2.Smitha.M</w:t>
            </w:r>
          </w:p>
        </w:tc>
      </w:tr>
      <w:tr w:rsidR="005D2341" w:rsidRPr="004F333E" w:rsidTr="005D234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341" w:rsidRPr="004F333E" w:rsidRDefault="005D2341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33E" w:rsidRPr="004F333E" w:rsidRDefault="005D2341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3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341" w:rsidRDefault="005D2341" w:rsidP="00310D16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341" w:rsidRDefault="005D2341" w:rsidP="00310D16">
            <w:r>
              <w:rPr>
                <w:rFonts w:ascii="Arial" w:eastAsia="Arial" w:hAnsi="Arial" w:cs="Arial"/>
                <w:sz w:val="20"/>
              </w:rPr>
              <w:t xml:space="preserve">As a user I can enter into dashboard by using navigation panel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341" w:rsidRPr="004F333E" w:rsidRDefault="005D2341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341" w:rsidRPr="004F333E" w:rsidRDefault="005D2341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341" w:rsidRDefault="005D2341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1.Sivakumar.M</w:t>
            </w:r>
          </w:p>
          <w:p w:rsidR="005D2341" w:rsidRPr="004F333E" w:rsidRDefault="005D2341" w:rsidP="004F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2.sivaganesh.M</w:t>
            </w:r>
          </w:p>
        </w:tc>
      </w:tr>
    </w:tbl>
    <w:p w:rsidR="0020559F" w:rsidRDefault="0020559F"/>
    <w:sectPr w:rsidR="0020559F" w:rsidSect="00205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F333E"/>
    <w:rsid w:val="0020559F"/>
    <w:rsid w:val="00432D87"/>
    <w:rsid w:val="00440D7A"/>
    <w:rsid w:val="004F333E"/>
    <w:rsid w:val="005D2341"/>
    <w:rsid w:val="00673BBC"/>
    <w:rsid w:val="0072582A"/>
    <w:rsid w:val="0085285E"/>
    <w:rsid w:val="00F94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3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1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40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2022-10-29T09:19:00Z</dcterms:created>
  <dcterms:modified xsi:type="dcterms:W3CDTF">2022-10-29T09:19:00Z</dcterms:modified>
</cp:coreProperties>
</file>