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256B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44014A6B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0090CED4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4E5B5A54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21A53504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59EF99FE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57F3804F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338E4B24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74E561E4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1EE9626A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7A713646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643C1D5A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713F04B2" w14:textId="77777777" w:rsidR="00BA6D48" w:rsidRDefault="00BA6D48">
      <w:pPr>
        <w:pStyle w:val="BodyText"/>
        <w:rPr>
          <w:rFonts w:ascii="Times New Roman"/>
          <w:b w:val="0"/>
          <w:sz w:val="20"/>
        </w:rPr>
      </w:pPr>
    </w:p>
    <w:p w14:paraId="19A41C4C" w14:textId="77777777" w:rsidR="00BA6D48" w:rsidRDefault="00000000">
      <w:pPr>
        <w:spacing w:before="221" w:line="259" w:lineRule="auto"/>
        <w:ind w:left="206" w:right="22072"/>
        <w:jc w:val="both"/>
        <w:rPr>
          <w:rFonts w:ascii="Microsoft Sans Serif" w:eastAsia="Microsoft Sans Serif"/>
        </w:rPr>
      </w:pPr>
      <w:r>
        <w:pict w14:anchorId="5B12AC9D">
          <v:group id="_x0000_s1092" style="position:absolute;left:0;text-align:left;margin-left:0;margin-top:-149.75pt;width:1583pt;height:129.05pt;z-index:15731712;mso-position-horizontal-relative:page" coordorigin=",-2995" coordsize="31660,2581">
            <v:rect id="_x0000_s1094" style="position:absolute;top:-2996;width:31660;height:2581" fillcolor="#ffe33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top:-2996;width:31660;height:2581" filled="f" stroked="f">
              <v:textbox inset="0,0,0,0">
                <w:txbxContent>
                  <w:p w14:paraId="3B843551" w14:textId="77777777" w:rsidR="00BA6D48" w:rsidRDefault="00000000">
                    <w:pPr>
                      <w:spacing w:before="490"/>
                      <w:ind w:left="417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sz w:val="68"/>
                      </w:rPr>
                      <w:t>User</w:t>
                    </w:r>
                    <w:r>
                      <w:rPr>
                        <w:b/>
                        <w:spacing w:val="-35"/>
                        <w:sz w:val="68"/>
                      </w:rPr>
                      <w:t xml:space="preserve"> </w:t>
                    </w:r>
                    <w:r>
                      <w:rPr>
                        <w:b/>
                        <w:sz w:val="68"/>
                      </w:rPr>
                      <w:t>Journey</w:t>
                    </w:r>
                    <w:r>
                      <w:rPr>
                        <w:b/>
                        <w:spacing w:val="-35"/>
                        <w:sz w:val="68"/>
                      </w:rPr>
                      <w:t xml:space="preserve"> </w:t>
                    </w:r>
                    <w:r>
                      <w:rPr>
                        <w:b/>
                        <w:sz w:val="68"/>
                      </w:rPr>
                      <w:t>Map</w:t>
                    </w:r>
                  </w:p>
                  <w:p w14:paraId="59FE4109" w14:textId="3CDBB522" w:rsidR="00BA6D48" w:rsidRDefault="00000000">
                    <w:pPr>
                      <w:spacing w:before="50" w:line="290" w:lineRule="auto"/>
                      <w:ind w:left="494" w:right="27622" w:hanging="1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Signs</w:t>
                    </w:r>
                    <w:r>
                      <w:rPr>
                        <w:spacing w:val="8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with</w:t>
                    </w:r>
                    <w:r>
                      <w:rPr>
                        <w:spacing w:val="9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Smart</w:t>
                    </w:r>
                    <w:r>
                      <w:rPr>
                        <w:spacing w:val="9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Connectivity</w:t>
                    </w:r>
                    <w:r>
                      <w:rPr>
                        <w:spacing w:val="9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for</w:t>
                    </w:r>
                    <w:r>
                      <w:rPr>
                        <w:spacing w:val="9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Better</w:t>
                    </w:r>
                    <w:r>
                      <w:rPr>
                        <w:spacing w:val="9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Road</w:t>
                    </w:r>
                    <w:r>
                      <w:rPr>
                        <w:spacing w:val="9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Safety</w:t>
                    </w:r>
                    <w:r>
                      <w:rPr>
                        <w:spacing w:val="-4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PNT2022TMID</w:t>
                    </w:r>
                    <w:r w:rsidR="00E47B71">
                      <w:rPr>
                        <w:sz w:val="15"/>
                      </w:rPr>
                      <w:t>41559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2F2F"/>
        </w:rPr>
        <w:t>Creating a user journey is a quick way to help you and your team gain a deeper understanding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who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you're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designing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for,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aka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stakeholder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project.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information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you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add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here</w:t>
      </w:r>
      <w:r>
        <w:rPr>
          <w:color w:val="2F2F2F"/>
          <w:spacing w:val="1"/>
        </w:rPr>
        <w:t xml:space="preserve"> </w:t>
      </w:r>
      <w:r>
        <w:rPr>
          <w:color w:val="2F2F2F"/>
          <w:w w:val="105"/>
        </w:rPr>
        <w:t>should</w:t>
      </w:r>
      <w:r>
        <w:rPr>
          <w:color w:val="2F2F2F"/>
          <w:spacing w:val="-18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representative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18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observations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8"/>
          <w:w w:val="105"/>
        </w:rPr>
        <w:t xml:space="preserve"> </w:t>
      </w:r>
      <w:r>
        <w:rPr>
          <w:color w:val="2F2F2F"/>
          <w:w w:val="105"/>
        </w:rPr>
        <w:t>research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you've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done</w:t>
      </w:r>
      <w:r>
        <w:rPr>
          <w:color w:val="2F2F2F"/>
          <w:spacing w:val="-18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users.</w:t>
      </w:r>
      <w:r>
        <w:rPr>
          <w:color w:val="2F2F2F"/>
          <w:spacing w:val="-17"/>
          <w:w w:val="105"/>
        </w:rPr>
        <w:t xml:space="preserve"> </w:t>
      </w:r>
      <w:r>
        <w:rPr>
          <w:rFonts w:ascii="Microsoft Sans Serif" w:eastAsia="Microsoft Sans Serif"/>
          <w:color w:val="2F2F2F"/>
          <w:w w:val="235"/>
        </w:rPr>
        <w:t>🔎</w:t>
      </w:r>
    </w:p>
    <w:p w14:paraId="47DE5E5C" w14:textId="77777777" w:rsidR="00BA6D48" w:rsidRDefault="00BA6D48">
      <w:pPr>
        <w:pStyle w:val="BodyText"/>
        <w:rPr>
          <w:rFonts w:ascii="Microsoft Sans Serif"/>
          <w:b w:val="0"/>
          <w:sz w:val="20"/>
        </w:rPr>
      </w:pPr>
    </w:p>
    <w:p w14:paraId="38D6C597" w14:textId="77777777" w:rsidR="00BA6D48" w:rsidRDefault="00BA6D48">
      <w:pPr>
        <w:pStyle w:val="BodyText"/>
        <w:rPr>
          <w:rFonts w:ascii="Microsoft Sans Serif"/>
          <w:b w:val="0"/>
          <w:sz w:val="20"/>
        </w:rPr>
      </w:pPr>
    </w:p>
    <w:p w14:paraId="2267075A" w14:textId="77777777" w:rsidR="00BA6D48" w:rsidRDefault="00BA6D48">
      <w:pPr>
        <w:pStyle w:val="BodyText"/>
        <w:rPr>
          <w:rFonts w:ascii="Microsoft Sans Serif"/>
          <w:b w:val="0"/>
          <w:sz w:val="20"/>
        </w:rPr>
      </w:pPr>
    </w:p>
    <w:p w14:paraId="6591C4D6" w14:textId="77777777" w:rsidR="00BA6D48" w:rsidRDefault="00BA6D48">
      <w:pPr>
        <w:pStyle w:val="BodyText"/>
        <w:spacing w:before="9"/>
        <w:rPr>
          <w:rFonts w:ascii="Microsoft Sans Serif"/>
          <w:b w:val="0"/>
          <w:sz w:val="24"/>
        </w:rPr>
      </w:pPr>
    </w:p>
    <w:p w14:paraId="243927FA" w14:textId="77777777" w:rsidR="00BA6D48" w:rsidRDefault="00000000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rPr>
          <w:b/>
          <w:color w:val="FFFFFF"/>
        </w:rPr>
      </w:pPr>
      <w:r>
        <w:pict w14:anchorId="7674E650">
          <v:group id="_x0000_s1049" style="position:absolute;left:0;text-align:left;margin-left:6.55pt;margin-top:-11.95pt;width:1569.3pt;height:783.85pt;z-index:-15847424;mso-position-horizontal-relative:page" coordorigin="131,-239" coordsize="31386,15677">
            <v:shape id="_x0000_s1091" style="position:absolute;left:136;top:-234;width:31373;height:1826" coordorigin="137,-233" coordsize="31373,1826" o:spt="100" adj="0,,0" path="m4731,-233r-4594,l137,1592r4594,l4731,-233xm11303,-233r-6569,l4734,1592r6569,l11303,-233xm17875,-233r-6569,l11306,1592r6569,l17875,-233xm24472,-233r-6594,l17878,1592r6594,l24472,-233xm31510,-233r-7035,l24475,1592r7035,l31510,-233xe" stroked="f">
              <v:stroke joinstyle="round"/>
              <v:formulas/>
              <v:path arrowok="t" o:connecttype="segments"/>
            </v:shape>
            <v:line id="_x0000_s1090" style="position:absolute" from="134,1594" to="31510,1594" strokecolor="#9e9e9e" strokeweight=".16717mm"/>
            <v:line id="_x0000_s1089" style="position:absolute" from="4733,-236" to="4733,1592" strokecolor="#9e9e9e" strokeweight=".16717mm"/>
            <v:line id="_x0000_s1088" style="position:absolute" from="11304,-236" to="11304,1592" strokecolor="#9e9e9e" strokeweight=".16717mm"/>
            <v:line id="_x0000_s1087" style="position:absolute" from="17876,-236" to="17876,1592" strokecolor="#9e9e9e" strokeweight=".16717mm"/>
            <v:line id="_x0000_s1086" style="position:absolute" from="24474,-236" to="24474,1592" strokecolor="#9e9e9e" strokeweight=".16717mm"/>
            <v:shape id="_x0000_s1085" style="position:absolute;left:136;top:2092;width:31373;height:2357" coordorigin="137,2092" coordsize="31373,2357" o:spt="100" adj="0,,0" path="m4731,2092r-4594,l137,4449r4594,l4731,2092xm11303,2092r-6569,l4734,4449r6569,l11303,2092xm17875,2092r-6569,l11306,4449r6569,l17875,2092xm24472,2092r-6594,l17878,4449r6594,l24472,2092xm31510,2092r-7035,l24475,4449r7035,l31510,2092xe" stroked="f">
              <v:stroke joinstyle="round"/>
              <v:formulas/>
              <v:path arrowok="t" o:connecttype="segments"/>
            </v:shape>
            <v:line id="_x0000_s1084" style="position:absolute" from="134,2091" to="31510,2091" strokecolor="#9e9e9e" strokeweight=".16717mm"/>
            <v:line id="_x0000_s1083" style="position:absolute" from="134,4450" to="31510,4450" strokecolor="#9e9e9e" strokeweight=".16717mm"/>
            <v:line id="_x0000_s1082" style="position:absolute" from="4733,2089" to="4733,4449" strokecolor="#9e9e9e" strokeweight=".16717mm"/>
            <v:line id="_x0000_s1081" style="position:absolute" from="11304,2089" to="11304,4449" strokecolor="#9e9e9e" strokeweight=".16717mm"/>
            <v:line id="_x0000_s1080" style="position:absolute" from="17876,2089" to="17876,4449" strokecolor="#9e9e9e" strokeweight=".16717mm"/>
            <v:line id="_x0000_s1079" style="position:absolute" from="24474,2089" to="24474,4449" strokecolor="#9e9e9e" strokeweight=".16717mm"/>
            <v:shape id="_x0000_s1078" style="position:absolute;left:136;top:4948;width:31373;height:5060" coordorigin="137,4949" coordsize="31373,5060" o:spt="100" adj="0,,0" path="m4731,4949r-4594,l137,10009r4594,l4731,4949xm11303,4949r-6569,l4734,10009r6569,l11303,4949xm17875,4949r-6569,l11306,10009r6569,l17875,4949xm24472,4949r-6594,l17878,10009r6594,l24472,4949xm31510,4949r-7035,l24475,10009r7035,l31510,4949xe" stroked="f">
              <v:stroke joinstyle="round"/>
              <v:formulas/>
              <v:path arrowok="t" o:connecttype="segments"/>
            </v:shape>
            <v:line id="_x0000_s1077" style="position:absolute" from="134,4947" to="31510,4947" strokecolor="#9e9e9e" strokeweight=".16717mm"/>
            <v:line id="_x0000_s1076" style="position:absolute" from="134,10010" to="31510,10010" strokecolor="#9e9e9e" strokeweight=".16717mm"/>
            <v:line id="_x0000_s1075" style="position:absolute" from="4733,4946" to="4733,10008" strokecolor="#9e9e9e" strokeweight=".16717mm"/>
            <v:line id="_x0000_s1074" style="position:absolute" from="11304,4946" to="11304,10008" strokecolor="#9e9e9e" strokeweight=".16717mm"/>
            <v:line id="_x0000_s1073" style="position:absolute" from="17876,4946" to="17876,10008" strokecolor="#9e9e9e" strokeweight=".16717mm"/>
            <v:line id="_x0000_s1072" style="position:absolute" from="24474,4946" to="24474,10008" strokecolor="#9e9e9e" strokeweight=".16717mm"/>
            <v:shape id="_x0000_s1071" style="position:absolute;left:136;top:10330;width:31373;height:2514" coordorigin="137,10331" coordsize="31373,2514" o:spt="100" adj="0,,0" path="m4731,10331r-4594,l137,12844r4594,l4731,10331xm11303,10331r-6569,l4734,12844r6569,l11303,10331xm17875,10331r-6569,l11306,12844r6569,l17875,10331xm24472,10331r-6594,l17878,12844r6594,l24472,10331xm31510,10331r-7035,l24475,12844r7035,l31510,10331xe" stroked="f">
              <v:stroke joinstyle="round"/>
              <v:formulas/>
              <v:path arrowok="t" o:connecttype="segments"/>
            </v:shape>
            <v:line id="_x0000_s1070" style="position:absolute" from="134,10329" to="31510,10329" strokecolor="#9e9e9e" strokeweight=".16717mm"/>
            <v:line id="_x0000_s1069" style="position:absolute" from="134,12846" to="31510,12846" strokecolor="#9e9e9e" strokeweight=".16717mm"/>
            <v:line id="_x0000_s1068" style="position:absolute" from="4733,10328" to="4733,12844" strokecolor="#9e9e9e" strokeweight=".16717mm"/>
            <v:line id="_x0000_s1067" style="position:absolute" from="11304,10328" to="11304,12844" strokecolor="#9e9e9e" strokeweight=".16717mm"/>
            <v:line id="_x0000_s1066" style="position:absolute" from="17876,10328" to="17876,12844" strokecolor="#9e9e9e" strokeweight=".16717mm"/>
            <v:line id="_x0000_s1065" style="position:absolute" from="24474,10328" to="24474,12844" strokecolor="#9e9e9e" strokeweight=".16717mm"/>
            <v:shape id="_x0000_s1064" style="position:absolute;left:136;top:13246;width:31373;height:2184" coordorigin="137,13247" coordsize="31373,2184" o:spt="100" adj="0,,0" path="m4731,13247r-4594,l137,15431r4594,l4731,13247xm11303,13247r-6569,l4734,15431r6569,l11303,13247xm17875,13247r-6569,l11306,15431r6569,l17875,13247xm24472,13247r-6594,l17878,15431r6594,l24472,13247xm31510,13247r-7035,l24475,15431r7035,l31510,13247xe" stroked="f">
              <v:stroke joinstyle="round"/>
              <v:formulas/>
              <v:path arrowok="t" o:connecttype="segments"/>
            </v:shape>
            <v:line id="_x0000_s1063" style="position:absolute" from="134,13245" to="31510,13245" strokecolor="#9e9e9e" strokeweight=".16717mm"/>
            <v:line id="_x0000_s1062" style="position:absolute" from="4733,13244" to="4733,15434" strokecolor="#9e9e9e" strokeweight=".16717mm"/>
            <v:line id="_x0000_s1061" style="position:absolute" from="11304,13244" to="11304,15434" strokecolor="#9e9e9e" strokeweight=".16717mm"/>
            <v:line id="_x0000_s1060" style="position:absolute" from="17876,13244" to="17876,15434" strokecolor="#9e9e9e" strokeweight=".16717mm"/>
            <v:line id="_x0000_s1059" style="position:absolute" from="24474,13244" to="24474,15434" strokecolor="#9e9e9e" strokeweight=".16717mm"/>
            <v:rect id="_x0000_s1058" style="position:absolute;left:135;top:-235;width:31376;height:15668" filled="f" strokecolor="#9e9e9e" strokeweight=".1671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409;top:134;width:301;height:301">
              <v:imagedata r:id="rId5" o:title=""/>
            </v:shape>
            <v:shape id="_x0000_s1056" type="#_x0000_t75" style="position:absolute;left:414;top:2479;width:301;height:301">
              <v:imagedata r:id="rId5" o:title=""/>
            </v:shape>
            <v:shape id="_x0000_s1055" style="position:absolute;left:3958;top:5889;width:564;height:2868" coordorigin="3959,5890" coordsize="564,2868" o:spt="100" adj="0,,0" path="m4087,6069r-128,l4010,6359r77,l4087,6069xm4386,8264r-109,-20l4255,8242r-51,-3l4145,8238r-46,6l4087,8249r-12,10l4064,8270r-7,11l4054,8288r4,18l4054,8313r-7,8l4038,8331r-9,10l4026,8351r2,9l4032,8371r4,10l4037,8390r-4,8l4025,8407r-7,9l4015,8424r3,10l4024,8444r6,11l4032,8464r-1,8l4015,8485r,9l4018,8507r8,16l4038,8537r11,9l4081,8550r47,2l4171,8551r18,l4191,8570r-9,25l4170,8621r-10,20l4153,8666r-1,26l4156,8716r10,19l4183,8750r18,7l4216,8757r7,-6l4229,8698r9,-35l4251,8641r15,-14l4275,8619r8,-7l4291,8603r5,-10l4322,8535r22,-35l4362,8482r14,-5l4386,8477r,-213xm4522,6114r-3,-18l4510,6085r-8,-5l4498,6079r-161,l4335,6076r-3,-8l4331,6055r4,-20l4341,6011r2,-25l4342,5962r-4,-18l4331,5928r-11,-17l4304,5896r-23,-6l4260,5893r-7,17l4253,5978r-11,19l4219,6039r-26,42l4177,6100r-11,2l4131,6107r,213l4142,6320r12,6l4183,6340r32,13l4236,6359r195,l4435,6358r10,-6l4455,6341r4,-19l4459,6302r-17,-13l4448,6288r15,-5l4477,6272r7,-21l4484,6236r-20,-13l4470,6221r13,-6l4496,6203r5,-20l4498,6162r-11,-10l4492,6150r13,-5l4517,6133r5,-19xe" fillcolor="black" stroked="f">
              <v:stroke joinstyle="round"/>
              <v:formulas/>
              <v:path arrowok="t" o:connecttype="segments"/>
            </v:shape>
            <v:shape id="_x0000_s1054" type="#_x0000_t75" style="position:absolute;left:4406;top:8248;width:104;height:240">
              <v:imagedata r:id="rId6" o:title=""/>
            </v:shape>
            <v:shape id="_x0000_s1053" type="#_x0000_t75" style="position:absolute;left:389;top:5324;width:301;height:301">
              <v:imagedata r:id="rId5" o:title=""/>
            </v:shape>
            <v:shape id="_x0000_s1052" type="#_x0000_t75" style="position:absolute;left:409;top:10787;width:301;height:301">
              <v:imagedata r:id="rId7" o:title=""/>
            </v:shape>
            <v:shape id="_x0000_s1051" type="#_x0000_t75" style="position:absolute;left:409;top:13685;width:301;height:301">
              <v:imagedata r:id="rId5" o:title=""/>
            </v:shape>
            <v:shape id="_x0000_s1050" style="position:absolute;left:6352;top:13433;width:9571;height:1789" coordorigin="6353,13433" coordsize="9571,1789" o:spt="100" adj="0,,0" path="m9233,13493r-2880,l6353,15222r2880,l9233,13493xm15923,13433r-2881,l13042,15162r2881,l15923,13433xe" fillcolor="#9bedf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DB47EC0">
          <v:shape id="_x0000_s1048" type="#_x0000_t202" style="position:absolute;left:0;text-align:left;margin-left:1320.45pt;margin-top:-1.55pt;width:109.9pt;height:65.95pt;z-index:15739392;mso-position-horizontal-relative:page" fillcolor="#b2b2b2" stroked="f">
            <v:textbox inset="0,0,0,0">
              <w:txbxContent>
                <w:p w14:paraId="6B54F237" w14:textId="77777777" w:rsidR="00BA6D48" w:rsidRDefault="00000000">
                  <w:pPr>
                    <w:spacing w:before="123" w:line="252" w:lineRule="auto"/>
                    <w:ind w:left="60" w:right="58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Driver</w:t>
                  </w:r>
                  <w:r>
                    <w:rPr>
                      <w:b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Monitoring</w:t>
                  </w:r>
                  <w:r>
                    <w:rPr>
                      <w:b/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Sensor</w:t>
                  </w:r>
                </w:p>
              </w:txbxContent>
            </v:textbox>
            <w10:wrap anchorx="page"/>
          </v:shape>
        </w:pict>
      </w:r>
      <w:r>
        <w:pict w14:anchorId="106F76FA">
          <v:shape id="_x0000_s1047" type="#_x0000_t202" style="position:absolute;left:0;text-align:left;margin-left:671.25pt;margin-top:-.05pt;width:109.9pt;height:65.95pt;z-index:15739904;mso-position-horizontal-relative:page" fillcolor="#b2b2b2" stroked="f">
            <v:textbox inset="0,0,0,0">
              <w:txbxContent>
                <w:p w14:paraId="23B1A0F1" w14:textId="77777777" w:rsidR="00BA6D48" w:rsidRDefault="00000000">
                  <w:pPr>
                    <w:spacing w:before="123" w:line="252" w:lineRule="auto"/>
                    <w:ind w:left="60" w:right="58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Proper</w:t>
                  </w:r>
                  <w:r>
                    <w:rPr>
                      <w:b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Management of</w:t>
                  </w:r>
                  <w:r>
                    <w:rPr>
                      <w:b/>
                      <w:spacing w:val="-85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Vehicles</w:t>
                  </w:r>
                </w:p>
              </w:txbxContent>
            </v:textbox>
            <w10:wrap anchorx="page"/>
          </v:shape>
        </w:pict>
      </w:r>
      <w:r>
        <w:pict w14:anchorId="1F34059A">
          <v:shape id="_x0000_s1046" type="#_x0000_t202" style="position:absolute;left:0;text-align:left;margin-left:986.95pt;margin-top:-2.85pt;width:109.9pt;height:65.95pt;z-index:15740416;mso-position-horizontal-relative:page" fillcolor="#b2b2b2" stroked="f">
            <v:textbox inset="0,0,0,0">
              <w:txbxContent>
                <w:p w14:paraId="49D88C7E" w14:textId="77777777" w:rsidR="00BA6D48" w:rsidRDefault="00000000">
                  <w:pPr>
                    <w:spacing w:before="300" w:line="252" w:lineRule="auto"/>
                    <w:ind w:left="641" w:hanging="580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Implementation</w:t>
                  </w:r>
                  <w:r>
                    <w:rPr>
                      <w:b/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of</w:t>
                  </w:r>
                  <w:r>
                    <w:rPr>
                      <w:b/>
                      <w:spacing w:val="-10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NFC</w:t>
                  </w:r>
                </w:p>
              </w:txbxContent>
            </v:textbox>
            <w10:wrap anchorx="page"/>
          </v:shape>
        </w:pict>
      </w:r>
      <w:r>
        <w:pict w14:anchorId="29C7A1F0">
          <v:shape id="_x0000_s1045" type="#_x0000_t202" style="position:absolute;left:0;text-align:left;margin-left:336.95pt;margin-top:-2.85pt;width:109.9pt;height:65.95pt;z-index:15740928;mso-position-horizontal-relative:page" fillcolor="#b2b2b2" stroked="f">
            <v:textbox inset="0,0,0,0">
              <w:txbxContent>
                <w:p w14:paraId="792E3AF2" w14:textId="77777777" w:rsidR="00BA6D48" w:rsidRDefault="00000000">
                  <w:pPr>
                    <w:spacing w:before="193" w:line="256" w:lineRule="auto"/>
                    <w:ind w:left="46" w:right="44" w:firstLine="117"/>
                    <w:jc w:val="both"/>
                    <w:rPr>
                      <w:b/>
                      <w:sz w:val="25"/>
                    </w:rPr>
                  </w:pPr>
                  <w:r>
                    <w:rPr>
                      <w:b/>
                      <w:sz w:val="25"/>
                    </w:rPr>
                    <w:t>User must know</w:t>
                  </w:r>
                  <w:r>
                    <w:rPr>
                      <w:b/>
                      <w:spacing w:val="1"/>
                      <w:sz w:val="25"/>
                    </w:rPr>
                    <w:t xml:space="preserve"> </w:t>
                  </w:r>
                  <w:r>
                    <w:rPr>
                      <w:b/>
                      <w:sz w:val="25"/>
                    </w:rPr>
                    <w:t>the Traffic Signs</w:t>
                  </w:r>
                  <w:r>
                    <w:rPr>
                      <w:b/>
                      <w:spacing w:val="1"/>
                      <w:sz w:val="25"/>
                    </w:rPr>
                    <w:t xml:space="preserve"> </w:t>
                  </w:r>
                  <w:r>
                    <w:rPr>
                      <w:b/>
                      <w:sz w:val="25"/>
                    </w:rPr>
                    <w:t>and</w:t>
                  </w:r>
                  <w:r>
                    <w:rPr>
                      <w:b/>
                      <w:spacing w:val="-11"/>
                      <w:sz w:val="25"/>
                    </w:rPr>
                    <w:t xml:space="preserve"> </w:t>
                  </w:r>
                  <w:r>
                    <w:rPr>
                      <w:b/>
                      <w:sz w:val="25"/>
                    </w:rPr>
                    <w:t>their</w:t>
                  </w:r>
                  <w:r>
                    <w:rPr>
                      <w:b/>
                      <w:spacing w:val="-10"/>
                      <w:sz w:val="25"/>
                    </w:rPr>
                    <w:t xml:space="preserve"> </w:t>
                  </w:r>
                  <w:r>
                    <w:rPr>
                      <w:b/>
                      <w:sz w:val="25"/>
                    </w:rPr>
                    <w:t>Meaning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30"/>
        </w:rPr>
        <w:t>Phases</w:t>
      </w:r>
    </w:p>
    <w:p w14:paraId="3FBF5A51" w14:textId="77777777" w:rsidR="00BA6D48" w:rsidRDefault="00BA6D48">
      <w:pPr>
        <w:pStyle w:val="BodyText"/>
        <w:spacing w:before="6"/>
        <w:rPr>
          <w:sz w:val="20"/>
        </w:rPr>
      </w:pPr>
    </w:p>
    <w:p w14:paraId="2AF8AD9E" w14:textId="77777777" w:rsidR="00BA6D48" w:rsidRDefault="00000000">
      <w:pPr>
        <w:spacing w:before="96" w:line="252" w:lineRule="auto"/>
        <w:ind w:left="409" w:right="28306"/>
        <w:rPr>
          <w:sz w:val="19"/>
        </w:rPr>
      </w:pPr>
      <w:r>
        <w:rPr>
          <w:color w:val="B2B2B2"/>
          <w:sz w:val="19"/>
        </w:rPr>
        <w:t>High-level</w:t>
      </w:r>
      <w:r>
        <w:rPr>
          <w:color w:val="B2B2B2"/>
          <w:spacing w:val="-13"/>
          <w:sz w:val="19"/>
        </w:rPr>
        <w:t xml:space="preserve"> </w:t>
      </w:r>
      <w:r>
        <w:rPr>
          <w:color w:val="B2B2B2"/>
          <w:sz w:val="19"/>
        </w:rPr>
        <w:t>steps</w:t>
      </w:r>
      <w:r>
        <w:rPr>
          <w:color w:val="B2B2B2"/>
          <w:spacing w:val="-13"/>
          <w:sz w:val="19"/>
        </w:rPr>
        <w:t xml:space="preserve"> </w:t>
      </w:r>
      <w:r>
        <w:rPr>
          <w:color w:val="B2B2B2"/>
          <w:sz w:val="19"/>
        </w:rPr>
        <w:t>your</w:t>
      </w:r>
      <w:r>
        <w:rPr>
          <w:color w:val="B2B2B2"/>
          <w:spacing w:val="-12"/>
          <w:sz w:val="19"/>
        </w:rPr>
        <w:t xml:space="preserve"> </w:t>
      </w:r>
      <w:r>
        <w:rPr>
          <w:color w:val="B2B2B2"/>
          <w:sz w:val="19"/>
        </w:rPr>
        <w:t>user</w:t>
      </w:r>
      <w:r>
        <w:rPr>
          <w:color w:val="B2B2B2"/>
          <w:spacing w:val="-13"/>
          <w:sz w:val="19"/>
        </w:rPr>
        <w:t xml:space="preserve"> </w:t>
      </w:r>
      <w:r>
        <w:rPr>
          <w:color w:val="B2B2B2"/>
          <w:sz w:val="19"/>
        </w:rPr>
        <w:t>needs</w:t>
      </w:r>
      <w:r>
        <w:rPr>
          <w:color w:val="B2B2B2"/>
          <w:spacing w:val="-12"/>
          <w:sz w:val="19"/>
        </w:rPr>
        <w:t xml:space="preserve"> </w:t>
      </w:r>
      <w:r>
        <w:rPr>
          <w:color w:val="B2B2B2"/>
          <w:sz w:val="19"/>
        </w:rPr>
        <w:t>to</w:t>
      </w:r>
      <w:r>
        <w:rPr>
          <w:color w:val="B2B2B2"/>
          <w:spacing w:val="-55"/>
          <w:sz w:val="19"/>
        </w:rPr>
        <w:t xml:space="preserve"> </w:t>
      </w:r>
      <w:r>
        <w:rPr>
          <w:color w:val="B2B2B2"/>
          <w:w w:val="95"/>
          <w:sz w:val="19"/>
        </w:rPr>
        <w:t>accomplish</w:t>
      </w:r>
      <w:r>
        <w:rPr>
          <w:color w:val="B2B2B2"/>
          <w:spacing w:val="-6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from</w:t>
      </w:r>
      <w:r>
        <w:rPr>
          <w:color w:val="B2B2B2"/>
          <w:spacing w:val="-6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start</w:t>
      </w:r>
      <w:r>
        <w:rPr>
          <w:color w:val="B2B2B2"/>
          <w:spacing w:val="-6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to</w:t>
      </w:r>
      <w:r>
        <w:rPr>
          <w:color w:val="B2B2B2"/>
          <w:spacing w:val="-6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finish</w:t>
      </w:r>
    </w:p>
    <w:p w14:paraId="21295839" w14:textId="77777777" w:rsidR="00BA6D48" w:rsidRDefault="00BA6D48">
      <w:pPr>
        <w:pStyle w:val="BodyText"/>
        <w:rPr>
          <w:b w:val="0"/>
          <w:sz w:val="20"/>
        </w:rPr>
      </w:pPr>
    </w:p>
    <w:p w14:paraId="4A2A43AB" w14:textId="77777777" w:rsidR="00BA6D48" w:rsidRDefault="00BA6D48">
      <w:pPr>
        <w:pStyle w:val="BodyText"/>
        <w:rPr>
          <w:b w:val="0"/>
          <w:sz w:val="20"/>
        </w:rPr>
      </w:pPr>
    </w:p>
    <w:p w14:paraId="5272E377" w14:textId="77777777" w:rsidR="00BA6D48" w:rsidRDefault="00BA6D48">
      <w:pPr>
        <w:pStyle w:val="BodyText"/>
        <w:rPr>
          <w:b w:val="0"/>
          <w:sz w:val="20"/>
        </w:rPr>
      </w:pPr>
    </w:p>
    <w:p w14:paraId="1C8D3F19" w14:textId="77777777" w:rsidR="00BA6D48" w:rsidRDefault="00BA6D48">
      <w:pPr>
        <w:pStyle w:val="BodyText"/>
        <w:rPr>
          <w:b w:val="0"/>
          <w:sz w:val="20"/>
        </w:rPr>
      </w:pPr>
    </w:p>
    <w:p w14:paraId="71BA6703" w14:textId="77777777" w:rsidR="00BA6D48" w:rsidRDefault="00000000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270"/>
        <w:ind w:hanging="401"/>
        <w:rPr>
          <w:b/>
          <w:color w:val="FFFFFF"/>
        </w:rPr>
      </w:pPr>
      <w:r>
        <w:pict w14:anchorId="6A9C487B">
          <v:shape id="_x0000_s1044" type="#_x0000_t202" style="position:absolute;left:0;text-align:left;margin-left:657.45pt;margin-top:14.8pt;width:144.05pt;height:86.45pt;z-index:15737344;mso-position-horizontal-relative:page" fillcolor="#fcfe7d" stroked="f">
            <v:textbox inset="0,0,0,0">
              <w:txbxContent>
                <w:p w14:paraId="58324E63" w14:textId="77777777" w:rsidR="00BA6D48" w:rsidRDefault="00000000">
                  <w:pPr>
                    <w:spacing w:before="251" w:line="254" w:lineRule="auto"/>
                    <w:ind w:left="54" w:right="52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Vehicles must</w:t>
                  </w:r>
                  <w:r>
                    <w:rPr>
                      <w:b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pass the Safety</w:t>
                  </w:r>
                  <w:r>
                    <w:rPr>
                      <w:b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spacing w:val="-2"/>
                      <w:sz w:val="33"/>
                    </w:rPr>
                    <w:t>Check</w:t>
                  </w:r>
                  <w:r>
                    <w:rPr>
                      <w:b/>
                      <w:spacing w:val="-23"/>
                      <w:sz w:val="33"/>
                    </w:rPr>
                    <w:t xml:space="preserve"> </w:t>
                  </w:r>
                  <w:r>
                    <w:rPr>
                      <w:b/>
                      <w:spacing w:val="-1"/>
                      <w:sz w:val="33"/>
                    </w:rPr>
                    <w:t>Parameters</w:t>
                  </w:r>
                </w:p>
              </w:txbxContent>
            </v:textbox>
            <w10:wrap anchorx="page"/>
          </v:shape>
        </w:pict>
      </w:r>
      <w:r>
        <w:pict w14:anchorId="08957DCA">
          <v:shape id="_x0000_s1043" type="#_x0000_t202" style="position:absolute;left:0;text-align:left;margin-left:967.2pt;margin-top:11.8pt;width:144.05pt;height:86.45pt;z-index:15737856;mso-position-horizontal-relative:page" fillcolor="#fcfe7d" stroked="f">
            <v:textbox inset="0,0,0,0">
              <w:txbxContent>
                <w:p w14:paraId="250A445B" w14:textId="77777777" w:rsidR="00BA6D48" w:rsidRDefault="00000000">
                  <w:pPr>
                    <w:pStyle w:val="BodyText"/>
                    <w:spacing w:before="393" w:line="252" w:lineRule="auto"/>
                    <w:ind w:left="74" w:firstLine="246"/>
                  </w:pPr>
                  <w:r>
                    <w:rPr>
                      <w:w w:val="95"/>
                    </w:rPr>
                    <w:t>Faster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Easier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Communication</w:t>
                  </w:r>
                </w:p>
              </w:txbxContent>
            </v:textbox>
            <w10:wrap anchorx="page"/>
          </v:shape>
        </w:pict>
      </w:r>
      <w:r>
        <w:pict w14:anchorId="6A075F75">
          <v:shape id="_x0000_s1042" type="#_x0000_t202" style="position:absolute;left:0;text-align:left;margin-left:1302.25pt;margin-top:7.65pt;width:144.05pt;height:86.45pt;z-index:15738368;mso-position-horizontal-relative:page" fillcolor="#fcfe7d" stroked="f">
            <v:textbox inset="0,0,0,0">
              <w:txbxContent>
                <w:p w14:paraId="43BF642A" w14:textId="77777777" w:rsidR="00BA6D48" w:rsidRDefault="00000000">
                  <w:pPr>
                    <w:spacing w:before="47" w:line="254" w:lineRule="auto"/>
                    <w:ind w:left="190" w:right="188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GPS and</w:t>
                  </w:r>
                  <w:r>
                    <w:rPr>
                      <w:b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Ultrasonic</w:t>
                  </w:r>
                  <w:r>
                    <w:rPr>
                      <w:b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Sensors to</w:t>
                  </w:r>
                  <w:r>
                    <w:rPr>
                      <w:b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monitor</w:t>
                  </w:r>
                  <w:r>
                    <w:rPr>
                      <w:b/>
                      <w:spacing w:val="28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position</w:t>
                  </w:r>
                </w:p>
              </w:txbxContent>
            </v:textbox>
            <w10:wrap anchorx="page"/>
          </v:shape>
        </w:pict>
      </w:r>
      <w:r>
        <w:pict w14:anchorId="37E60ABC">
          <v:shape id="_x0000_s1041" type="#_x0000_t202" style="position:absolute;left:0;text-align:left;margin-left:318.8pt;margin-top:8.75pt;width:144.05pt;height:86.45pt;z-index:15738880;mso-position-horizontal-relative:page" fillcolor="#fcfe7d" stroked="f">
            <v:textbox inset="0,0,0,0">
              <w:txbxContent>
                <w:p w14:paraId="609CDCC6" w14:textId="77777777" w:rsidR="00BA6D48" w:rsidRDefault="00000000">
                  <w:pPr>
                    <w:pStyle w:val="BodyText"/>
                    <w:spacing w:before="393" w:line="252" w:lineRule="auto"/>
                    <w:ind w:left="375" w:right="245" w:hanging="127"/>
                  </w:pPr>
                  <w:r>
                    <w:rPr>
                      <w:spacing w:val="-1"/>
                    </w:rPr>
                    <w:t>Knowledge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12"/>
                    </w:rPr>
                    <w:t xml:space="preserve"> </w:t>
                  </w:r>
                  <w:r>
                    <w:rPr>
                      <w:w w:val="95"/>
                    </w:rPr>
                    <w:t>Traffic</w:t>
                  </w:r>
                  <w:r>
                    <w:rPr>
                      <w:spacing w:val="-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Rules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30"/>
        </w:rPr>
        <w:t>Steps</w:t>
      </w:r>
    </w:p>
    <w:p w14:paraId="170EE27E" w14:textId="77777777" w:rsidR="00BA6D48" w:rsidRDefault="00BA6D48">
      <w:pPr>
        <w:pStyle w:val="BodyText"/>
        <w:spacing w:before="5"/>
        <w:rPr>
          <w:sz w:val="17"/>
        </w:rPr>
      </w:pPr>
    </w:p>
    <w:p w14:paraId="3113ADC0" w14:textId="77777777" w:rsidR="00BA6D48" w:rsidRDefault="00000000">
      <w:pPr>
        <w:spacing w:before="96" w:line="252" w:lineRule="auto"/>
        <w:ind w:left="414" w:right="28306"/>
        <w:rPr>
          <w:sz w:val="19"/>
        </w:rPr>
      </w:pPr>
      <w:r>
        <w:rPr>
          <w:color w:val="B2B2B2"/>
          <w:w w:val="95"/>
          <w:sz w:val="19"/>
        </w:rPr>
        <w:t>Detailed</w:t>
      </w:r>
      <w:r>
        <w:rPr>
          <w:color w:val="B2B2B2"/>
          <w:spacing w:val="7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actions</w:t>
      </w:r>
      <w:r>
        <w:rPr>
          <w:color w:val="B2B2B2"/>
          <w:spacing w:val="8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your</w:t>
      </w:r>
      <w:r>
        <w:rPr>
          <w:color w:val="B2B2B2"/>
          <w:spacing w:val="8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user</w:t>
      </w:r>
      <w:r>
        <w:rPr>
          <w:color w:val="B2B2B2"/>
          <w:spacing w:val="8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has</w:t>
      </w:r>
      <w:r>
        <w:rPr>
          <w:color w:val="B2B2B2"/>
          <w:spacing w:val="8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to</w:t>
      </w:r>
      <w:r>
        <w:rPr>
          <w:color w:val="B2B2B2"/>
          <w:spacing w:val="-52"/>
          <w:w w:val="95"/>
          <w:sz w:val="19"/>
        </w:rPr>
        <w:t xml:space="preserve"> </w:t>
      </w:r>
      <w:r>
        <w:rPr>
          <w:color w:val="B2B2B2"/>
          <w:sz w:val="19"/>
        </w:rPr>
        <w:t>perform</w:t>
      </w:r>
    </w:p>
    <w:p w14:paraId="5AFD7E82" w14:textId="77777777" w:rsidR="00BA6D48" w:rsidRDefault="00BA6D48">
      <w:pPr>
        <w:pStyle w:val="BodyText"/>
        <w:rPr>
          <w:b w:val="0"/>
          <w:sz w:val="20"/>
        </w:rPr>
      </w:pPr>
    </w:p>
    <w:p w14:paraId="49EB204F" w14:textId="77777777" w:rsidR="00BA6D48" w:rsidRDefault="00BA6D48">
      <w:pPr>
        <w:pStyle w:val="BodyText"/>
        <w:rPr>
          <w:b w:val="0"/>
          <w:sz w:val="20"/>
        </w:rPr>
      </w:pPr>
    </w:p>
    <w:p w14:paraId="5C4363CB" w14:textId="77777777" w:rsidR="00BA6D48" w:rsidRDefault="00BA6D48">
      <w:pPr>
        <w:pStyle w:val="BodyText"/>
        <w:rPr>
          <w:b w:val="0"/>
          <w:sz w:val="20"/>
        </w:rPr>
      </w:pPr>
    </w:p>
    <w:p w14:paraId="20584E92" w14:textId="77777777" w:rsidR="00BA6D48" w:rsidRDefault="00BA6D48">
      <w:pPr>
        <w:pStyle w:val="BodyText"/>
        <w:rPr>
          <w:b w:val="0"/>
          <w:sz w:val="20"/>
        </w:rPr>
      </w:pPr>
    </w:p>
    <w:p w14:paraId="76CAF91F" w14:textId="77777777" w:rsidR="00BA6D48" w:rsidRDefault="00BA6D48">
      <w:pPr>
        <w:pStyle w:val="BodyText"/>
        <w:rPr>
          <w:b w:val="0"/>
          <w:sz w:val="20"/>
        </w:rPr>
      </w:pPr>
    </w:p>
    <w:p w14:paraId="63C42268" w14:textId="77777777" w:rsidR="00BA6D48" w:rsidRDefault="00BA6D48">
      <w:pPr>
        <w:pStyle w:val="BodyText"/>
        <w:rPr>
          <w:b w:val="0"/>
          <w:sz w:val="20"/>
        </w:rPr>
      </w:pPr>
    </w:p>
    <w:p w14:paraId="7668CB44" w14:textId="77777777" w:rsidR="00BA6D48" w:rsidRDefault="00BA6D48">
      <w:pPr>
        <w:pStyle w:val="BodyText"/>
        <w:rPr>
          <w:b w:val="0"/>
          <w:sz w:val="21"/>
        </w:rPr>
      </w:pPr>
    </w:p>
    <w:p w14:paraId="2D4AE797" w14:textId="77777777" w:rsidR="00BA6D48" w:rsidRDefault="00000000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98"/>
        <w:ind w:hanging="425"/>
        <w:rPr>
          <w:b/>
          <w:color w:val="FFFFFF"/>
        </w:rPr>
      </w:pPr>
      <w:r>
        <w:pict w14:anchorId="0F36921C">
          <v:shape id="_x0000_s1040" type="#_x0000_t202" style="position:absolute;left:0;text-align:left;margin-left:654.2pt;margin-top:2.05pt;width:144.05pt;height:86.45pt;z-index:15735296;mso-position-horizontal-relative:page" fillcolor="#c7fe80" stroked="f">
            <v:textbox inset="0,0,0,0">
              <w:txbxContent>
                <w:p w14:paraId="17905D00" w14:textId="77777777" w:rsidR="00BA6D48" w:rsidRDefault="00000000">
                  <w:pPr>
                    <w:spacing w:before="217" w:line="252" w:lineRule="auto"/>
                    <w:ind w:left="54" w:right="52"/>
                    <w:jc w:val="center"/>
                    <w:rPr>
                      <w:b/>
                      <w:sz w:val="35"/>
                    </w:rPr>
                  </w:pPr>
                  <w:r>
                    <w:rPr>
                      <w:b/>
                      <w:w w:val="95"/>
                      <w:sz w:val="35"/>
                    </w:rPr>
                    <w:t>Speed</w:t>
                  </w:r>
                  <w:r>
                    <w:rPr>
                      <w:b/>
                      <w:spacing w:val="16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Limits</w:t>
                  </w:r>
                  <w:r>
                    <w:rPr>
                      <w:b/>
                      <w:spacing w:val="16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are</w:t>
                  </w:r>
                  <w:r>
                    <w:rPr>
                      <w:b/>
                      <w:spacing w:val="-98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Detected early in</w:t>
                  </w:r>
                  <w:r>
                    <w:rPr>
                      <w:b/>
                      <w:spacing w:val="-98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comparison</w:t>
                  </w:r>
                </w:p>
              </w:txbxContent>
            </v:textbox>
            <w10:wrap anchorx="page"/>
          </v:shape>
        </w:pict>
      </w:r>
      <w:r>
        <w:pict w14:anchorId="3B8FFE69">
          <v:shape id="_x0000_s1039" type="#_x0000_t202" style="position:absolute;left:0;text-align:left;margin-left:963.9pt;margin-top:-.9pt;width:144.05pt;height:86.45pt;z-index:15735808;mso-position-horizontal-relative:page" fillcolor="#c7fe80" stroked="f">
            <v:textbox inset="0,0,0,0">
              <w:txbxContent>
                <w:p w14:paraId="492DA78B" w14:textId="77777777" w:rsidR="00BA6D48" w:rsidRDefault="00BA6D48">
                  <w:pPr>
                    <w:pStyle w:val="BodyText"/>
                    <w:spacing w:before="8"/>
                    <w:rPr>
                      <w:sz w:val="54"/>
                    </w:rPr>
                  </w:pPr>
                </w:p>
                <w:p w14:paraId="778163F9" w14:textId="77777777" w:rsidR="00BA6D48" w:rsidRDefault="00000000">
                  <w:pPr>
                    <w:pStyle w:val="BodyText"/>
                    <w:ind w:left="174"/>
                  </w:pPr>
                  <w:r>
                    <w:rPr>
                      <w:spacing w:val="-1"/>
                    </w:rPr>
                    <w:t>Flexible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Usage</w:t>
                  </w:r>
                </w:p>
              </w:txbxContent>
            </v:textbox>
            <w10:wrap anchorx="page"/>
          </v:shape>
        </w:pict>
      </w:r>
      <w:r>
        <w:pict w14:anchorId="1E1FCB80">
          <v:shape id="_x0000_s1038" type="#_x0000_t202" style="position:absolute;left:0;text-align:left;margin-left:1299pt;margin-top:-5.05pt;width:144.05pt;height:86.45pt;z-index:15736320;mso-position-horizontal-relative:page" fillcolor="#c7fe80" stroked="f">
            <v:textbox inset="0,0,0,0">
              <w:txbxContent>
                <w:p w14:paraId="2990EBE0" w14:textId="77777777" w:rsidR="00BA6D48" w:rsidRDefault="00000000">
                  <w:pPr>
                    <w:pStyle w:val="BodyText"/>
                    <w:spacing w:before="393" w:line="252" w:lineRule="auto"/>
                    <w:ind w:left="716" w:hanging="295"/>
                  </w:pPr>
                  <w:r>
                    <w:t>Less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Risk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12"/>
                    </w:rPr>
                    <w:t xml:space="preserve"> </w:t>
                  </w:r>
                  <w:r>
                    <w:t>Damage</w:t>
                  </w:r>
                </w:p>
              </w:txbxContent>
            </v:textbox>
            <w10:wrap anchorx="page"/>
          </v:shape>
        </w:pict>
      </w:r>
      <w:r>
        <w:pict w14:anchorId="44CEC0AC">
          <v:shape id="_x0000_s1037" type="#_x0000_t202" style="position:absolute;left:0;text-align:left;margin-left:315.55pt;margin-top:-3.95pt;width:144.05pt;height:86.45pt;z-index:15736832;mso-position-horizontal-relative:page" fillcolor="#c7fe80" stroked="f">
            <v:textbox inset="0,0,0,0">
              <w:txbxContent>
                <w:p w14:paraId="4ED74E4E" w14:textId="77777777" w:rsidR="00BA6D48" w:rsidRDefault="00000000">
                  <w:pPr>
                    <w:pStyle w:val="BodyText"/>
                    <w:spacing w:before="161" w:line="252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Reduces</w:t>
                  </w:r>
                  <w:r>
                    <w:rPr>
                      <w:spacing w:val="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frequency of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accidents</w:t>
                  </w:r>
                </w:p>
              </w:txbxContent>
            </v:textbox>
            <w10:wrap anchorx="page"/>
          </v:shape>
        </w:pict>
      </w:r>
      <w:r>
        <w:rPr>
          <w:b/>
          <w:sz w:val="30"/>
        </w:rPr>
        <w:t>Feelings</w:t>
      </w:r>
    </w:p>
    <w:p w14:paraId="2DA3574F" w14:textId="77777777" w:rsidR="00BA6D48" w:rsidRDefault="00BA6D48">
      <w:pPr>
        <w:pStyle w:val="BodyText"/>
        <w:spacing w:before="6"/>
        <w:rPr>
          <w:sz w:val="15"/>
        </w:rPr>
      </w:pPr>
    </w:p>
    <w:p w14:paraId="6E59482A" w14:textId="77777777" w:rsidR="00BA6D48" w:rsidRDefault="00000000">
      <w:pPr>
        <w:spacing w:before="96" w:line="252" w:lineRule="auto"/>
        <w:ind w:left="389" w:right="27622"/>
        <w:rPr>
          <w:sz w:val="19"/>
        </w:rPr>
      </w:pPr>
      <w:r>
        <w:rPr>
          <w:color w:val="B2B2B2"/>
          <w:w w:val="95"/>
          <w:sz w:val="19"/>
        </w:rPr>
        <w:t>What</w:t>
      </w:r>
      <w:r>
        <w:rPr>
          <w:color w:val="B2B2B2"/>
          <w:spacing w:val="5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your</w:t>
      </w:r>
      <w:r>
        <w:rPr>
          <w:color w:val="B2B2B2"/>
          <w:spacing w:val="6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user</w:t>
      </w:r>
      <w:r>
        <w:rPr>
          <w:color w:val="B2B2B2"/>
          <w:spacing w:val="6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might</w:t>
      </w:r>
      <w:r>
        <w:rPr>
          <w:color w:val="B2B2B2"/>
          <w:spacing w:val="6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be</w:t>
      </w:r>
      <w:r>
        <w:rPr>
          <w:color w:val="B2B2B2"/>
          <w:spacing w:val="6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thinking</w:t>
      </w:r>
      <w:r>
        <w:rPr>
          <w:color w:val="B2B2B2"/>
          <w:spacing w:val="5"/>
          <w:w w:val="95"/>
          <w:sz w:val="19"/>
        </w:rPr>
        <w:t xml:space="preserve"> </w:t>
      </w:r>
      <w:r>
        <w:rPr>
          <w:color w:val="B2B2B2"/>
          <w:w w:val="95"/>
          <w:sz w:val="19"/>
        </w:rPr>
        <w:t>and</w:t>
      </w:r>
      <w:r>
        <w:rPr>
          <w:color w:val="B2B2B2"/>
          <w:spacing w:val="-51"/>
          <w:w w:val="95"/>
          <w:sz w:val="19"/>
        </w:rPr>
        <w:t xml:space="preserve"> </w:t>
      </w:r>
      <w:r>
        <w:rPr>
          <w:color w:val="B2B2B2"/>
          <w:sz w:val="19"/>
        </w:rPr>
        <w:t>feeling</w:t>
      </w:r>
      <w:r>
        <w:rPr>
          <w:color w:val="B2B2B2"/>
          <w:spacing w:val="-12"/>
          <w:sz w:val="19"/>
        </w:rPr>
        <w:t xml:space="preserve"> </w:t>
      </w:r>
      <w:r>
        <w:rPr>
          <w:color w:val="B2B2B2"/>
          <w:sz w:val="19"/>
        </w:rPr>
        <w:t>at</w:t>
      </w:r>
      <w:r>
        <w:rPr>
          <w:color w:val="B2B2B2"/>
          <w:spacing w:val="-12"/>
          <w:sz w:val="19"/>
        </w:rPr>
        <w:t xml:space="preserve"> </w:t>
      </w:r>
      <w:r>
        <w:rPr>
          <w:color w:val="B2B2B2"/>
          <w:sz w:val="19"/>
        </w:rPr>
        <w:t>the</w:t>
      </w:r>
      <w:r>
        <w:rPr>
          <w:color w:val="B2B2B2"/>
          <w:spacing w:val="-11"/>
          <w:sz w:val="19"/>
        </w:rPr>
        <w:t xml:space="preserve"> </w:t>
      </w:r>
      <w:r>
        <w:rPr>
          <w:color w:val="B2B2B2"/>
          <w:sz w:val="19"/>
        </w:rPr>
        <w:t>moment</w:t>
      </w:r>
    </w:p>
    <w:p w14:paraId="7232649F" w14:textId="77777777" w:rsidR="00BA6D48" w:rsidRDefault="00BA6D48">
      <w:pPr>
        <w:pStyle w:val="BodyText"/>
        <w:rPr>
          <w:b w:val="0"/>
          <w:sz w:val="20"/>
        </w:rPr>
      </w:pPr>
    </w:p>
    <w:p w14:paraId="124B2139" w14:textId="77777777" w:rsidR="00BA6D48" w:rsidRDefault="00BA6D48">
      <w:pPr>
        <w:pStyle w:val="BodyText"/>
        <w:rPr>
          <w:b w:val="0"/>
          <w:sz w:val="20"/>
        </w:rPr>
      </w:pPr>
    </w:p>
    <w:p w14:paraId="67464C1D" w14:textId="77777777" w:rsidR="00BA6D48" w:rsidRDefault="00BA6D48">
      <w:pPr>
        <w:pStyle w:val="BodyText"/>
        <w:rPr>
          <w:b w:val="0"/>
          <w:sz w:val="20"/>
        </w:rPr>
      </w:pPr>
    </w:p>
    <w:p w14:paraId="0EE2EE86" w14:textId="77777777" w:rsidR="00BA6D48" w:rsidRDefault="00BA6D48">
      <w:pPr>
        <w:pStyle w:val="BodyText"/>
        <w:rPr>
          <w:b w:val="0"/>
          <w:sz w:val="20"/>
        </w:rPr>
      </w:pPr>
    </w:p>
    <w:p w14:paraId="32E53311" w14:textId="77777777" w:rsidR="00BA6D48" w:rsidRDefault="00000000">
      <w:pPr>
        <w:pStyle w:val="BodyText"/>
        <w:spacing w:before="7"/>
        <w:rPr>
          <w:b w:val="0"/>
          <w:sz w:val="18"/>
        </w:rPr>
      </w:pPr>
      <w:r>
        <w:pict w14:anchorId="4AC251C9">
          <v:shape id="_x0000_s1036" type="#_x0000_t202" style="position:absolute;margin-left:322.35pt;margin-top:19.5pt;width:144.05pt;height:86.45pt;z-index:-15728640;mso-wrap-distance-left:0;mso-wrap-distance-right:0;mso-position-horizontal-relative:page" fillcolor="#ffe08a" stroked="f">
            <v:textbox inset="0,0,0,0">
              <w:txbxContent>
                <w:p w14:paraId="273B3794" w14:textId="77777777" w:rsidR="00BA6D48" w:rsidRDefault="00000000">
                  <w:pPr>
                    <w:pStyle w:val="BodyText"/>
                    <w:spacing w:before="393" w:line="252" w:lineRule="auto"/>
                    <w:ind w:left="338" w:right="287" w:hanging="48"/>
                  </w:pPr>
                  <w:r>
                    <w:rPr>
                      <w:spacing w:val="-1"/>
                    </w:rPr>
                    <w:t>Cannot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avoid</w:t>
                  </w:r>
                  <w:r>
                    <w:rPr>
                      <w:spacing w:val="-111"/>
                    </w:rPr>
                    <w:t xml:space="preserve"> </w:t>
                  </w:r>
                  <w:r>
                    <w:rPr>
                      <w:w w:val="95"/>
                    </w:rPr>
                    <w:t>Human</w:t>
                  </w:r>
                  <w:r>
                    <w:rPr>
                      <w:spacing w:val="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Error</w:t>
                  </w:r>
                </w:p>
              </w:txbxContent>
            </v:textbox>
            <w10:wrap type="topAndBottom" anchorx="page"/>
          </v:shape>
        </w:pict>
      </w:r>
      <w:r>
        <w:pict w14:anchorId="1BC87AEA">
          <v:shape id="_x0000_s1035" type="#_x0000_t202" style="position:absolute;margin-left:654.2pt;margin-top:19.15pt;width:144.05pt;height:86.45pt;z-index:-15728128;mso-wrap-distance-left:0;mso-wrap-distance-right:0;mso-position-horizontal-relative:page" fillcolor="#ffe08a" stroked="f">
            <v:textbox inset="0,0,0,0">
              <w:txbxContent>
                <w:p w14:paraId="3631FACE" w14:textId="77777777" w:rsidR="00BA6D48" w:rsidRDefault="00000000">
                  <w:pPr>
                    <w:pStyle w:val="BodyText"/>
                    <w:spacing w:before="393" w:line="252" w:lineRule="auto"/>
                    <w:ind w:left="445" w:hanging="105"/>
                  </w:pPr>
                  <w:proofErr w:type="spellStart"/>
                  <w:r>
                    <w:rPr>
                      <w:w w:val="95"/>
                    </w:rPr>
                    <w:t>Conjusted</w:t>
                  </w:r>
                  <w:proofErr w:type="spellEnd"/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Peak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Hours</w:t>
                  </w:r>
                </w:p>
              </w:txbxContent>
            </v:textbox>
            <w10:wrap type="topAndBottom" anchorx="page"/>
          </v:shape>
        </w:pict>
      </w:r>
      <w:r>
        <w:pict w14:anchorId="75203640">
          <v:shape id="_x0000_s1034" type="#_x0000_t202" style="position:absolute;margin-left:963.9pt;margin-top:16.15pt;width:144.05pt;height:86.45pt;z-index:-15727616;mso-wrap-distance-left:0;mso-wrap-distance-right:0;mso-position-horizontal-relative:page" fillcolor="#ffe08a" stroked="f">
            <v:textbox inset="0,0,0,0">
              <w:txbxContent>
                <w:p w14:paraId="6C08EFFB" w14:textId="77777777" w:rsidR="00BA6D48" w:rsidRDefault="00000000">
                  <w:pPr>
                    <w:pStyle w:val="BodyText"/>
                    <w:spacing w:before="161" w:line="252" w:lineRule="auto"/>
                    <w:ind w:left="54" w:right="52"/>
                    <w:jc w:val="center"/>
                  </w:pPr>
                  <w:r>
                    <w:t>Connectivity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interference</w:t>
                  </w:r>
                  <w:r>
                    <w:rPr>
                      <w:spacing w:val="6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at</w:t>
                  </w:r>
                  <w:r>
                    <w:rPr>
                      <w:spacing w:val="-100"/>
                      <w:w w:val="90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traffic</w:t>
                  </w:r>
                </w:p>
              </w:txbxContent>
            </v:textbox>
            <w10:wrap type="topAndBottom" anchorx="page"/>
          </v:shape>
        </w:pict>
      </w:r>
      <w:r>
        <w:pict w14:anchorId="6FCE2DE2">
          <v:shape id="_x0000_s1033" type="#_x0000_t202" style="position:absolute;margin-left:1299pt;margin-top:12pt;width:144.05pt;height:86.45pt;z-index:-15727104;mso-wrap-distance-left:0;mso-wrap-distance-right:0;mso-position-horizontal-relative:page" fillcolor="#ffe08a" stroked="f">
            <v:textbox inset="0,0,0,0">
              <w:txbxContent>
                <w:p w14:paraId="38E21EB7" w14:textId="77777777" w:rsidR="00BA6D48" w:rsidRDefault="00000000">
                  <w:pPr>
                    <w:pStyle w:val="BodyText"/>
                    <w:spacing w:before="393" w:line="252" w:lineRule="auto"/>
                    <w:ind w:left="610" w:hanging="396"/>
                  </w:pPr>
                  <w:r>
                    <w:t>Service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Issues</w:t>
                  </w:r>
                  <w:r>
                    <w:rPr>
                      <w:spacing w:val="-111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arise</w:t>
                  </w:r>
                </w:p>
              </w:txbxContent>
            </v:textbox>
            <w10:wrap type="topAndBottom" anchorx="page"/>
          </v:shape>
        </w:pict>
      </w:r>
    </w:p>
    <w:p w14:paraId="1DE4E959" w14:textId="77777777" w:rsidR="00BA6D48" w:rsidRDefault="00BA6D48">
      <w:pPr>
        <w:pStyle w:val="BodyText"/>
        <w:rPr>
          <w:b w:val="0"/>
          <w:sz w:val="20"/>
        </w:rPr>
      </w:pPr>
    </w:p>
    <w:p w14:paraId="71D8AA76" w14:textId="77777777" w:rsidR="00BA6D48" w:rsidRDefault="00BA6D48">
      <w:pPr>
        <w:pStyle w:val="BodyText"/>
        <w:rPr>
          <w:b w:val="0"/>
          <w:sz w:val="20"/>
        </w:rPr>
      </w:pPr>
    </w:p>
    <w:p w14:paraId="20105460" w14:textId="77777777" w:rsidR="00BA6D48" w:rsidRDefault="00BA6D48">
      <w:pPr>
        <w:pStyle w:val="BodyText"/>
        <w:rPr>
          <w:b w:val="0"/>
          <w:sz w:val="20"/>
        </w:rPr>
      </w:pPr>
    </w:p>
    <w:p w14:paraId="2D81A2BF" w14:textId="77777777" w:rsidR="00BA6D48" w:rsidRDefault="00BA6D48">
      <w:pPr>
        <w:pStyle w:val="BodyText"/>
        <w:rPr>
          <w:b w:val="0"/>
          <w:sz w:val="20"/>
        </w:rPr>
      </w:pPr>
    </w:p>
    <w:p w14:paraId="614D31E2" w14:textId="77777777" w:rsidR="00BA6D48" w:rsidRDefault="00BA6D48">
      <w:pPr>
        <w:pStyle w:val="BodyText"/>
        <w:spacing w:before="9"/>
        <w:rPr>
          <w:b w:val="0"/>
          <w:sz w:val="24"/>
        </w:rPr>
      </w:pPr>
    </w:p>
    <w:p w14:paraId="697F834A" w14:textId="77777777" w:rsidR="00BA6D48" w:rsidRDefault="00000000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ind w:hanging="406"/>
        <w:rPr>
          <w:b/>
          <w:color w:val="FFFFFF"/>
        </w:rPr>
      </w:pPr>
      <w:r>
        <w:pict w14:anchorId="53C32206">
          <v:shape id="_x0000_s1032" type="#_x0000_t202" style="position:absolute;left:0;text-align:left;margin-left:1301.1pt;margin-top:-14.7pt;width:144.05pt;height:86.45pt;z-index:15732736;mso-position-horizontal-relative:page" fillcolor="#ffc2e7" stroked="f">
            <v:textbox inset="0,0,0,0">
              <w:txbxContent>
                <w:p w14:paraId="6CFF4C48" w14:textId="77777777" w:rsidR="00BA6D48" w:rsidRDefault="00000000">
                  <w:pPr>
                    <w:pStyle w:val="BodyText"/>
                    <w:spacing w:before="161" w:line="252" w:lineRule="auto"/>
                    <w:ind w:left="54" w:right="52"/>
                    <w:jc w:val="center"/>
                  </w:pPr>
                  <w:r>
                    <w:t>Bad weather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affects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driving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experience</w:t>
                  </w:r>
                </w:p>
              </w:txbxContent>
            </v:textbox>
            <w10:wrap anchorx="page"/>
          </v:shape>
        </w:pict>
      </w:r>
      <w:r>
        <w:pict w14:anchorId="7FFD21CF">
          <v:shape id="_x0000_s1031" type="#_x0000_t202" style="position:absolute;left:0;text-align:left;margin-left:966.05pt;margin-top:2.45pt;width:144.05pt;height:86.45pt;z-index:15733760;mso-position-horizontal-relative:page" fillcolor="#ffc2e7" stroked="f">
            <v:textbox inset="0,0,0,0">
              <w:txbxContent>
                <w:p w14:paraId="3A2AB88F" w14:textId="77777777" w:rsidR="00BA6D48" w:rsidRDefault="00000000">
                  <w:pPr>
                    <w:spacing w:before="153" w:line="252" w:lineRule="auto"/>
                    <w:ind w:left="190" w:right="188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Too much</w:t>
                  </w:r>
                  <w:r>
                    <w:rPr>
                      <w:b/>
                      <w:spacing w:val="1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checkpoints</w:t>
                  </w:r>
                  <w:r>
                    <w:rPr>
                      <w:b/>
                      <w:spacing w:val="11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do</w:t>
                  </w:r>
                  <w:r>
                    <w:rPr>
                      <w:b/>
                      <w:spacing w:val="12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not</w:t>
                  </w:r>
                  <w:r>
                    <w:rPr>
                      <w:b/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provide smooth</w:t>
                  </w:r>
                  <w:r>
                    <w:rPr>
                      <w:b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driving</w:t>
                  </w:r>
                  <w:r>
                    <w:rPr>
                      <w:b/>
                      <w:spacing w:val="-9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experience</w:t>
                  </w:r>
                </w:p>
              </w:txbxContent>
            </v:textbox>
            <w10:wrap anchorx="page"/>
          </v:shape>
        </w:pict>
      </w:r>
      <w:r>
        <w:pict w14:anchorId="2D06F60A">
          <v:shape id="_x0000_s1030" type="#_x0000_t202" style="position:absolute;left:0;text-align:left;margin-left:654.9pt;margin-top:2.2pt;width:144.05pt;height:86.45pt;z-index:15734272;mso-position-horizontal-relative:page" fillcolor="#ffc2e7" stroked="f">
            <v:textbox inset="0,0,0,0">
              <w:txbxContent>
                <w:p w14:paraId="072A20FC" w14:textId="77777777" w:rsidR="00BA6D48" w:rsidRDefault="00000000">
                  <w:pPr>
                    <w:pStyle w:val="BodyText"/>
                    <w:spacing w:before="393" w:line="252" w:lineRule="auto"/>
                    <w:ind w:left="675" w:right="207" w:hanging="455"/>
                  </w:pPr>
                  <w:r>
                    <w:rPr>
                      <w:w w:val="95"/>
                    </w:rPr>
                    <w:t>Severity of Air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Pollution</w:t>
                  </w:r>
                </w:p>
              </w:txbxContent>
            </v:textbox>
            <w10:wrap anchorx="page"/>
          </v:shape>
        </w:pict>
      </w:r>
      <w:r>
        <w:pict w14:anchorId="7F19B093">
          <v:shape id="_x0000_s1029" type="#_x0000_t202" style="position:absolute;left:0;text-align:left;margin-left:317.65pt;margin-top:-3.5pt;width:144.05pt;height:86.45pt;z-index:15734784;mso-position-horizontal-relative:page" fillcolor="#ffc2e7" stroked="f">
            <v:textbox inset="0,0,0,0">
              <w:txbxContent>
                <w:p w14:paraId="159A5D84" w14:textId="77777777" w:rsidR="00BA6D48" w:rsidRDefault="00000000">
                  <w:pPr>
                    <w:pStyle w:val="BodyText"/>
                    <w:spacing w:before="393" w:line="252" w:lineRule="auto"/>
                    <w:ind w:left="814" w:right="194" w:hanging="617"/>
                  </w:pPr>
                  <w:r>
                    <w:rPr>
                      <w:spacing w:val="-1"/>
                      <w:w w:val="95"/>
                    </w:rPr>
                    <w:t>Traffic</w:t>
                  </w:r>
                  <w:r>
                    <w:rPr>
                      <w:spacing w:val="-19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Volume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huge</w:t>
                  </w:r>
                </w:p>
              </w:txbxContent>
            </v:textbox>
            <w10:wrap anchorx="page"/>
          </v:shape>
        </w:pict>
      </w:r>
      <w:r>
        <w:rPr>
          <w:b/>
          <w:sz w:val="30"/>
        </w:rPr>
        <w:t>Pain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points</w:t>
      </w:r>
    </w:p>
    <w:p w14:paraId="5BDCA611" w14:textId="77777777" w:rsidR="00BA6D48" w:rsidRDefault="00BA6D48">
      <w:pPr>
        <w:pStyle w:val="BodyText"/>
        <w:spacing w:before="4"/>
        <w:rPr>
          <w:sz w:val="23"/>
        </w:rPr>
      </w:pPr>
    </w:p>
    <w:p w14:paraId="3ADBC181" w14:textId="77777777" w:rsidR="00BA6D48" w:rsidRDefault="00000000">
      <w:pPr>
        <w:spacing w:before="102"/>
        <w:ind w:left="409"/>
      </w:pPr>
      <w:r>
        <w:rPr>
          <w:color w:val="B2B2B2"/>
        </w:rPr>
        <w:t>Problems</w:t>
      </w:r>
      <w:r>
        <w:rPr>
          <w:color w:val="B2B2B2"/>
          <w:spacing w:val="3"/>
        </w:rPr>
        <w:t xml:space="preserve"> </w:t>
      </w:r>
      <w:r>
        <w:rPr>
          <w:color w:val="B2B2B2"/>
        </w:rPr>
        <w:t>your</w:t>
      </w:r>
      <w:r>
        <w:rPr>
          <w:color w:val="B2B2B2"/>
          <w:spacing w:val="4"/>
        </w:rPr>
        <w:t xml:space="preserve"> </w:t>
      </w:r>
      <w:r>
        <w:rPr>
          <w:color w:val="B2B2B2"/>
        </w:rPr>
        <w:t>user</w:t>
      </w:r>
      <w:r>
        <w:rPr>
          <w:color w:val="B2B2B2"/>
          <w:spacing w:val="4"/>
        </w:rPr>
        <w:t xml:space="preserve"> </w:t>
      </w:r>
      <w:r>
        <w:rPr>
          <w:color w:val="B2B2B2"/>
        </w:rPr>
        <w:t>runs</w:t>
      </w:r>
      <w:r>
        <w:rPr>
          <w:color w:val="B2B2B2"/>
          <w:spacing w:val="4"/>
        </w:rPr>
        <w:t xml:space="preserve"> </w:t>
      </w:r>
      <w:r>
        <w:rPr>
          <w:color w:val="B2B2B2"/>
        </w:rPr>
        <w:t>into</w:t>
      </w:r>
    </w:p>
    <w:p w14:paraId="1B9B37D9" w14:textId="77777777" w:rsidR="00BA6D48" w:rsidRDefault="00BA6D48">
      <w:pPr>
        <w:pStyle w:val="BodyText"/>
        <w:rPr>
          <w:b w:val="0"/>
          <w:sz w:val="20"/>
        </w:rPr>
      </w:pPr>
    </w:p>
    <w:p w14:paraId="2CBA4C56" w14:textId="77777777" w:rsidR="00BA6D48" w:rsidRDefault="00BA6D48">
      <w:pPr>
        <w:pStyle w:val="BodyText"/>
        <w:rPr>
          <w:b w:val="0"/>
          <w:sz w:val="20"/>
        </w:rPr>
      </w:pPr>
    </w:p>
    <w:p w14:paraId="020F442E" w14:textId="77777777" w:rsidR="00BA6D48" w:rsidRDefault="00BA6D48">
      <w:pPr>
        <w:pStyle w:val="BodyText"/>
        <w:rPr>
          <w:b w:val="0"/>
          <w:sz w:val="20"/>
        </w:rPr>
      </w:pPr>
    </w:p>
    <w:p w14:paraId="1EB75063" w14:textId="77777777" w:rsidR="00BA6D48" w:rsidRDefault="00BA6D48">
      <w:pPr>
        <w:pStyle w:val="BodyText"/>
        <w:rPr>
          <w:b w:val="0"/>
          <w:sz w:val="20"/>
        </w:rPr>
      </w:pPr>
    </w:p>
    <w:p w14:paraId="799397DE" w14:textId="77777777" w:rsidR="00BA6D48" w:rsidRDefault="00BA6D48">
      <w:pPr>
        <w:pStyle w:val="BodyText"/>
        <w:rPr>
          <w:b w:val="0"/>
          <w:sz w:val="20"/>
        </w:rPr>
      </w:pPr>
    </w:p>
    <w:p w14:paraId="2E360F71" w14:textId="77777777" w:rsidR="00BA6D48" w:rsidRDefault="00BA6D48">
      <w:pPr>
        <w:pStyle w:val="BodyText"/>
        <w:rPr>
          <w:b w:val="0"/>
          <w:sz w:val="20"/>
        </w:rPr>
      </w:pPr>
    </w:p>
    <w:p w14:paraId="6AFB3C30" w14:textId="77777777" w:rsidR="00BA6D48" w:rsidRDefault="00BA6D48">
      <w:pPr>
        <w:pStyle w:val="BodyText"/>
        <w:rPr>
          <w:b w:val="0"/>
          <w:sz w:val="20"/>
        </w:rPr>
      </w:pPr>
    </w:p>
    <w:p w14:paraId="4340EAFC" w14:textId="77777777" w:rsidR="00BA6D48" w:rsidRDefault="00BA6D48">
      <w:pPr>
        <w:rPr>
          <w:sz w:val="20"/>
        </w:rPr>
        <w:sectPr w:rsidR="00BA6D48">
          <w:type w:val="continuous"/>
          <w:pgSz w:w="31660" w:h="20510" w:orient="landscape"/>
          <w:pgMar w:top="0" w:right="0" w:bottom="0" w:left="0" w:header="720" w:footer="720" w:gutter="0"/>
          <w:cols w:space="720"/>
        </w:sectPr>
      </w:pPr>
    </w:p>
    <w:p w14:paraId="2C838E9A" w14:textId="77777777" w:rsidR="00BA6D48" w:rsidRDefault="00000000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261"/>
        <w:ind w:hanging="407"/>
        <w:rPr>
          <w:b/>
          <w:color w:val="FFFFFF"/>
        </w:rPr>
      </w:pPr>
      <w:r>
        <w:pict w14:anchorId="1797FA88">
          <v:rect id="_x0000_s1028" style="position:absolute;left:0;text-align:left;margin-left:0;margin-top:129pt;width:1583pt;height:896.25pt;z-index:-15847936;mso-position-horizontal-relative:page;mso-position-vertical-relative:page" fillcolor="#fafafa" stroked="f">
            <w10:wrap anchorx="page" anchory="page"/>
          </v:rect>
        </w:pict>
      </w:r>
      <w:r>
        <w:rPr>
          <w:b/>
          <w:sz w:val="30"/>
        </w:rPr>
        <w:t>Opportunities</w:t>
      </w:r>
    </w:p>
    <w:p w14:paraId="4E02879B" w14:textId="77777777" w:rsidR="00BA6D48" w:rsidRDefault="00000000">
      <w:pPr>
        <w:spacing w:before="310" w:line="259" w:lineRule="auto"/>
        <w:ind w:left="409"/>
      </w:pPr>
      <w:r>
        <w:rPr>
          <w:color w:val="B2B2B2"/>
        </w:rPr>
        <w:t>Potential improvements or</w:t>
      </w:r>
      <w:r>
        <w:rPr>
          <w:color w:val="B2B2B2"/>
          <w:spacing w:val="1"/>
        </w:rPr>
        <w:t xml:space="preserve"> </w:t>
      </w:r>
      <w:r>
        <w:rPr>
          <w:color w:val="B2B2B2"/>
        </w:rPr>
        <w:t>enhancements</w:t>
      </w:r>
      <w:r>
        <w:rPr>
          <w:color w:val="B2B2B2"/>
          <w:spacing w:val="4"/>
        </w:rPr>
        <w:t xml:space="preserve"> </w:t>
      </w:r>
      <w:r>
        <w:rPr>
          <w:color w:val="B2B2B2"/>
        </w:rPr>
        <w:t>to</w:t>
      </w:r>
      <w:r>
        <w:rPr>
          <w:color w:val="B2B2B2"/>
          <w:spacing w:val="5"/>
        </w:rPr>
        <w:t xml:space="preserve"> </w:t>
      </w:r>
      <w:r>
        <w:rPr>
          <w:color w:val="B2B2B2"/>
        </w:rPr>
        <w:t>the</w:t>
      </w:r>
      <w:r>
        <w:rPr>
          <w:color w:val="B2B2B2"/>
          <w:spacing w:val="5"/>
        </w:rPr>
        <w:t xml:space="preserve"> </w:t>
      </w:r>
      <w:r>
        <w:rPr>
          <w:color w:val="B2B2B2"/>
        </w:rPr>
        <w:t>experience</w:t>
      </w:r>
    </w:p>
    <w:p w14:paraId="52192118" w14:textId="77777777" w:rsidR="00BA6D48" w:rsidRDefault="00000000">
      <w:pPr>
        <w:pStyle w:val="BodyText"/>
        <w:spacing w:before="302" w:line="252" w:lineRule="auto"/>
        <w:ind w:left="409" w:right="38" w:firstLine="19"/>
        <w:jc w:val="both"/>
      </w:pPr>
      <w:r>
        <w:rPr>
          <w:b w:val="0"/>
        </w:rPr>
        <w:br w:type="column"/>
      </w:r>
      <w:r>
        <w:t>Reduces</w:t>
      </w:r>
      <w:r>
        <w:rPr>
          <w:spacing w:val="-113"/>
        </w:rPr>
        <w:t xml:space="preserve"> </w:t>
      </w:r>
      <w:r>
        <w:t>Reckless</w:t>
      </w:r>
      <w:r>
        <w:rPr>
          <w:spacing w:val="-113"/>
        </w:rPr>
        <w:t xml:space="preserve"> </w:t>
      </w:r>
      <w:r>
        <w:t>Driving</w:t>
      </w:r>
    </w:p>
    <w:p w14:paraId="2917831E" w14:textId="77777777" w:rsidR="00BA6D48" w:rsidRDefault="00000000">
      <w:pPr>
        <w:pStyle w:val="BodyText"/>
        <w:spacing w:before="10"/>
        <w:rPr>
          <w:sz w:val="40"/>
        </w:rPr>
      </w:pPr>
      <w:r>
        <w:rPr>
          <w:b w:val="0"/>
        </w:rPr>
        <w:br w:type="column"/>
      </w:r>
    </w:p>
    <w:p w14:paraId="060DD0DF" w14:textId="77777777" w:rsidR="00BA6D48" w:rsidRDefault="00000000">
      <w:pPr>
        <w:pStyle w:val="BodyText"/>
        <w:spacing w:line="252" w:lineRule="auto"/>
        <w:ind w:left="635" w:right="15729" w:hanging="226"/>
      </w:pPr>
      <w:r>
        <w:pict w14:anchorId="3C72E216">
          <v:shape id="_x0000_s1027" type="#_x0000_t202" style="position:absolute;left:0;text-align:left;margin-left:1301.1pt;margin-top:-27.95pt;width:144.05pt;height:86.45pt;z-index:15732224;mso-position-horizontal-relative:page" fillcolor="#9bedfd" stroked="f">
            <v:textbox inset="0,0,0,0">
              <w:txbxContent>
                <w:p w14:paraId="198EF00C" w14:textId="77777777" w:rsidR="00BA6D48" w:rsidRDefault="00000000">
                  <w:pPr>
                    <w:pStyle w:val="BodyText"/>
                    <w:spacing w:before="161" w:line="252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Improves</w:t>
                  </w:r>
                  <w:r>
                    <w:rPr>
                      <w:spacing w:val="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Standard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Road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Safety</w:t>
                  </w:r>
                </w:p>
              </w:txbxContent>
            </v:textbox>
            <w10:wrap anchorx="page"/>
          </v:shape>
        </w:pict>
      </w:r>
      <w:r>
        <w:pict w14:anchorId="1E58460D">
          <v:shape id="_x0000_s1026" type="#_x0000_t202" style="position:absolute;left:0;text-align:left;margin-left:966.05pt;margin-top:-23.75pt;width:144.05pt;height:86.45pt;z-index:15733248;mso-position-horizontal-relative:page" fillcolor="#9bedfd" stroked="f">
            <v:textbox inset="0,0,0,0">
              <w:txbxContent>
                <w:p w14:paraId="40E31D53" w14:textId="77777777" w:rsidR="00BA6D48" w:rsidRDefault="00000000">
                  <w:pPr>
                    <w:pStyle w:val="BodyText"/>
                    <w:spacing w:before="393" w:line="252" w:lineRule="auto"/>
                    <w:ind w:left="529" w:right="269" w:hanging="247"/>
                  </w:pPr>
                  <w:r>
                    <w:t>NFC Tags are</w:t>
                  </w:r>
                  <w:r>
                    <w:rPr>
                      <w:spacing w:val="-112"/>
                    </w:rPr>
                    <w:t xml:space="preserve"> </w:t>
                  </w:r>
                  <w:r>
                    <w:t>Affordable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Vehicle</w:t>
      </w:r>
      <w:r>
        <w:rPr>
          <w:spacing w:val="20"/>
          <w:w w:val="95"/>
        </w:rPr>
        <w:t xml:space="preserve"> </w:t>
      </w:r>
      <w:r>
        <w:rPr>
          <w:w w:val="95"/>
        </w:rPr>
        <w:t>Safety</w:t>
      </w:r>
      <w:r>
        <w:rPr>
          <w:spacing w:val="-106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improved</w:t>
      </w:r>
    </w:p>
    <w:sectPr w:rsidR="00BA6D48">
      <w:type w:val="continuous"/>
      <w:pgSz w:w="31660" w:h="20510" w:orient="landscape"/>
      <w:pgMar w:top="0" w:right="0" w:bottom="0" w:left="0" w:header="720" w:footer="720" w:gutter="0"/>
      <w:cols w:num="3" w:space="720" w:equalWidth="0">
        <w:col w:w="3727" w:space="2901"/>
        <w:col w:w="1961" w:space="4255"/>
        <w:col w:w="188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305E"/>
    <w:multiLevelType w:val="hybridMultilevel"/>
    <w:tmpl w:val="6A4A21D4"/>
    <w:lvl w:ilvl="0" w:tplc="36CECF92">
      <w:start w:val="1"/>
      <w:numFmt w:val="decimal"/>
      <w:lvlText w:val="%1"/>
      <w:lvlJc w:val="left"/>
      <w:pPr>
        <w:ind w:left="896" w:hanging="384"/>
        <w:jc w:val="left"/>
      </w:pPr>
      <w:rPr>
        <w:rFonts w:hint="default"/>
        <w:b/>
        <w:bCs/>
        <w:w w:val="72"/>
        <w:position w:val="1"/>
        <w:lang w:val="en-US" w:eastAsia="en-US" w:bidi="ar-SA"/>
      </w:rPr>
    </w:lvl>
    <w:lvl w:ilvl="1" w:tplc="B0589C54">
      <w:numFmt w:val="bullet"/>
      <w:lvlText w:val="•"/>
      <w:lvlJc w:val="left"/>
      <w:pPr>
        <w:ind w:left="3976" w:hanging="384"/>
      </w:pPr>
      <w:rPr>
        <w:rFonts w:hint="default"/>
        <w:lang w:val="en-US" w:eastAsia="en-US" w:bidi="ar-SA"/>
      </w:rPr>
    </w:lvl>
    <w:lvl w:ilvl="2" w:tplc="CA0E0034">
      <w:numFmt w:val="bullet"/>
      <w:lvlText w:val="•"/>
      <w:lvlJc w:val="left"/>
      <w:pPr>
        <w:ind w:left="7052" w:hanging="384"/>
      </w:pPr>
      <w:rPr>
        <w:rFonts w:hint="default"/>
        <w:lang w:val="en-US" w:eastAsia="en-US" w:bidi="ar-SA"/>
      </w:rPr>
    </w:lvl>
    <w:lvl w:ilvl="3" w:tplc="18CA4594">
      <w:numFmt w:val="bullet"/>
      <w:lvlText w:val="•"/>
      <w:lvlJc w:val="left"/>
      <w:pPr>
        <w:ind w:left="10128" w:hanging="384"/>
      </w:pPr>
      <w:rPr>
        <w:rFonts w:hint="default"/>
        <w:lang w:val="en-US" w:eastAsia="en-US" w:bidi="ar-SA"/>
      </w:rPr>
    </w:lvl>
    <w:lvl w:ilvl="4" w:tplc="B41409E6">
      <w:numFmt w:val="bullet"/>
      <w:lvlText w:val="•"/>
      <w:lvlJc w:val="left"/>
      <w:pPr>
        <w:ind w:left="13204" w:hanging="384"/>
      </w:pPr>
      <w:rPr>
        <w:rFonts w:hint="default"/>
        <w:lang w:val="en-US" w:eastAsia="en-US" w:bidi="ar-SA"/>
      </w:rPr>
    </w:lvl>
    <w:lvl w:ilvl="5" w:tplc="14B60704">
      <w:numFmt w:val="bullet"/>
      <w:lvlText w:val="•"/>
      <w:lvlJc w:val="left"/>
      <w:pPr>
        <w:ind w:left="16280" w:hanging="384"/>
      </w:pPr>
      <w:rPr>
        <w:rFonts w:hint="default"/>
        <w:lang w:val="en-US" w:eastAsia="en-US" w:bidi="ar-SA"/>
      </w:rPr>
    </w:lvl>
    <w:lvl w:ilvl="6" w:tplc="8356FB34">
      <w:numFmt w:val="bullet"/>
      <w:lvlText w:val="•"/>
      <w:lvlJc w:val="left"/>
      <w:pPr>
        <w:ind w:left="19356" w:hanging="384"/>
      </w:pPr>
      <w:rPr>
        <w:rFonts w:hint="default"/>
        <w:lang w:val="en-US" w:eastAsia="en-US" w:bidi="ar-SA"/>
      </w:rPr>
    </w:lvl>
    <w:lvl w:ilvl="7" w:tplc="850230E6">
      <w:numFmt w:val="bullet"/>
      <w:lvlText w:val="•"/>
      <w:lvlJc w:val="left"/>
      <w:pPr>
        <w:ind w:left="22432" w:hanging="384"/>
      </w:pPr>
      <w:rPr>
        <w:rFonts w:hint="default"/>
        <w:lang w:val="en-US" w:eastAsia="en-US" w:bidi="ar-SA"/>
      </w:rPr>
    </w:lvl>
    <w:lvl w:ilvl="8" w:tplc="5FEA0A90">
      <w:numFmt w:val="bullet"/>
      <w:lvlText w:val="•"/>
      <w:lvlJc w:val="left"/>
      <w:pPr>
        <w:ind w:left="25508" w:hanging="384"/>
      </w:pPr>
      <w:rPr>
        <w:rFonts w:hint="default"/>
        <w:lang w:val="en-US" w:eastAsia="en-US" w:bidi="ar-SA"/>
      </w:rPr>
    </w:lvl>
  </w:abstractNum>
  <w:num w:numId="1" w16cid:durableId="121407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D48"/>
    <w:rsid w:val="00BA6D48"/>
    <w:rsid w:val="00E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78919A0B"/>
  <w15:docId w15:val="{2C222727-57B9-4F83-9F17-19237D82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97"/>
      <w:ind w:left="896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2022-11-07T10:00:00Z</dcterms:created>
  <dcterms:modified xsi:type="dcterms:W3CDTF">2022-11-07T14:53:00Z</dcterms:modified>
</cp:coreProperties>
</file>