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2"/>
      </w:pPr>
      <w:r>
        <w:t>CREATE IBM WATSON IOT PLATFORM AND DEVICE</w:t>
      </w:r>
    </w:p>
    <w:tbl>
      <w:tblPr>
        <w:tblStyle w:val="6"/>
        <w:tblpPr w:leftFromText="180" w:rightFromText="180" w:vertAnchor="text" w:horzAnchor="page" w:tblpX="1757" w:tblpY="3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3"/>
        <w:gridCol w:w="4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3" w:type="dxa"/>
          </w:tcPr>
          <w:p>
            <w:pPr>
              <w:pStyle w:val="5"/>
              <w:spacing w:before="6"/>
              <w:rPr>
                <w:rFonts w:hint="default" w:ascii="Calibri"/>
                <w:b/>
                <w:sz w:val="22"/>
                <w:szCs w:val="18"/>
                <w:vertAlign w:val="baseline"/>
                <w:lang w:val="en-US"/>
              </w:rPr>
            </w:pPr>
            <w:r>
              <w:rPr>
                <w:rFonts w:hint="default" w:ascii="Calibri"/>
                <w:b/>
                <w:sz w:val="22"/>
                <w:szCs w:val="18"/>
                <w:vertAlign w:val="baseline"/>
                <w:lang w:val="en-US"/>
              </w:rPr>
              <w:t>TEAM ID</w:t>
            </w:r>
          </w:p>
        </w:tc>
        <w:tc>
          <w:tcPr>
            <w:tcW w:w="4383" w:type="dxa"/>
          </w:tcPr>
          <w:p>
            <w:pPr>
              <w:pStyle w:val="5"/>
              <w:spacing w:before="6"/>
              <w:rPr>
                <w:rFonts w:hint="default" w:ascii="Calibri"/>
                <w:b/>
                <w:sz w:val="22"/>
                <w:szCs w:val="18"/>
                <w:vertAlign w:val="baseline"/>
                <w:lang w:val="en-US"/>
              </w:rPr>
            </w:pPr>
            <w:r>
              <w:rPr>
                <w:rFonts w:hint="default" w:ascii="Calibri"/>
                <w:b/>
                <w:sz w:val="22"/>
                <w:szCs w:val="18"/>
                <w:vertAlign w:val="baseline"/>
                <w:lang w:val="en-US"/>
              </w:rPr>
              <w:t>PNT2022TMID45918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3" w:type="dxa"/>
          </w:tcPr>
          <w:p>
            <w:pPr>
              <w:pStyle w:val="5"/>
              <w:spacing w:before="6"/>
              <w:rPr>
                <w:rFonts w:hint="default" w:ascii="Calibri"/>
                <w:b/>
                <w:sz w:val="22"/>
                <w:szCs w:val="18"/>
                <w:vertAlign w:val="baseline"/>
                <w:lang w:val="en-US"/>
              </w:rPr>
            </w:pPr>
            <w:r>
              <w:rPr>
                <w:rFonts w:hint="default" w:ascii="Calibri"/>
                <w:b/>
                <w:sz w:val="22"/>
                <w:szCs w:val="18"/>
                <w:vertAlign w:val="baseline"/>
                <w:lang w:val="en-US"/>
              </w:rPr>
              <w:t>PROJECT NAME</w:t>
            </w:r>
          </w:p>
        </w:tc>
        <w:tc>
          <w:tcPr>
            <w:tcW w:w="4383" w:type="dxa"/>
          </w:tcPr>
          <w:p>
            <w:pPr>
              <w:pStyle w:val="5"/>
              <w:spacing w:before="6"/>
              <w:rPr>
                <w:rFonts w:hint="default" w:ascii="Calibri"/>
                <w:b/>
                <w:sz w:val="22"/>
                <w:szCs w:val="18"/>
                <w:vertAlign w:val="baseline"/>
                <w:lang w:val="en-US"/>
              </w:rPr>
            </w:pPr>
            <w:r>
              <w:rPr>
                <w:rFonts w:hint="default" w:ascii="Calibri"/>
                <w:b/>
                <w:sz w:val="22"/>
                <w:szCs w:val="18"/>
                <w:vertAlign w:val="baseline"/>
                <w:lang w:val="en-US"/>
              </w:rPr>
              <w:t>IOT BASED SMART CROP PROTECTION SYSTEM OF AGRICULTURE</w:t>
            </w:r>
          </w:p>
        </w:tc>
      </w:tr>
    </w:tbl>
    <w:p>
      <w:pPr>
        <w:pStyle w:val="5"/>
        <w:spacing w:before="6"/>
        <w:ind w:left="0"/>
        <w:rPr>
          <w:rFonts w:ascii="Calibri"/>
          <w:b/>
          <w:sz w:val="40"/>
        </w:rPr>
      </w:pPr>
    </w:p>
    <w:p>
      <w:pPr>
        <w:pStyle w:val="5"/>
      </w:pPr>
      <w:r>
        <w:t>1. To create the IBM Watson IOT platform and device</w:t>
      </w:r>
    </w:p>
    <w:p>
      <w:pPr>
        <w:pStyle w:val="5"/>
        <w:spacing w:before="10"/>
        <w:ind w:left="0"/>
        <w:rPr>
          <w:sz w:val="27"/>
        </w:rPr>
      </w:pPr>
    </w:p>
    <w:p>
      <w:pPr>
        <w:pStyle w:val="2"/>
      </w:pPr>
      <w:r>
        <w:t>STEPS:</w:t>
      </w:r>
    </w:p>
    <w:p>
      <w:pPr>
        <w:pStyle w:val="8"/>
        <w:numPr>
          <w:ilvl w:val="0"/>
          <w:numId w:val="1"/>
        </w:numPr>
        <w:tabs>
          <w:tab w:val="left" w:pos="396"/>
        </w:tabs>
        <w:spacing w:before="2" w:after="0" w:line="240" w:lineRule="auto"/>
        <w:ind w:left="396" w:right="0" w:hanging="276"/>
        <w:jc w:val="left"/>
        <w:rPr>
          <w:rFonts w:ascii="Calibri"/>
          <w:sz w:val="28"/>
        </w:rPr>
      </w:pPr>
      <w:r>
        <w:rPr>
          <w:rFonts w:ascii="Calibri"/>
          <w:sz w:val="28"/>
        </w:rPr>
        <w:t>create an IBM cloud account with the individual IBM id and</w:t>
      </w:r>
      <w:r>
        <w:rPr>
          <w:rFonts w:ascii="Calibri"/>
          <w:spacing w:val="-28"/>
          <w:sz w:val="28"/>
        </w:rPr>
        <w:t xml:space="preserve"> </w:t>
      </w:r>
      <w:r>
        <w:rPr>
          <w:rFonts w:ascii="Calibri"/>
          <w:sz w:val="28"/>
        </w:rPr>
        <w:t>password</w:t>
      </w:r>
    </w:p>
    <w:p>
      <w:pPr>
        <w:pStyle w:val="5"/>
        <w:rPr>
          <w:rFonts w:hint="default" w:ascii="Calibri"/>
          <w:sz w:val="20"/>
          <w:lang w:val="en-US"/>
        </w:rPr>
      </w:pPr>
    </w:p>
    <w:p>
      <w:pPr>
        <w:pStyle w:val="5"/>
        <w:rPr>
          <w:rFonts w:hint="default" w:ascii="Calibri"/>
          <w:sz w:val="20"/>
          <w:lang w:val="en-US"/>
        </w:rPr>
      </w:pPr>
      <w:r>
        <w:rPr>
          <w:rFonts w:hint="default" w:ascii="Calibri"/>
          <w:sz w:val="20"/>
          <w:lang w:val="en-US"/>
        </w:rPr>
        <w:drawing>
          <wp:inline distT="0" distB="0" distL="114300" distR="114300">
            <wp:extent cx="5425440" cy="3050540"/>
            <wp:effectExtent l="0" t="0" r="3810" b="16510"/>
            <wp:docPr id="4" name="Picture 4" descr="Screenshot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759)"/>
                    <pic:cNvPicPr>
                      <a:picLocks noChangeAspect="1"/>
                    </pic:cNvPicPr>
                  </pic:nvPicPr>
                  <pic:blipFill>
                    <a:blip r:embed="rId6"/>
                    <a:stretch>
                      <a:fillRect/>
                    </a:stretch>
                  </pic:blipFill>
                  <pic:spPr>
                    <a:xfrm>
                      <a:off x="0" y="0"/>
                      <a:ext cx="5425440" cy="3050540"/>
                    </a:xfrm>
                    <a:prstGeom prst="rect">
                      <a:avLst/>
                    </a:prstGeom>
                  </pic:spPr>
                </pic:pic>
              </a:graphicData>
            </a:graphic>
          </wp:inline>
        </w:drawing>
      </w:r>
    </w:p>
    <w:p>
      <w:pPr>
        <w:pStyle w:val="8"/>
        <w:numPr>
          <w:ilvl w:val="0"/>
          <w:numId w:val="1"/>
        </w:numPr>
        <w:tabs>
          <w:tab w:val="left" w:pos="396"/>
        </w:tabs>
        <w:spacing w:before="0" w:after="0" w:line="240" w:lineRule="auto"/>
        <w:ind w:left="396" w:right="0" w:hanging="276"/>
        <w:jc w:val="left"/>
        <w:rPr>
          <w:rFonts w:ascii="Calibri"/>
          <w:sz w:val="28"/>
        </w:rPr>
      </w:pPr>
      <w:r>
        <w:rPr>
          <w:sz w:val="28"/>
        </w:rPr>
        <w:t>Home page of IBM</w:t>
      </w:r>
      <w:r>
        <w:rPr>
          <w:spacing w:val="-7"/>
          <w:sz w:val="28"/>
        </w:rPr>
        <w:t xml:space="preserve"> </w:t>
      </w:r>
      <w:r>
        <w:rPr>
          <w:sz w:val="28"/>
        </w:rPr>
        <w:t>cloud</w:t>
      </w:r>
    </w:p>
    <w:p>
      <w:pPr>
        <w:pStyle w:val="5"/>
        <w:rPr>
          <w:sz w:val="20"/>
        </w:rPr>
      </w:pPr>
      <w:r>
        <w:rPr>
          <w:sz w:val="20"/>
        </w:rPr>
        <w:drawing>
          <wp:inline distT="0" distB="0" distL="0" distR="0">
            <wp:extent cx="5182870" cy="229806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183362" cy="2298382"/>
                    </a:xfrm>
                    <a:prstGeom prst="rect">
                      <a:avLst/>
                    </a:prstGeom>
                  </pic:spPr>
                </pic:pic>
              </a:graphicData>
            </a:graphic>
          </wp:inline>
        </w:drawing>
      </w:r>
    </w:p>
    <w:p>
      <w:pPr>
        <w:pStyle w:val="8"/>
        <w:numPr>
          <w:ilvl w:val="0"/>
          <w:numId w:val="1"/>
        </w:numPr>
        <w:tabs>
          <w:tab w:val="left" w:pos="273"/>
        </w:tabs>
        <w:spacing w:before="53" w:after="0" w:line="240" w:lineRule="auto"/>
        <w:ind w:left="272" w:right="0" w:hanging="153"/>
        <w:jc w:val="left"/>
        <w:rPr>
          <w:rFonts w:ascii="Calibri"/>
          <w:sz w:val="18"/>
        </w:rPr>
      </w:pPr>
      <w:r>
        <w:rPr>
          <w:sz w:val="28"/>
        </w:rPr>
        <w:t>Click on the catalog on the</w:t>
      </w:r>
      <w:r>
        <w:rPr>
          <w:spacing w:val="-12"/>
          <w:sz w:val="28"/>
        </w:rPr>
        <w:t xml:space="preserve"> </w:t>
      </w:r>
      <w:r>
        <w:rPr>
          <w:sz w:val="28"/>
        </w:rPr>
        <w:t>top</w:t>
      </w:r>
    </w:p>
    <w:p>
      <w:pPr>
        <w:pStyle w:val="5"/>
        <w:rPr>
          <w:sz w:val="20"/>
        </w:rPr>
      </w:pPr>
      <w:r>
        <w:rPr>
          <w:sz w:val="20"/>
        </w:rPr>
        <w:drawing>
          <wp:inline distT="0" distB="0" distL="0" distR="0">
            <wp:extent cx="5210175" cy="210693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5210768" cy="2106930"/>
                    </a:xfrm>
                    <a:prstGeom prst="rect">
                      <a:avLst/>
                    </a:prstGeom>
                  </pic:spPr>
                </pic:pic>
              </a:graphicData>
            </a:graphic>
          </wp:inline>
        </w:drawing>
      </w:r>
    </w:p>
    <w:p>
      <w:pPr>
        <w:spacing w:after="0"/>
        <w:rPr>
          <w:sz w:val="20"/>
        </w:rPr>
        <w:sectPr>
          <w:type w:val="continuous"/>
          <w:pgSz w:w="11910" w:h="16840"/>
          <w:pgMar w:top="1400" w:right="1680" w:bottom="280" w:left="1680" w:header="720" w:footer="720" w:gutter="0"/>
          <w:cols w:space="720" w:num="1"/>
        </w:sectPr>
      </w:pPr>
    </w:p>
    <w:p>
      <w:pPr>
        <w:pStyle w:val="8"/>
        <w:numPr>
          <w:ilvl w:val="0"/>
          <w:numId w:val="1"/>
        </w:numPr>
        <w:tabs>
          <w:tab w:val="left" w:pos="334"/>
        </w:tabs>
        <w:spacing w:before="85" w:after="0" w:line="240" w:lineRule="auto"/>
        <w:ind w:left="333" w:right="0" w:hanging="214"/>
        <w:jc w:val="left"/>
        <w:rPr>
          <w:rFonts w:ascii="Calibri"/>
          <w:sz w:val="26"/>
        </w:rPr>
      </w:pPr>
      <w:r>
        <w:rPr>
          <w:sz w:val="28"/>
        </w:rPr>
        <w:t>Click on IoT in the category</w:t>
      </w:r>
      <w:r>
        <w:rPr>
          <w:spacing w:val="-13"/>
          <w:sz w:val="28"/>
        </w:rPr>
        <w:t xml:space="preserve"> </w:t>
      </w:r>
      <w:r>
        <w:rPr>
          <w:sz w:val="28"/>
        </w:rPr>
        <w:t>mentioned</w:t>
      </w:r>
    </w:p>
    <w:p>
      <w:pPr>
        <w:pStyle w:val="5"/>
        <w:rPr>
          <w:sz w:val="20"/>
        </w:rPr>
      </w:pPr>
      <w:r>
        <w:rPr>
          <w:sz w:val="20"/>
        </w:rPr>
        <w:drawing>
          <wp:inline distT="0" distB="0" distL="0" distR="0">
            <wp:extent cx="5181600" cy="23812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5181697" cy="2381630"/>
                    </a:xfrm>
                    <a:prstGeom prst="rect">
                      <a:avLst/>
                    </a:prstGeom>
                  </pic:spPr>
                </pic:pic>
              </a:graphicData>
            </a:graphic>
          </wp:inline>
        </w:drawing>
      </w:r>
    </w:p>
    <w:p>
      <w:pPr>
        <w:pStyle w:val="8"/>
        <w:numPr>
          <w:ilvl w:val="0"/>
          <w:numId w:val="1"/>
        </w:numPr>
        <w:tabs>
          <w:tab w:val="left" w:pos="273"/>
        </w:tabs>
        <w:spacing w:before="59" w:after="0" w:line="240" w:lineRule="auto"/>
        <w:ind w:left="272" w:right="0" w:hanging="153"/>
        <w:jc w:val="left"/>
        <w:rPr>
          <w:rFonts w:ascii="Calibri" w:hAnsi="Calibri"/>
          <w:sz w:val="18"/>
        </w:rPr>
      </w:pPr>
      <w:r>
        <w:rPr>
          <w:sz w:val="28"/>
        </w:rPr>
        <w:t>If already a lite is present delete it else u can’t create</w:t>
      </w:r>
      <w:r>
        <w:rPr>
          <w:spacing w:val="-20"/>
          <w:sz w:val="28"/>
        </w:rPr>
        <w:t xml:space="preserve"> </w:t>
      </w:r>
      <w:r>
        <w:rPr>
          <w:sz w:val="28"/>
        </w:rPr>
        <w:t>another</w:t>
      </w:r>
    </w:p>
    <w:p>
      <w:pPr>
        <w:pStyle w:val="5"/>
        <w:rPr>
          <w:sz w:val="20"/>
        </w:rPr>
      </w:pPr>
      <w:r>
        <w:rPr>
          <w:sz w:val="20"/>
        </w:rPr>
        <w:drawing>
          <wp:inline distT="0" distB="0" distL="0" distR="0">
            <wp:extent cx="5178425" cy="235585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5178751" cy="2356294"/>
                    </a:xfrm>
                    <a:prstGeom prst="rect">
                      <a:avLst/>
                    </a:prstGeom>
                  </pic:spPr>
                </pic:pic>
              </a:graphicData>
            </a:graphic>
          </wp:inline>
        </w:drawing>
      </w:r>
    </w:p>
    <w:p>
      <w:pPr>
        <w:pStyle w:val="8"/>
        <w:numPr>
          <w:ilvl w:val="0"/>
          <w:numId w:val="1"/>
        </w:numPr>
        <w:tabs>
          <w:tab w:val="left" w:pos="432"/>
        </w:tabs>
        <w:spacing w:before="68" w:after="0" w:line="240" w:lineRule="auto"/>
        <w:ind w:left="120" w:right="329" w:firstLine="0"/>
        <w:jc w:val="both"/>
        <w:rPr>
          <w:sz w:val="28"/>
        </w:rPr>
      </w:pPr>
      <w:r>
        <w:rPr>
          <w:sz w:val="28"/>
        </w:rPr>
        <w:t>Enter the location and in the configure your resource type the service name and choose the plan, tick the agree with agreements and then click on</w:t>
      </w:r>
      <w:r>
        <w:rPr>
          <w:spacing w:val="-2"/>
          <w:sz w:val="28"/>
        </w:rPr>
        <w:t xml:space="preserve"> </w:t>
      </w:r>
      <w:r>
        <w:rPr>
          <w:sz w:val="28"/>
        </w:rPr>
        <w:t>create</w:t>
      </w:r>
    </w:p>
    <w:p>
      <w:pPr>
        <w:pStyle w:val="5"/>
        <w:rPr>
          <w:sz w:val="20"/>
        </w:rPr>
      </w:pPr>
      <w:r>
        <w:rPr>
          <w:sz w:val="20"/>
        </w:rPr>
        <w:drawing>
          <wp:inline distT="0" distB="0" distL="0" distR="0">
            <wp:extent cx="5184140" cy="238887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5184388" cy="2388870"/>
                    </a:xfrm>
                    <a:prstGeom prst="rect">
                      <a:avLst/>
                    </a:prstGeom>
                  </pic:spPr>
                </pic:pic>
              </a:graphicData>
            </a:graphic>
          </wp:inline>
        </w:drawing>
      </w:r>
    </w:p>
    <w:p>
      <w:pPr>
        <w:pStyle w:val="8"/>
        <w:numPr>
          <w:ilvl w:val="0"/>
          <w:numId w:val="1"/>
        </w:numPr>
        <w:tabs>
          <w:tab w:val="left" w:pos="432"/>
        </w:tabs>
        <w:spacing w:before="78" w:after="0" w:line="240" w:lineRule="auto"/>
        <w:ind w:left="432" w:right="0" w:hanging="312"/>
        <w:jc w:val="both"/>
        <w:rPr>
          <w:rFonts w:ascii="Calibri"/>
          <w:sz w:val="20"/>
        </w:rPr>
      </w:pPr>
      <w:r>
        <w:rPr>
          <w:rFonts w:ascii="Calibri"/>
          <w:sz w:val="20"/>
        </w:rPr>
        <w:t>click create</w:t>
      </w:r>
    </w:p>
    <w:p>
      <w:pPr>
        <w:spacing w:after="0" w:line="240" w:lineRule="auto"/>
        <w:jc w:val="both"/>
        <w:rPr>
          <w:rFonts w:ascii="Calibri"/>
          <w:sz w:val="20"/>
        </w:rPr>
        <w:sectPr>
          <w:pgSz w:w="11910" w:h="16840"/>
          <w:pgMar w:top="1580" w:right="1680" w:bottom="280" w:left="1680" w:header="720" w:footer="720" w:gutter="0"/>
          <w:cols w:space="720" w:num="1"/>
        </w:sectPr>
      </w:pPr>
    </w:p>
    <w:p>
      <w:pPr>
        <w:pStyle w:val="5"/>
        <w:rPr>
          <w:rFonts w:ascii="Calibri"/>
          <w:sz w:val="20"/>
        </w:rPr>
      </w:pPr>
      <w:r>
        <w:rPr>
          <w:rFonts w:ascii="Calibri"/>
          <w:sz w:val="20"/>
        </w:rPr>
        <w:drawing>
          <wp:inline distT="0" distB="0" distL="0" distR="0">
            <wp:extent cx="5121275" cy="234378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2" cstate="print"/>
                    <a:stretch>
                      <a:fillRect/>
                    </a:stretch>
                  </pic:blipFill>
                  <pic:spPr>
                    <a:xfrm>
                      <a:off x="0" y="0"/>
                      <a:ext cx="5121287" cy="2344293"/>
                    </a:xfrm>
                    <a:prstGeom prst="rect">
                      <a:avLst/>
                    </a:prstGeom>
                  </pic:spPr>
                </pic:pic>
              </a:graphicData>
            </a:graphic>
          </wp:inline>
        </w:drawing>
      </w:r>
    </w:p>
    <w:p>
      <w:pPr>
        <w:pStyle w:val="8"/>
        <w:numPr>
          <w:ilvl w:val="0"/>
          <w:numId w:val="1"/>
        </w:numPr>
        <w:tabs>
          <w:tab w:val="left" w:pos="273"/>
        </w:tabs>
        <w:spacing w:before="118" w:after="0" w:line="240" w:lineRule="auto"/>
        <w:ind w:left="120" w:right="525" w:firstLine="0"/>
        <w:jc w:val="left"/>
        <w:rPr>
          <w:rFonts w:ascii="Calibri"/>
          <w:sz w:val="18"/>
        </w:rPr>
      </w:pPr>
      <w:r>
        <w:rPr>
          <w:sz w:val="28"/>
        </w:rPr>
        <w:t>Internet of Things Platform Child_safety will be created, where there are different options like manage, plan, and</w:t>
      </w:r>
      <w:r>
        <w:rPr>
          <w:spacing w:val="-16"/>
          <w:sz w:val="28"/>
        </w:rPr>
        <w:t xml:space="preserve"> </w:t>
      </w:r>
      <w:r>
        <w:rPr>
          <w:sz w:val="28"/>
        </w:rPr>
        <w:t>connection</w:t>
      </w:r>
    </w:p>
    <w:p>
      <w:pPr>
        <w:pStyle w:val="5"/>
        <w:rPr>
          <w:rFonts w:hint="default"/>
          <w:sz w:val="20"/>
          <w:lang w:val="en-US"/>
        </w:rPr>
      </w:pPr>
    </w:p>
    <w:p>
      <w:pPr>
        <w:pStyle w:val="5"/>
        <w:rPr>
          <w:rFonts w:hint="default"/>
          <w:sz w:val="20"/>
          <w:lang w:val="en-US"/>
        </w:rPr>
      </w:pPr>
      <w:r>
        <w:rPr>
          <w:rFonts w:hint="default"/>
          <w:sz w:val="20"/>
          <w:lang w:val="en-US"/>
        </w:rPr>
        <w:drawing>
          <wp:inline distT="0" distB="0" distL="114300" distR="114300">
            <wp:extent cx="5425440" cy="3050540"/>
            <wp:effectExtent l="0" t="0" r="3810" b="16510"/>
            <wp:docPr id="6" name="Picture 6" descr="Screenshot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760)"/>
                    <pic:cNvPicPr>
                      <a:picLocks noChangeAspect="1"/>
                    </pic:cNvPicPr>
                  </pic:nvPicPr>
                  <pic:blipFill>
                    <a:blip r:embed="rId13"/>
                    <a:stretch>
                      <a:fillRect/>
                    </a:stretch>
                  </pic:blipFill>
                  <pic:spPr>
                    <a:xfrm>
                      <a:off x="0" y="0"/>
                      <a:ext cx="5425440" cy="3050540"/>
                    </a:xfrm>
                    <a:prstGeom prst="rect">
                      <a:avLst/>
                    </a:prstGeom>
                  </pic:spPr>
                </pic:pic>
              </a:graphicData>
            </a:graphic>
          </wp:inline>
        </w:drawing>
      </w:r>
    </w:p>
    <w:p>
      <w:pPr>
        <w:pStyle w:val="8"/>
        <w:numPr>
          <w:ilvl w:val="0"/>
          <w:numId w:val="1"/>
        </w:numPr>
        <w:tabs>
          <w:tab w:val="left" w:pos="273"/>
        </w:tabs>
        <w:spacing w:before="85" w:after="0" w:line="240" w:lineRule="auto"/>
        <w:ind w:left="120" w:right="254" w:firstLine="0"/>
        <w:jc w:val="left"/>
        <w:rPr>
          <w:rFonts w:ascii="Calibri"/>
          <w:sz w:val="18"/>
        </w:rPr>
      </w:pPr>
      <w:r>
        <w:rPr>
          <w:sz w:val="28"/>
        </w:rPr>
        <w:t>manage is for launch, plan gives us the idea about the payment package and its upgrades, and lastly the connection is for to connect IOT with other</w:t>
      </w:r>
      <w:r>
        <w:rPr>
          <w:spacing w:val="-1"/>
          <w:sz w:val="28"/>
        </w:rPr>
        <w:t xml:space="preserve"> </w:t>
      </w:r>
      <w:r>
        <w:rPr>
          <w:sz w:val="28"/>
        </w:rPr>
        <w:t>services</w:t>
      </w:r>
    </w:p>
    <w:p>
      <w:pPr>
        <w:pStyle w:val="5"/>
        <w:rPr>
          <w:sz w:val="20"/>
        </w:rPr>
      </w:pPr>
      <w:r>
        <w:rPr>
          <w:sz w:val="20"/>
        </w:rPr>
        <w:drawing>
          <wp:inline distT="0" distB="0" distL="0" distR="0">
            <wp:extent cx="5182870" cy="226187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4" cstate="print"/>
                    <a:stretch>
                      <a:fillRect/>
                    </a:stretch>
                  </pic:blipFill>
                  <pic:spPr>
                    <a:xfrm>
                      <a:off x="0" y="0"/>
                      <a:ext cx="5182929" cy="2262187"/>
                    </a:xfrm>
                    <a:prstGeom prst="rect">
                      <a:avLst/>
                    </a:prstGeom>
                  </pic:spPr>
                </pic:pic>
              </a:graphicData>
            </a:graphic>
          </wp:inline>
        </w:drawing>
      </w:r>
    </w:p>
    <w:p>
      <w:pPr>
        <w:pStyle w:val="8"/>
        <w:numPr>
          <w:ilvl w:val="0"/>
          <w:numId w:val="1"/>
        </w:numPr>
        <w:tabs>
          <w:tab w:val="left" w:pos="839"/>
          <w:tab w:val="left" w:pos="840"/>
        </w:tabs>
        <w:spacing w:before="67" w:after="0" w:line="240" w:lineRule="auto"/>
        <w:ind w:left="840" w:right="0" w:hanging="720"/>
        <w:jc w:val="left"/>
        <w:rPr>
          <w:sz w:val="28"/>
        </w:rPr>
      </w:pPr>
      <w:r>
        <w:rPr>
          <w:sz w:val="28"/>
        </w:rPr>
        <w:t>Click on the launch button in the manage tab, it will open to</w:t>
      </w:r>
      <w:r>
        <w:rPr>
          <w:spacing w:val="-21"/>
          <w:sz w:val="28"/>
        </w:rPr>
        <w:t xml:space="preserve"> </w:t>
      </w:r>
      <w:r>
        <w:rPr>
          <w:sz w:val="28"/>
        </w:rPr>
        <w:t>this</w:t>
      </w:r>
    </w:p>
    <w:p>
      <w:pPr>
        <w:spacing w:after="0" w:line="240" w:lineRule="auto"/>
        <w:jc w:val="left"/>
        <w:rPr>
          <w:sz w:val="28"/>
        </w:rPr>
        <w:sectPr>
          <w:pgSz w:w="11910" w:h="16840"/>
          <w:pgMar w:top="1420" w:right="1680" w:bottom="280" w:left="1680" w:header="720" w:footer="720" w:gutter="0"/>
          <w:cols w:space="720" w:num="1"/>
        </w:sectPr>
      </w:pPr>
    </w:p>
    <w:p>
      <w:pPr>
        <w:pStyle w:val="5"/>
        <w:rPr>
          <w:sz w:val="20"/>
        </w:rPr>
      </w:pPr>
      <w:r>
        <w:rPr>
          <w:sz w:val="20"/>
        </w:rPr>
        <w:drawing>
          <wp:inline distT="0" distB="0" distL="0" distR="0">
            <wp:extent cx="5280025" cy="256286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5" cstate="print"/>
                    <a:stretch>
                      <a:fillRect/>
                    </a:stretch>
                  </pic:blipFill>
                  <pic:spPr>
                    <a:xfrm>
                      <a:off x="0" y="0"/>
                      <a:ext cx="5280634" cy="2563177"/>
                    </a:xfrm>
                    <a:prstGeom prst="rect">
                      <a:avLst/>
                    </a:prstGeom>
                  </pic:spPr>
                </pic:pic>
              </a:graphicData>
            </a:graphic>
          </wp:inline>
        </w:drawing>
      </w:r>
    </w:p>
    <w:p>
      <w:pPr>
        <w:pStyle w:val="8"/>
        <w:numPr>
          <w:ilvl w:val="0"/>
          <w:numId w:val="1"/>
        </w:numPr>
        <w:tabs>
          <w:tab w:val="left" w:pos="373"/>
        </w:tabs>
        <w:spacing w:before="13" w:after="0" w:line="240" w:lineRule="auto"/>
        <w:ind w:left="372" w:right="0" w:hanging="253"/>
        <w:jc w:val="left"/>
        <w:rPr>
          <w:sz w:val="18"/>
        </w:rPr>
      </w:pPr>
      <w:r>
        <w:rPr>
          <w:sz w:val="28"/>
        </w:rPr>
        <w:t>Enter the details to sign in to the Watson Cloud to create a</w:t>
      </w:r>
      <w:r>
        <w:rPr>
          <w:spacing w:val="-20"/>
          <w:sz w:val="28"/>
        </w:rPr>
        <w:t xml:space="preserve"> </w:t>
      </w:r>
      <w:r>
        <w:rPr>
          <w:sz w:val="28"/>
        </w:rPr>
        <w:t>device</w:t>
      </w:r>
    </w:p>
    <w:p>
      <w:pPr>
        <w:pStyle w:val="5"/>
        <w:rPr>
          <w:sz w:val="20"/>
        </w:rPr>
      </w:pPr>
      <w:r>
        <w:rPr>
          <w:sz w:val="20"/>
        </w:rPr>
        <w:drawing>
          <wp:inline distT="0" distB="0" distL="0" distR="0">
            <wp:extent cx="5316855" cy="258508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6" cstate="print"/>
                    <a:stretch>
                      <a:fillRect/>
                    </a:stretch>
                  </pic:blipFill>
                  <pic:spPr>
                    <a:xfrm>
                      <a:off x="0" y="0"/>
                      <a:ext cx="5317133" cy="2585466"/>
                    </a:xfrm>
                    <a:prstGeom prst="rect">
                      <a:avLst/>
                    </a:prstGeom>
                  </pic:spPr>
                </pic:pic>
              </a:graphicData>
            </a:graphic>
          </wp:inline>
        </w:drawing>
      </w:r>
    </w:p>
    <w:p>
      <w:pPr>
        <w:pStyle w:val="8"/>
        <w:numPr>
          <w:ilvl w:val="0"/>
          <w:numId w:val="1"/>
        </w:numPr>
        <w:tabs>
          <w:tab w:val="left" w:pos="373"/>
        </w:tabs>
        <w:spacing w:before="226" w:after="2" w:line="237" w:lineRule="auto"/>
        <w:ind w:left="120" w:right="289" w:firstLine="0"/>
        <w:jc w:val="left"/>
        <w:rPr>
          <w:sz w:val="18"/>
        </w:rPr>
      </w:pPr>
      <w:r>
        <w:rPr>
          <w:sz w:val="28"/>
        </w:rPr>
        <w:t>Once logged in the name will be displayed and it goes back to the first page</w:t>
      </w:r>
    </w:p>
    <w:p>
      <w:pPr>
        <w:pStyle w:val="5"/>
        <w:rPr>
          <w:sz w:val="20"/>
        </w:rPr>
      </w:pPr>
      <w:r>
        <w:rPr>
          <w:sz w:val="20"/>
        </w:rPr>
        <w:drawing>
          <wp:inline distT="0" distB="0" distL="0" distR="0">
            <wp:extent cx="5183505" cy="23526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7" cstate="print"/>
                    <a:stretch>
                      <a:fillRect/>
                    </a:stretch>
                  </pic:blipFill>
                  <pic:spPr>
                    <a:xfrm>
                      <a:off x="0" y="0"/>
                      <a:ext cx="5183987" cy="2352675"/>
                    </a:xfrm>
                    <a:prstGeom prst="rect">
                      <a:avLst/>
                    </a:prstGeom>
                  </pic:spPr>
                </pic:pic>
              </a:graphicData>
            </a:graphic>
          </wp:inline>
        </w:drawing>
      </w:r>
    </w:p>
    <w:p>
      <w:pPr>
        <w:spacing w:after="0"/>
        <w:rPr>
          <w:sz w:val="20"/>
        </w:rPr>
        <w:sectPr>
          <w:pgSz w:w="11910" w:h="16840"/>
          <w:pgMar w:top="1420" w:right="1680" w:bottom="280" w:left="1680" w:header="720" w:footer="720" w:gutter="0"/>
          <w:cols w:space="720" w:num="1"/>
        </w:sectPr>
      </w:pPr>
    </w:p>
    <w:p>
      <w:pPr>
        <w:pStyle w:val="8"/>
        <w:numPr>
          <w:ilvl w:val="0"/>
          <w:numId w:val="1"/>
        </w:numPr>
        <w:tabs>
          <w:tab w:val="left" w:pos="839"/>
          <w:tab w:val="left" w:pos="840"/>
        </w:tabs>
        <w:spacing w:before="60" w:after="0" w:line="240" w:lineRule="auto"/>
        <w:ind w:left="120" w:right="587" w:firstLine="0"/>
        <w:jc w:val="left"/>
        <w:rPr>
          <w:sz w:val="28"/>
        </w:rPr>
      </w:pPr>
      <w:r>
        <w:rPr>
          <w:sz w:val="28"/>
        </w:rPr>
        <w:t>And again clicking on the launch button will open this tab, the device will help in the creation of the devices, the addition of devices, and the display of details of the</w:t>
      </w:r>
      <w:r>
        <w:rPr>
          <w:spacing w:val="-15"/>
          <w:sz w:val="28"/>
        </w:rPr>
        <w:t xml:space="preserve"> </w:t>
      </w:r>
      <w:r>
        <w:rPr>
          <w:sz w:val="28"/>
        </w:rPr>
        <w:t>devices.</w:t>
      </w:r>
    </w:p>
    <w:p>
      <w:pPr>
        <w:pStyle w:val="5"/>
        <w:rPr>
          <w:rFonts w:hint="default"/>
          <w:sz w:val="20"/>
          <w:lang w:val="en-US"/>
        </w:rPr>
      </w:pPr>
    </w:p>
    <w:p>
      <w:pPr>
        <w:pStyle w:val="5"/>
        <w:rPr>
          <w:rFonts w:hint="default"/>
          <w:sz w:val="20"/>
          <w:lang w:val="en-US"/>
        </w:rPr>
      </w:pPr>
      <w:r>
        <w:rPr>
          <w:rFonts w:hint="default"/>
          <w:sz w:val="20"/>
          <w:lang w:val="en-US"/>
        </w:rPr>
        <w:drawing>
          <wp:inline distT="0" distB="0" distL="114300" distR="114300">
            <wp:extent cx="5425440" cy="3050540"/>
            <wp:effectExtent l="0" t="0" r="3810" b="16510"/>
            <wp:docPr id="8" name="Picture 8" descr="Screenshot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761)"/>
                    <pic:cNvPicPr>
                      <a:picLocks noChangeAspect="1"/>
                    </pic:cNvPicPr>
                  </pic:nvPicPr>
                  <pic:blipFill>
                    <a:blip r:embed="rId18"/>
                    <a:stretch>
                      <a:fillRect/>
                    </a:stretch>
                  </pic:blipFill>
                  <pic:spPr>
                    <a:xfrm>
                      <a:off x="0" y="0"/>
                      <a:ext cx="5425440" cy="3050540"/>
                    </a:xfrm>
                    <a:prstGeom prst="rect">
                      <a:avLst/>
                    </a:prstGeom>
                  </pic:spPr>
                </pic:pic>
              </a:graphicData>
            </a:graphic>
          </wp:inline>
        </w:drawing>
      </w:r>
    </w:p>
    <w:p>
      <w:pPr>
        <w:pStyle w:val="8"/>
        <w:numPr>
          <w:ilvl w:val="0"/>
          <w:numId w:val="1"/>
        </w:numPr>
        <w:tabs>
          <w:tab w:val="left" w:pos="373"/>
        </w:tabs>
        <w:spacing w:before="0" w:after="0" w:line="240" w:lineRule="auto"/>
        <w:ind w:left="120" w:right="484" w:firstLine="0"/>
        <w:jc w:val="left"/>
        <w:rPr>
          <w:sz w:val="18"/>
        </w:rPr>
      </w:pPr>
      <w:r>
        <w:rPr>
          <w:sz w:val="28"/>
        </w:rPr>
        <w:t>The setting tab is used to change the general setting if needed for the project.</w:t>
      </w:r>
    </w:p>
    <w:p>
      <w:pPr>
        <w:pStyle w:val="5"/>
        <w:rPr>
          <w:sz w:val="20"/>
        </w:rPr>
      </w:pPr>
      <w:r>
        <w:rPr>
          <w:sz w:val="20"/>
        </w:rPr>
        <w:drawing>
          <wp:inline distT="0" distB="0" distL="0" distR="0">
            <wp:extent cx="5182870" cy="228028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19" cstate="print"/>
                    <a:stretch>
                      <a:fillRect/>
                    </a:stretch>
                  </pic:blipFill>
                  <pic:spPr>
                    <a:xfrm>
                      <a:off x="0" y="0"/>
                      <a:ext cx="5183147" cy="2280285"/>
                    </a:xfrm>
                    <a:prstGeom prst="rect">
                      <a:avLst/>
                    </a:prstGeom>
                  </pic:spPr>
                </pic:pic>
              </a:graphicData>
            </a:graphic>
          </wp:inline>
        </w:drawing>
      </w:r>
    </w:p>
    <w:p>
      <w:pPr>
        <w:pStyle w:val="8"/>
        <w:numPr>
          <w:ilvl w:val="0"/>
          <w:numId w:val="1"/>
        </w:numPr>
        <w:tabs>
          <w:tab w:val="left" w:pos="373"/>
        </w:tabs>
        <w:spacing w:before="68" w:after="0" w:line="240" w:lineRule="auto"/>
        <w:ind w:left="120" w:right="457" w:firstLine="0"/>
        <w:jc w:val="left"/>
        <w:rPr>
          <w:rFonts w:ascii="Calibri"/>
          <w:sz w:val="18"/>
        </w:rPr>
      </w:pPr>
      <w:r>
        <w:rPr>
          <w:sz w:val="28"/>
        </w:rPr>
        <w:t>In the security tab we can choose the type of security connection and can change according to</w:t>
      </w:r>
      <w:r>
        <w:rPr>
          <w:spacing w:val="-6"/>
          <w:sz w:val="28"/>
        </w:rPr>
        <w:t xml:space="preserve"> </w:t>
      </w:r>
      <w:r>
        <w:rPr>
          <w:sz w:val="28"/>
        </w:rPr>
        <w:t>specification</w:t>
      </w:r>
    </w:p>
    <w:p>
      <w:pPr>
        <w:pStyle w:val="5"/>
        <w:rPr>
          <w:sz w:val="20"/>
        </w:rPr>
      </w:pPr>
      <w:r>
        <w:rPr>
          <w:sz w:val="20"/>
        </w:rPr>
        <w:drawing>
          <wp:inline distT="0" distB="0" distL="0" distR="0">
            <wp:extent cx="5180965" cy="232727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20" cstate="print"/>
                    <a:stretch>
                      <a:fillRect/>
                    </a:stretch>
                  </pic:blipFill>
                  <pic:spPr>
                    <a:xfrm>
                      <a:off x="0" y="0"/>
                      <a:ext cx="5181027" cy="2327338"/>
                    </a:xfrm>
                    <a:prstGeom prst="rect">
                      <a:avLst/>
                    </a:prstGeom>
                  </pic:spPr>
                </pic:pic>
              </a:graphicData>
            </a:graphic>
          </wp:inline>
        </w:drawing>
      </w:r>
    </w:p>
    <w:p>
      <w:pPr>
        <w:pStyle w:val="5"/>
        <w:rPr>
          <w:sz w:val="20"/>
        </w:rPr>
      </w:pPr>
      <w:bookmarkStart w:id="0" w:name="_GoBack"/>
      <w:r>
        <w:drawing>
          <wp:inline distT="0" distB="0" distL="114300" distR="114300">
            <wp:extent cx="5820410" cy="4297045"/>
            <wp:effectExtent l="0" t="0" r="8890" b="825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1"/>
                    <a:stretch>
                      <a:fillRect/>
                    </a:stretch>
                  </pic:blipFill>
                  <pic:spPr>
                    <a:xfrm>
                      <a:off x="0" y="0"/>
                      <a:ext cx="5820410" cy="4297045"/>
                    </a:xfrm>
                    <a:prstGeom prst="rect">
                      <a:avLst/>
                    </a:prstGeom>
                    <a:noFill/>
                    <a:ln>
                      <a:noFill/>
                    </a:ln>
                  </pic:spPr>
                </pic:pic>
              </a:graphicData>
            </a:graphic>
          </wp:inline>
        </w:drawing>
      </w:r>
      <w:bookmarkEnd w:id="0"/>
    </w:p>
    <w:sectPr>
      <w:pgSz w:w="11910" w:h="16840"/>
      <w:pgMar w:top="136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96" w:hanging="276"/>
        <w:jc w:val="left"/>
      </w:pPr>
      <w:rPr>
        <w:rFonts w:hint="default"/>
        <w:spacing w:val="-1"/>
        <w:w w:val="100"/>
        <w:lang w:val="en-US" w:eastAsia="en-US" w:bidi="en-US"/>
      </w:rPr>
    </w:lvl>
    <w:lvl w:ilvl="1" w:tentative="0">
      <w:start w:val="0"/>
      <w:numFmt w:val="bullet"/>
      <w:lvlText w:val="•"/>
      <w:lvlJc w:val="left"/>
      <w:pPr>
        <w:ind w:left="1214" w:hanging="276"/>
      </w:pPr>
      <w:rPr>
        <w:rFonts w:hint="default"/>
        <w:lang w:val="en-US" w:eastAsia="en-US" w:bidi="en-US"/>
      </w:rPr>
    </w:lvl>
    <w:lvl w:ilvl="2" w:tentative="0">
      <w:start w:val="0"/>
      <w:numFmt w:val="bullet"/>
      <w:lvlText w:val="•"/>
      <w:lvlJc w:val="left"/>
      <w:pPr>
        <w:ind w:left="2029" w:hanging="276"/>
      </w:pPr>
      <w:rPr>
        <w:rFonts w:hint="default"/>
        <w:lang w:val="en-US" w:eastAsia="en-US" w:bidi="en-US"/>
      </w:rPr>
    </w:lvl>
    <w:lvl w:ilvl="3" w:tentative="0">
      <w:start w:val="0"/>
      <w:numFmt w:val="bullet"/>
      <w:lvlText w:val="•"/>
      <w:lvlJc w:val="left"/>
      <w:pPr>
        <w:ind w:left="2843" w:hanging="276"/>
      </w:pPr>
      <w:rPr>
        <w:rFonts w:hint="default"/>
        <w:lang w:val="en-US" w:eastAsia="en-US" w:bidi="en-US"/>
      </w:rPr>
    </w:lvl>
    <w:lvl w:ilvl="4" w:tentative="0">
      <w:start w:val="0"/>
      <w:numFmt w:val="bullet"/>
      <w:lvlText w:val="•"/>
      <w:lvlJc w:val="left"/>
      <w:pPr>
        <w:ind w:left="3658" w:hanging="276"/>
      </w:pPr>
      <w:rPr>
        <w:rFonts w:hint="default"/>
        <w:lang w:val="en-US" w:eastAsia="en-US" w:bidi="en-US"/>
      </w:rPr>
    </w:lvl>
    <w:lvl w:ilvl="5" w:tentative="0">
      <w:start w:val="0"/>
      <w:numFmt w:val="bullet"/>
      <w:lvlText w:val="•"/>
      <w:lvlJc w:val="left"/>
      <w:pPr>
        <w:ind w:left="4473" w:hanging="276"/>
      </w:pPr>
      <w:rPr>
        <w:rFonts w:hint="default"/>
        <w:lang w:val="en-US" w:eastAsia="en-US" w:bidi="en-US"/>
      </w:rPr>
    </w:lvl>
    <w:lvl w:ilvl="6" w:tentative="0">
      <w:start w:val="0"/>
      <w:numFmt w:val="bullet"/>
      <w:lvlText w:val="•"/>
      <w:lvlJc w:val="left"/>
      <w:pPr>
        <w:ind w:left="5287" w:hanging="276"/>
      </w:pPr>
      <w:rPr>
        <w:rFonts w:hint="default"/>
        <w:lang w:val="en-US" w:eastAsia="en-US" w:bidi="en-US"/>
      </w:rPr>
    </w:lvl>
    <w:lvl w:ilvl="7" w:tentative="0">
      <w:start w:val="0"/>
      <w:numFmt w:val="bullet"/>
      <w:lvlText w:val="•"/>
      <w:lvlJc w:val="left"/>
      <w:pPr>
        <w:ind w:left="6102" w:hanging="276"/>
      </w:pPr>
      <w:rPr>
        <w:rFonts w:hint="default"/>
        <w:lang w:val="en-US" w:eastAsia="en-US" w:bidi="en-US"/>
      </w:rPr>
    </w:lvl>
    <w:lvl w:ilvl="8" w:tentative="0">
      <w:start w:val="0"/>
      <w:numFmt w:val="bullet"/>
      <w:lvlText w:val="•"/>
      <w:lvlJc w:val="left"/>
      <w:pPr>
        <w:ind w:left="6916" w:hanging="27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78B951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20"/>
      <w:outlineLvl w:val="1"/>
    </w:pPr>
    <w:rPr>
      <w:rFonts w:ascii="Calibri" w:hAnsi="Calibri" w:eastAsia="Calibri" w:cs="Calibri"/>
      <w:b/>
      <w:bCs/>
      <w:sz w:val="28"/>
      <w:szCs w:val="28"/>
      <w:lang w:val="en-US" w:eastAsia="en-US" w:bidi="en-US"/>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20"/>
    </w:pPr>
    <w:rPr>
      <w:rFonts w:ascii="Times New Roman" w:hAnsi="Times New Roman" w:eastAsia="Times New Roman" w:cs="Times New Roman"/>
      <w:sz w:val="28"/>
      <w:szCs w:val="28"/>
      <w:lang w:val="en-US" w:eastAsia="en-US" w:bidi="en-US"/>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20"/>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2022-11-19T04:10:00Z</dcterms:created>
  <dc:creator>19tue</dc:creator>
  <cp:lastModifiedBy>WPS_1668699547</cp:lastModifiedBy>
  <dcterms:modified xsi:type="dcterms:W3CDTF">2022-11-19T04:23:41Z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WPS Writer</vt:lpwstr>
  </property>
  <property fmtid="{D5CDD505-2E9C-101B-9397-08002B2CF9AE}" pid="4" name="LastSaved">
    <vt:filetime>2022-11-19T00:00:00Z</vt:filetime>
  </property>
  <property fmtid="{D5CDD505-2E9C-101B-9397-08002B2CF9AE}" pid="5" name="KSOProductBuildVer">
    <vt:lpwstr>1033-11.2.0.11380</vt:lpwstr>
  </property>
  <property fmtid="{D5CDD505-2E9C-101B-9397-08002B2CF9AE}" pid="6" name="ICV">
    <vt:lpwstr>CE91C545F5FC4868B3C908236DE9F30D</vt:lpwstr>
  </property>
</Properties>
</file>