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B11A2" w:rsidRDefault="001B11A2" w:rsidP="001B11A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</w:t>
      </w:r>
    </w:p>
    <w:p w:rsidR="004222BB" w:rsidRDefault="001B11A2" w:rsidP="001B11A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Title: Early forest fire detection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2703513</wp:posOffset>
              </wp:positionV>
              <wp:extent cx="168910" cy="21863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308" y="2691610"/>
                        <a:ext cx="159385" cy="2176780"/>
                      </a:xfrm>
                      <a:custGeom>
                        <a:rect b="b" l="l" r="r" t="t"/>
                        <a:pathLst>
                          <a:path extrusionOk="0" h="2176780" w="159385">
                            <a:moveTo>
                              <a:pt x="0" y="0"/>
                            </a:moveTo>
                            <a:lnTo>
                              <a:pt x="0" y="2176780"/>
                            </a:lnTo>
                            <a:lnTo>
                              <a:pt x="159385" y="2176780"/>
                            </a:lnTo>
                            <a:lnTo>
                              <a:pt x="159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Focus on J&amp;P, tap into BE, understand RC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51030D">
        <w:rPr>
          <w:rFonts w:ascii="Arial" w:hAnsi="Arial" w:cs="Arial"/>
          <w:color w:val="222222"/>
          <w:shd w:val="clear" w:color="auto" w:fill="FFFFFF"/>
        </w:rPr>
        <w:t>PNT2022TMID40555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449188" y="3162780"/>
                        <a:ext cx="174625" cy="1234440"/>
                      </a:xfrm>
                      <a:custGeom>
                        <a:rect b="b" l="l" r="r" t="t"/>
                        <a:pathLst>
                          <a:path extrusionOk="0" h="1234440" w="174625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Deﬁne CS, ﬁt into CC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222BB" w:rsidRDefault="004222BB">
      <w:pPr>
        <w:tabs>
          <w:tab w:val="left" w:pos="16119"/>
        </w:tabs>
        <w:spacing w:before="70"/>
        <w:ind w:left="120"/>
        <w:rPr>
          <w:sz w:val="20"/>
          <w:szCs w:val="20"/>
        </w:rPr>
      </w:pPr>
    </w:p>
    <w:p w:rsidR="004222BB" w:rsidRDefault="0051030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100013</wp:posOffset>
              </wp:positionH>
              <wp:positionV relativeFrom="paragraph">
                <wp:posOffset>9525</wp:posOffset>
              </wp:positionV>
              <wp:extent cx="10298300" cy="289560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494925" y="2810990"/>
                        <a:ext cx="10298300" cy="2895600"/>
                        <a:chOff x="-494925" y="2810990"/>
                        <a:chExt cx="12450175" cy="1938020"/>
                      </a:xfrm>
                    </wpg:grpSpPr>
                    <wpg:grpSp>
                      <wpg:cNvGrpSpPr/>
                      <wpg:grpSpPr>
                        <a:xfrm>
                          <a:off x="467295" y="2810990"/>
                          <a:ext cx="10138410" cy="1938020"/>
                          <a:chOff x="0" y="0"/>
                          <a:chExt cx="10138410" cy="193802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38400" cy="19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0138410" cy="1938020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3143" y="24950"/>
                            <a:ext cx="9632122" cy="1886871"/>
                          </a:xfrm>
                          <a:custGeom>
                            <a:rect b="b" l="l" r="r" t="t"/>
                            <a:pathLst>
                              <a:path extrusionOk="0" h="1886871" w="9632122">
                                <a:moveTo>
                                  <a:pt x="3202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6247"/>
                                </a:lnTo>
                                <a:lnTo>
                                  <a:pt x="3202269" y="1886247"/>
                                </a:lnTo>
                                <a:lnTo>
                                  <a:pt x="3202269" y="0"/>
                                </a:lnTo>
                                <a:close/>
                                <a:moveTo>
                                  <a:pt x="6404538" y="0"/>
                                </a:moveTo>
                                <a:lnTo>
                                  <a:pt x="3227583" y="0"/>
                                </a:lnTo>
                                <a:lnTo>
                                  <a:pt x="3227583" y="1886247"/>
                                </a:lnTo>
                                <a:lnTo>
                                  <a:pt x="6404538" y="1886247"/>
                                </a:lnTo>
                                <a:lnTo>
                                  <a:pt x="6404538" y="0"/>
                                </a:lnTo>
                                <a:close/>
                                <a:moveTo>
                                  <a:pt x="9632122" y="0"/>
                                </a:moveTo>
                                <a:lnTo>
                                  <a:pt x="6429852" y="0"/>
                                </a:lnTo>
                                <a:lnTo>
                                  <a:pt x="6429852" y="1886247"/>
                                </a:lnTo>
                                <a:lnTo>
                                  <a:pt x="9632122" y="1886247"/>
                                </a:lnTo>
                                <a:lnTo>
                                  <a:pt x="963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796911" y="391720"/>
                            <a:ext cx="2781417" cy="187751"/>
                          </a:xfrm>
                          <a:custGeom>
                            <a:rect b="b" l="l" r="r" t="t"/>
                            <a:pathLst>
                              <a:path extrusionOk="0" h="187751" w="278141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2781417" y="187751"/>
                                </a:lnTo>
                                <a:lnTo>
                                  <a:pt x="27814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7.0000004768371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or need to get the job done? What have they tried in the past? What pros &amp; cons do these solutions have? i.e. pen and paper is an alternative to digital notetaking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413331" y="10853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796911" y="131613"/>
                            <a:ext cx="2539032" cy="248256"/>
                          </a:xfrm>
                          <a:custGeom>
                            <a:rect b="b" l="l" r="r" t="t"/>
                            <a:pathLst>
                              <a:path extrusionOk="0" h="248256" w="2539032">
                                <a:moveTo>
                                  <a:pt x="0" y="0"/>
                                </a:moveTo>
                                <a:lnTo>
                                  <a:pt x="0" y="248256"/>
                                </a:lnTo>
                                <a:lnTo>
                                  <a:pt x="2539032" y="248256"/>
                                </a:lnTo>
                                <a:lnTo>
                                  <a:pt x="25390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5. AVAILABLE SOLUTIONS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solutions are available to the customers when they face the problem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60155" y="311438"/>
                            <a:ext cx="3018107" cy="348278"/>
                          </a:xfrm>
                          <a:custGeom>
                            <a:rect b="b" l="l" r="r" t="t"/>
                            <a:pathLst>
                              <a:path extrusionOk="0" h="187751" w="301810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3018107" y="187751"/>
                                </a:lnTo>
                                <a:lnTo>
                                  <a:pt x="30181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constraints prevent your customers from taking action or limit their choices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of solutions? i.e. spending power, budget, no cash, network connection, available devices.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164618" y="11108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94625" y="131609"/>
                            <a:ext cx="2031108" cy="146583"/>
                          </a:xfrm>
                          <a:custGeom>
                            <a:rect b="b" l="l" r="r" t="t"/>
                            <a:pathLst>
                              <a:path extrusionOk="0" h="117266" w="1393556">
                                <a:moveTo>
                                  <a:pt x="0" y="0"/>
                                </a:moveTo>
                                <a:lnTo>
                                  <a:pt x="0" y="117266"/>
                                </a:lnTo>
                                <a:lnTo>
                                  <a:pt x="1393556" y="117266"/>
                                </a:lnTo>
                                <a:lnTo>
                                  <a:pt x="13935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6. CUSTOMER CONSTRAINTS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11030" y="131610"/>
                            <a:ext cx="421642" cy="248092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73372" y="131610"/>
                            <a:ext cx="2715453" cy="348057"/>
                          </a:xfrm>
                          <a:custGeom>
                            <a:rect b="b" l="l" r="r" t="t"/>
                            <a:pathLst>
                              <a:path extrusionOk="0" h="348057" w="1299260">
                                <a:moveTo>
                                  <a:pt x="0" y="0"/>
                                </a:moveTo>
                                <a:lnTo>
                                  <a:pt x="0" y="348057"/>
                                </a:lnTo>
                                <a:lnTo>
                                  <a:pt x="1299260" y="348057"/>
                                </a:lnTo>
                                <a:lnTo>
                                  <a:pt x="12992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1. CUSTOMER SEGMENT(S)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Who is your customer?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working parents of 0-5 y.o. kids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19" name="Shape 19"/>
                      <wps:spPr>
                        <a:xfrm>
                          <a:off x="10460750" y="3019875"/>
                          <a:ext cx="68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0" name="Shape 20"/>
                      <wps:spPr>
                        <a:xfrm rot="5400000">
                          <a:off x="9039250" y="4084350"/>
                          <a:ext cx="29160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75.9999942779541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1" name="Shape 21"/>
                      <wps:spPr>
                        <a:xfrm rot="5400000">
                          <a:off x="-494925" y="3689625"/>
                          <a:ext cx="21441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Define CS, fit into CC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6819900</wp:posOffset>
                </wp:positionV>
                <wp:extent cx="10296525" cy="3400425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6525" cy="3400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noProof/>
        </w:rPr>
        <w:drawing>
          <wp:inline distT="0" distB="0" distL="0" distR="0">
            <wp:extent cx="9709150" cy="6410325"/>
            <wp:effectExtent l="19050" t="0" r="6350" b="0"/>
            <wp:docPr id="8" name="Picture 7" descr="Untitled_2022-10-21_04-36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1_04-36-2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091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222BB" w:rsidRDefault="004222B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4222BB" w:rsidSect="004222B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D201F"/>
    <w:multiLevelType w:val="multilevel"/>
    <w:tmpl w:val="8F88C5F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22BB"/>
    <w:rsid w:val="00085CA9"/>
    <w:rsid w:val="001B11A2"/>
    <w:rsid w:val="004222BB"/>
    <w:rsid w:val="0051030D"/>
    <w:rsid w:val="00C2426B"/>
    <w:rsid w:val="00D23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2BB"/>
  </w:style>
  <w:style w:type="paragraph" w:styleId="Heading1">
    <w:name w:val="heading 1"/>
    <w:basedOn w:val="normal0"/>
    <w:next w:val="normal0"/>
    <w:rsid w:val="004222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222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222B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222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222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222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22BB"/>
  </w:style>
  <w:style w:type="paragraph" w:styleId="Title">
    <w:name w:val="Title"/>
    <w:basedOn w:val="Normal"/>
    <w:uiPriority w:val="10"/>
    <w:qFormat/>
    <w:rsid w:val="004222BB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4222BB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4222BB"/>
  </w:style>
  <w:style w:type="paragraph" w:customStyle="1" w:styleId="TableParagraph">
    <w:name w:val="Table Paragraph"/>
    <w:basedOn w:val="Normal"/>
    <w:uiPriority w:val="1"/>
    <w:qFormat/>
    <w:rsid w:val="004222BB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4222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222B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2022-10-21T05:15:00Z</dcterms:created>
  <dcterms:modified xsi:type="dcterms:W3CDTF">2022-10-21T05:15:00Z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