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BBB59" w:themeColor="accent3"/>
  <w:body>
    <w:p>
      <w:pPr>
        <w:pStyle w:val="4"/>
        <w:spacing w:before="86" w:line="235" w:lineRule="auto"/>
        <w:ind w:left="4538" w:right="4543"/>
        <w:jc w:val="center"/>
      </w:pPr>
      <w:r>
        <w:t>Project Design Phase-II Data Flow Diagram</w:t>
      </w:r>
    </w:p>
    <w:p>
      <w:pPr>
        <w:pStyle w:val="4"/>
        <w:rPr>
          <w:sz w:val="26"/>
        </w:rPr>
      </w:pPr>
    </w:p>
    <w:tbl>
      <w:tblPr>
        <w:tblStyle w:val="3"/>
        <w:tblW w:w="0" w:type="auto"/>
        <w:tblInd w:w="16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1"/>
        <w:gridCol w:w="69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5" w:hRule="atLeast"/>
        </w:trPr>
        <w:tc>
          <w:tcPr>
            <w:tcW w:w="2061" w:type="dxa"/>
          </w:tcPr>
          <w:p>
            <w:pPr>
              <w:pStyle w:val="7"/>
              <w:spacing w:line="234" w:lineRule="exact"/>
              <w:ind w:left="119"/>
              <w:rPr>
                <w:rFonts w:ascii="Arial"/>
                <w:sz w:val="22"/>
              </w:rPr>
            </w:pPr>
            <w:bookmarkStart w:id="0" w:name="_GoBack"/>
            <w:r>
              <w:rPr>
                <w:rFonts w:ascii="Arial"/>
                <w:sz w:val="22"/>
              </w:rPr>
              <w:t>Date</w:t>
            </w:r>
          </w:p>
        </w:tc>
        <w:tc>
          <w:tcPr>
            <w:tcW w:w="6958" w:type="dxa"/>
          </w:tcPr>
          <w:p>
            <w:pPr>
              <w:pStyle w:val="7"/>
              <w:spacing w:line="234" w:lineRule="exact"/>
              <w:ind w:left="121"/>
              <w:rPr>
                <w:rFonts w:ascii="Arial"/>
                <w:sz w:val="22"/>
              </w:rPr>
            </w:pPr>
            <w:r>
              <w:rPr>
                <w:rFonts w:hint="default" w:ascii="Arial"/>
                <w:sz w:val="22"/>
                <w:lang w:val="en-IN"/>
              </w:rPr>
              <w:t>30</w:t>
            </w:r>
            <w:r>
              <w:rPr>
                <w:rFonts w:ascii="Arial"/>
                <w:sz w:val="2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061" w:type="dxa"/>
          </w:tcPr>
          <w:p>
            <w:pPr>
              <w:pStyle w:val="7"/>
              <w:spacing w:line="227" w:lineRule="exact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Team ID</w:t>
            </w:r>
          </w:p>
        </w:tc>
        <w:tc>
          <w:tcPr>
            <w:tcW w:w="6958" w:type="dxa"/>
          </w:tcPr>
          <w:p>
            <w:pPr>
              <w:pStyle w:val="7"/>
              <w:spacing w:line="225" w:lineRule="exact"/>
              <w:ind w:left="251"/>
              <w:rPr>
                <w:rFonts w:hint="default"/>
                <w:sz w:val="20"/>
                <w:lang w:val="en-IN"/>
              </w:rPr>
            </w:pPr>
            <w:r>
              <w:rPr>
                <w:sz w:val="21"/>
                <w:szCs w:val="24"/>
              </w:rPr>
              <w:t>PNT2022TMID</w:t>
            </w:r>
            <w:r>
              <w:rPr>
                <w:rFonts w:hint="default"/>
                <w:sz w:val="21"/>
                <w:szCs w:val="24"/>
                <w:lang w:val="en-IN"/>
              </w:rPr>
              <w:t>19532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2061" w:type="dxa"/>
          </w:tcPr>
          <w:p>
            <w:pPr>
              <w:pStyle w:val="7"/>
              <w:spacing w:before="2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Project Name</w:t>
            </w:r>
          </w:p>
        </w:tc>
        <w:tc>
          <w:tcPr>
            <w:tcW w:w="6958" w:type="dxa"/>
          </w:tcPr>
          <w:p>
            <w:pPr>
              <w:pStyle w:val="7"/>
              <w:spacing w:before="1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Fertilizers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061" w:type="dxa"/>
          </w:tcPr>
          <w:p>
            <w:pPr>
              <w:pStyle w:val="7"/>
              <w:spacing w:line="234" w:lineRule="exact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Maximum Marks</w:t>
            </w:r>
          </w:p>
        </w:tc>
        <w:tc>
          <w:tcPr>
            <w:tcW w:w="6958" w:type="dxa"/>
          </w:tcPr>
          <w:p>
            <w:pPr>
              <w:pStyle w:val="7"/>
              <w:spacing w:line="234" w:lineRule="exact"/>
              <w:ind w:left="121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4 Marks</w:t>
            </w:r>
          </w:p>
        </w:tc>
      </w:tr>
      <w:bookmarkEnd w:id="0"/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215900</wp:posOffset>
            </wp:positionV>
            <wp:extent cx="5342255" cy="59048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46" cy="5904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1340" w:right="220" w:bottom="280" w:left="240" w:header="720" w:footer="720" w:gutter="0"/>
          <w:pgBorders>
            <w:top w:val="single" w:color="953735" w:sz="8" w:space="1"/>
            <w:left w:val="single" w:color="953735" w:sz="8" w:space="4"/>
            <w:bottom w:val="single" w:color="953735" w:sz="8" w:space="1"/>
            <w:right w:val="single" w:color="953735" w:sz="8" w:space="4"/>
          </w:pgBorders>
          <w:cols w:space="720" w:num="1"/>
        </w:sectPr>
      </w:pPr>
    </w:p>
    <w:p>
      <w:pPr>
        <w:spacing w:before="73"/>
        <w:ind w:left="7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 Stories</w:t>
      </w:r>
    </w:p>
    <w:p>
      <w:pPr>
        <w:pStyle w:val="4"/>
        <w:spacing w:before="180"/>
        <w:ind w:left="739"/>
      </w:pPr>
      <w:r>
        <w:t>Use the below template to list all the user stories for the product.</w:t>
      </w:r>
    </w:p>
    <w:p>
      <w:pPr>
        <w:pStyle w:val="4"/>
        <w:rPr>
          <w:sz w:val="20"/>
        </w:rPr>
      </w:pPr>
    </w:p>
    <w:p>
      <w:pPr>
        <w:pStyle w:val="4"/>
        <w:spacing w:before="8" w:after="1"/>
        <w:rPr>
          <w:sz w:val="12"/>
        </w:rPr>
      </w:pPr>
    </w:p>
    <w:tbl>
      <w:tblPr>
        <w:tblStyle w:val="3"/>
        <w:tblW w:w="0" w:type="auto"/>
        <w:tblInd w:w="26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1588"/>
        <w:gridCol w:w="1061"/>
        <w:gridCol w:w="3962"/>
        <w:gridCol w:w="1785"/>
        <w:gridCol w:w="824"/>
        <w:gridCol w:w="98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056" w:type="dxa"/>
          </w:tcPr>
          <w:p>
            <w:pPr>
              <w:pStyle w:val="7"/>
              <w:spacing w:before="25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User Type</w:t>
            </w:r>
          </w:p>
        </w:tc>
        <w:tc>
          <w:tcPr>
            <w:tcW w:w="1588" w:type="dxa"/>
          </w:tcPr>
          <w:p>
            <w:pPr>
              <w:pStyle w:val="7"/>
              <w:spacing w:before="2" w:line="236" w:lineRule="exact"/>
              <w:ind w:left="355" w:right="191" w:firstLine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Functional Requirement (Epic)</w:t>
            </w:r>
          </w:p>
        </w:tc>
        <w:tc>
          <w:tcPr>
            <w:tcW w:w="1061" w:type="dxa"/>
          </w:tcPr>
          <w:p>
            <w:pPr>
              <w:pStyle w:val="7"/>
              <w:spacing w:before="25" w:line="268" w:lineRule="auto"/>
              <w:ind w:left="276" w:right="2" w:hanging="92"/>
              <w:rPr>
                <w:b/>
                <w:sz w:val="18"/>
              </w:rPr>
            </w:pPr>
            <w:r>
              <w:rPr>
                <w:b/>
                <w:sz w:val="18"/>
              </w:rPr>
              <w:t>User Story Number</w:t>
            </w:r>
          </w:p>
        </w:tc>
        <w:tc>
          <w:tcPr>
            <w:tcW w:w="3962" w:type="dxa"/>
          </w:tcPr>
          <w:p>
            <w:pPr>
              <w:pStyle w:val="7"/>
              <w:spacing w:before="25"/>
              <w:ind w:left="1376"/>
              <w:rPr>
                <w:b/>
                <w:sz w:val="18"/>
              </w:rPr>
            </w:pPr>
            <w:r>
              <w:rPr>
                <w:b/>
                <w:sz w:val="18"/>
              </w:rPr>
              <w:t>User Story / Task</w:t>
            </w:r>
          </w:p>
        </w:tc>
        <w:tc>
          <w:tcPr>
            <w:tcW w:w="1785" w:type="dxa"/>
          </w:tcPr>
          <w:p>
            <w:pPr>
              <w:pStyle w:val="7"/>
              <w:spacing w:before="25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Acceptance criteria</w:t>
            </w:r>
          </w:p>
        </w:tc>
        <w:tc>
          <w:tcPr>
            <w:tcW w:w="824" w:type="dxa"/>
          </w:tcPr>
          <w:p>
            <w:pPr>
              <w:pStyle w:val="7"/>
              <w:spacing w:before="25"/>
              <w:ind w:lef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988" w:type="dxa"/>
          </w:tcPr>
          <w:p>
            <w:pPr>
              <w:pStyle w:val="7"/>
              <w:spacing w:before="25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Release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056" w:type="dxa"/>
          </w:tcPr>
          <w:p>
            <w:pPr>
              <w:pStyle w:val="7"/>
              <w:spacing w:line="266" w:lineRule="auto"/>
              <w:ind w:left="133" w:right="173"/>
              <w:rPr>
                <w:sz w:val="18"/>
              </w:rPr>
            </w:pPr>
            <w:r>
              <w:rPr>
                <w:sz w:val="18"/>
              </w:rPr>
              <w:t>Customer (Mobile</w:t>
            </w:r>
          </w:p>
          <w:p>
            <w:pPr>
              <w:pStyle w:val="7"/>
              <w:spacing w:line="200" w:lineRule="exact"/>
              <w:ind w:left="133"/>
              <w:rPr>
                <w:sz w:val="18"/>
              </w:rPr>
            </w:pPr>
            <w:r>
              <w:rPr>
                <w:sz w:val="18"/>
              </w:rPr>
              <w:t>user)</w:t>
            </w:r>
          </w:p>
        </w:tc>
        <w:tc>
          <w:tcPr>
            <w:tcW w:w="1588" w:type="dxa"/>
          </w:tcPr>
          <w:p>
            <w:pPr>
              <w:pStyle w:val="7"/>
              <w:spacing w:line="206" w:lineRule="exact"/>
              <w:ind w:left="407" w:right="230"/>
              <w:jc w:val="center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1061" w:type="dxa"/>
          </w:tcPr>
          <w:p>
            <w:pPr>
              <w:pStyle w:val="7"/>
              <w:spacing w:line="206" w:lineRule="exact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USN-1</w:t>
            </w:r>
          </w:p>
        </w:tc>
        <w:tc>
          <w:tcPr>
            <w:tcW w:w="3962" w:type="dxa"/>
          </w:tcPr>
          <w:p>
            <w:pPr>
              <w:pStyle w:val="7"/>
              <w:spacing w:before="1" w:line="266" w:lineRule="auto"/>
              <w:ind w:left="224" w:right="138" w:firstLine="201"/>
              <w:rPr>
                <w:sz w:val="18"/>
              </w:rPr>
            </w:pPr>
            <w:r>
              <w:rPr>
                <w:sz w:val="18"/>
              </w:rPr>
              <w:t>As a user, I can register for the application by entering my email, password, and confirming my</w:t>
            </w:r>
          </w:p>
          <w:p>
            <w:pPr>
              <w:pStyle w:val="7"/>
              <w:spacing w:line="196" w:lineRule="exact"/>
              <w:ind w:left="1616"/>
              <w:rPr>
                <w:sz w:val="18"/>
              </w:rPr>
            </w:pPr>
            <w:r>
              <w:rPr>
                <w:sz w:val="18"/>
              </w:rPr>
              <w:t>password.</w:t>
            </w:r>
          </w:p>
        </w:tc>
        <w:tc>
          <w:tcPr>
            <w:tcW w:w="1785" w:type="dxa"/>
          </w:tcPr>
          <w:p>
            <w:pPr>
              <w:pStyle w:val="7"/>
              <w:spacing w:line="256" w:lineRule="auto"/>
              <w:ind w:left="335" w:right="170"/>
              <w:jc w:val="center"/>
              <w:rPr>
                <w:sz w:val="18"/>
              </w:rPr>
            </w:pPr>
            <w:r>
              <w:rPr>
                <w:sz w:val="18"/>
              </w:rPr>
              <w:t>I can access my account /</w:t>
            </w:r>
          </w:p>
          <w:p>
            <w:pPr>
              <w:pStyle w:val="7"/>
              <w:spacing w:before="7"/>
              <w:ind w:left="335" w:right="171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824" w:type="dxa"/>
          </w:tcPr>
          <w:p>
            <w:pPr>
              <w:pStyle w:val="7"/>
              <w:spacing w:line="206" w:lineRule="exact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line="206" w:lineRule="exact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056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7"/>
              <w:spacing w:before="16"/>
              <w:ind w:left="398" w:right="230"/>
              <w:jc w:val="center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061" w:type="dxa"/>
          </w:tcPr>
          <w:p>
            <w:pPr>
              <w:pStyle w:val="7"/>
              <w:spacing w:before="16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USN-2</w:t>
            </w:r>
          </w:p>
        </w:tc>
        <w:tc>
          <w:tcPr>
            <w:tcW w:w="3962" w:type="dxa"/>
          </w:tcPr>
          <w:p>
            <w:pPr>
              <w:pStyle w:val="7"/>
              <w:spacing w:before="25" w:line="273" w:lineRule="auto"/>
              <w:ind w:left="1395" w:hanging="1167"/>
              <w:rPr>
                <w:sz w:val="18"/>
              </w:rPr>
            </w:pPr>
            <w:r>
              <w:rPr>
                <w:sz w:val="18"/>
              </w:rPr>
              <w:t>As a user, I can log into the application by entering email &amp; password</w:t>
            </w:r>
          </w:p>
        </w:tc>
        <w:tc>
          <w:tcPr>
            <w:tcW w:w="1785" w:type="dxa"/>
          </w:tcPr>
          <w:p>
            <w:pPr>
              <w:pStyle w:val="7"/>
              <w:spacing w:before="21" w:line="266" w:lineRule="auto"/>
              <w:ind w:left="143" w:right="404"/>
              <w:jc w:val="center"/>
              <w:rPr>
                <w:sz w:val="18"/>
              </w:rPr>
            </w:pPr>
            <w:r>
              <w:rPr>
                <w:sz w:val="18"/>
              </w:rPr>
              <w:t>I can login using my E-mail ID accounts or user</w:t>
            </w:r>
          </w:p>
          <w:p>
            <w:pPr>
              <w:pStyle w:val="7"/>
              <w:spacing w:line="190" w:lineRule="exact"/>
              <w:ind w:left="140" w:right="404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824" w:type="dxa"/>
          </w:tcPr>
          <w:p>
            <w:pPr>
              <w:pStyle w:val="7"/>
              <w:spacing w:before="16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before="16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1056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7"/>
              <w:spacing w:before="7"/>
              <w:ind w:left="407" w:right="225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1061" w:type="dxa"/>
          </w:tcPr>
          <w:p>
            <w:pPr>
              <w:pStyle w:val="7"/>
              <w:spacing w:before="7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USN-3</w:t>
            </w:r>
          </w:p>
        </w:tc>
        <w:tc>
          <w:tcPr>
            <w:tcW w:w="3962" w:type="dxa"/>
          </w:tcPr>
          <w:p>
            <w:pPr>
              <w:pStyle w:val="7"/>
              <w:spacing w:before="7" w:line="259" w:lineRule="auto"/>
              <w:ind w:left="257" w:firstLine="499"/>
              <w:rPr>
                <w:sz w:val="18"/>
              </w:rPr>
            </w:pPr>
            <w:r>
              <w:rPr>
                <w:sz w:val="18"/>
              </w:rPr>
              <w:t>As a user, I can view the page of the application where i can upload my images and the</w:t>
            </w:r>
          </w:p>
          <w:p>
            <w:pPr>
              <w:pStyle w:val="7"/>
              <w:spacing w:before="3" w:line="210" w:lineRule="atLeast"/>
              <w:ind w:left="1539" w:right="270" w:hanging="168"/>
              <w:rPr>
                <w:sz w:val="18"/>
              </w:rPr>
            </w:pPr>
            <w:r>
              <w:rPr>
                <w:sz w:val="18"/>
              </w:rPr>
              <w:t>fertilizer should be recommended</w:t>
            </w:r>
          </w:p>
        </w:tc>
        <w:tc>
          <w:tcPr>
            <w:tcW w:w="1785" w:type="dxa"/>
          </w:tcPr>
          <w:p>
            <w:pPr>
              <w:pStyle w:val="7"/>
              <w:spacing w:before="7" w:line="254" w:lineRule="auto"/>
              <w:ind w:left="335" w:right="170"/>
              <w:jc w:val="center"/>
              <w:rPr>
                <w:sz w:val="18"/>
              </w:rPr>
            </w:pPr>
            <w:r>
              <w:rPr>
                <w:sz w:val="18"/>
              </w:rPr>
              <w:t>I can access my account/ dashboard</w:t>
            </w:r>
          </w:p>
        </w:tc>
        <w:tc>
          <w:tcPr>
            <w:tcW w:w="824" w:type="dxa"/>
          </w:tcPr>
          <w:p>
            <w:pPr>
              <w:pStyle w:val="7"/>
              <w:spacing w:before="7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before="7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056" w:type="dxa"/>
          </w:tcPr>
          <w:p>
            <w:pPr>
              <w:pStyle w:val="7"/>
              <w:spacing w:before="6" w:line="247" w:lineRule="auto"/>
              <w:ind w:left="133" w:right="173"/>
              <w:rPr>
                <w:sz w:val="18"/>
              </w:rPr>
            </w:pPr>
            <w:r>
              <w:rPr>
                <w:sz w:val="18"/>
              </w:rPr>
              <w:t>Customer (Web</w:t>
            </w:r>
          </w:p>
          <w:p>
            <w:pPr>
              <w:pStyle w:val="7"/>
              <w:spacing w:before="13"/>
              <w:ind w:left="133"/>
              <w:rPr>
                <w:sz w:val="18"/>
              </w:rPr>
            </w:pPr>
            <w:r>
              <w:rPr>
                <w:sz w:val="18"/>
              </w:rPr>
              <w:t>user)</w:t>
            </w:r>
          </w:p>
        </w:tc>
        <w:tc>
          <w:tcPr>
            <w:tcW w:w="1588" w:type="dxa"/>
          </w:tcPr>
          <w:p>
            <w:pPr>
              <w:pStyle w:val="7"/>
              <w:spacing w:before="6"/>
              <w:ind w:left="407" w:right="230"/>
              <w:jc w:val="center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1061" w:type="dxa"/>
          </w:tcPr>
          <w:p>
            <w:pPr>
              <w:pStyle w:val="7"/>
              <w:spacing w:before="6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USN-4</w:t>
            </w:r>
          </w:p>
        </w:tc>
        <w:tc>
          <w:tcPr>
            <w:tcW w:w="3962" w:type="dxa"/>
          </w:tcPr>
          <w:p>
            <w:pPr>
              <w:pStyle w:val="7"/>
              <w:spacing w:before="6" w:line="268" w:lineRule="auto"/>
              <w:ind w:left="1217" w:right="270" w:hanging="725"/>
              <w:rPr>
                <w:sz w:val="18"/>
              </w:rPr>
            </w:pPr>
            <w:r>
              <w:rPr>
                <w:sz w:val="18"/>
              </w:rPr>
              <w:t>As a user, I can login to web dashboard just Like website dashboard</w:t>
            </w:r>
          </w:p>
        </w:tc>
        <w:tc>
          <w:tcPr>
            <w:tcW w:w="1785" w:type="dxa"/>
          </w:tcPr>
          <w:p>
            <w:pPr>
              <w:pStyle w:val="7"/>
              <w:spacing w:before="6" w:line="266" w:lineRule="auto"/>
              <w:ind w:left="323" w:right="-15" w:hanging="183"/>
              <w:rPr>
                <w:sz w:val="18"/>
              </w:rPr>
            </w:pPr>
            <w:r>
              <w:rPr>
                <w:sz w:val="18"/>
              </w:rPr>
              <w:t>I can register using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 xml:space="preserve">my </w:t>
            </w:r>
            <w:r>
              <w:rPr>
                <w:sz w:val="18"/>
              </w:rPr>
              <w:t>username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>
            <w:pPr>
              <w:pStyle w:val="7"/>
              <w:spacing w:line="189" w:lineRule="exact"/>
              <w:ind w:left="479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824" w:type="dxa"/>
          </w:tcPr>
          <w:p>
            <w:pPr>
              <w:pStyle w:val="7"/>
              <w:spacing w:before="6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before="6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056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7"/>
              <w:spacing w:before="6"/>
              <w:ind w:left="398" w:right="230"/>
              <w:jc w:val="center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061" w:type="dxa"/>
          </w:tcPr>
          <w:p>
            <w:pPr>
              <w:pStyle w:val="7"/>
              <w:spacing w:before="6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USN-5</w:t>
            </w:r>
          </w:p>
        </w:tc>
        <w:tc>
          <w:tcPr>
            <w:tcW w:w="3962" w:type="dxa"/>
          </w:tcPr>
          <w:p>
            <w:pPr>
              <w:pStyle w:val="7"/>
              <w:spacing w:before="6" w:line="273" w:lineRule="auto"/>
              <w:ind w:left="1141" w:right="285" w:hanging="634"/>
              <w:rPr>
                <w:sz w:val="18"/>
              </w:rPr>
            </w:pPr>
            <w:r>
              <w:rPr>
                <w:sz w:val="18"/>
              </w:rPr>
              <w:t>As a user, I can login to my web dashboard with the login credentials</w:t>
            </w:r>
          </w:p>
        </w:tc>
        <w:tc>
          <w:tcPr>
            <w:tcW w:w="1785" w:type="dxa"/>
          </w:tcPr>
          <w:p>
            <w:pPr>
              <w:pStyle w:val="7"/>
              <w:spacing w:before="6" w:line="266" w:lineRule="auto"/>
              <w:ind w:left="616" w:right="62" w:hanging="423"/>
              <w:rPr>
                <w:sz w:val="18"/>
              </w:rPr>
            </w:pPr>
            <w:r>
              <w:rPr>
                <w:sz w:val="18"/>
              </w:rPr>
              <w:t>I can login using my User</w:t>
            </w:r>
          </w:p>
          <w:p>
            <w:pPr>
              <w:pStyle w:val="7"/>
              <w:spacing w:line="190" w:lineRule="exact"/>
              <w:ind w:left="352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824" w:type="dxa"/>
          </w:tcPr>
          <w:p>
            <w:pPr>
              <w:pStyle w:val="7"/>
              <w:spacing w:before="6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before="6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056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7"/>
              <w:spacing w:before="4"/>
              <w:ind w:left="407" w:right="225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1061" w:type="dxa"/>
          </w:tcPr>
          <w:p>
            <w:pPr>
              <w:pStyle w:val="7"/>
              <w:spacing w:before="4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USN-6</w:t>
            </w:r>
          </w:p>
        </w:tc>
        <w:tc>
          <w:tcPr>
            <w:tcW w:w="3962" w:type="dxa"/>
          </w:tcPr>
          <w:p>
            <w:pPr>
              <w:pStyle w:val="7"/>
              <w:spacing w:before="6" w:line="266" w:lineRule="auto"/>
              <w:ind w:left="613" w:right="309" w:firstLine="26"/>
              <w:rPr>
                <w:sz w:val="18"/>
              </w:rPr>
            </w:pPr>
            <w:r>
              <w:rPr>
                <w:sz w:val="18"/>
              </w:rPr>
              <w:t>As a user, I can view the web application where I can upload my images and the</w:t>
            </w:r>
          </w:p>
          <w:p>
            <w:pPr>
              <w:pStyle w:val="7"/>
              <w:spacing w:before="2"/>
              <w:ind w:left="773"/>
              <w:rPr>
                <w:sz w:val="18"/>
              </w:rPr>
            </w:pPr>
            <w:r>
              <w:rPr>
                <w:sz w:val="18"/>
              </w:rPr>
              <w:t>fertilizer should be recommended</w:t>
            </w:r>
          </w:p>
        </w:tc>
        <w:tc>
          <w:tcPr>
            <w:tcW w:w="1785" w:type="dxa"/>
          </w:tcPr>
          <w:p>
            <w:pPr>
              <w:pStyle w:val="7"/>
              <w:spacing w:before="6" w:line="254" w:lineRule="auto"/>
              <w:ind w:left="335" w:right="170"/>
              <w:jc w:val="center"/>
              <w:rPr>
                <w:sz w:val="18"/>
              </w:rPr>
            </w:pPr>
            <w:r>
              <w:rPr>
                <w:sz w:val="18"/>
              </w:rPr>
              <w:t>I can access my account/ dashboard</w:t>
            </w:r>
          </w:p>
        </w:tc>
        <w:tc>
          <w:tcPr>
            <w:tcW w:w="824" w:type="dxa"/>
          </w:tcPr>
          <w:p>
            <w:pPr>
              <w:pStyle w:val="7"/>
              <w:spacing w:before="4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before="4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56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7"/>
              <w:spacing w:before="6"/>
              <w:ind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USN-7</w:t>
            </w:r>
          </w:p>
        </w:tc>
        <w:tc>
          <w:tcPr>
            <w:tcW w:w="3962" w:type="dxa"/>
          </w:tcPr>
          <w:p>
            <w:pPr>
              <w:pStyle w:val="7"/>
              <w:spacing w:before="7" w:line="235" w:lineRule="auto"/>
              <w:ind w:left="1016" w:right="265" w:hanging="528"/>
              <w:rPr>
                <w:sz w:val="18"/>
              </w:rPr>
            </w:pPr>
            <w:r>
              <w:rPr>
                <w:sz w:val="18"/>
              </w:rPr>
              <w:t>As a user, the fertilizer recommended to me should be of higher accuracy</w:t>
            </w:r>
          </w:p>
        </w:tc>
        <w:tc>
          <w:tcPr>
            <w:tcW w:w="1785" w:type="dxa"/>
          </w:tcPr>
          <w:p>
            <w:pPr>
              <w:pStyle w:val="7"/>
              <w:spacing w:before="13" w:line="230" w:lineRule="auto"/>
              <w:ind w:left="335" w:right="173"/>
              <w:jc w:val="center"/>
              <w:rPr>
                <w:sz w:val="18"/>
              </w:rPr>
            </w:pPr>
            <w:r>
              <w:rPr>
                <w:sz w:val="18"/>
              </w:rPr>
              <w:t>I can access my account/</w:t>
            </w:r>
          </w:p>
          <w:p>
            <w:pPr>
              <w:pStyle w:val="7"/>
              <w:spacing w:line="197" w:lineRule="exact"/>
              <w:ind w:left="335" w:right="171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824" w:type="dxa"/>
          </w:tcPr>
          <w:p>
            <w:pPr>
              <w:pStyle w:val="7"/>
              <w:spacing w:before="6"/>
              <w:ind w:left="168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8" w:type="dxa"/>
          </w:tcPr>
          <w:p>
            <w:pPr>
              <w:pStyle w:val="7"/>
              <w:spacing w:before="6"/>
              <w:ind w:right="8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Sprint-4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 w:after="1"/>
        <w:rPr>
          <w:sz w:val="18"/>
        </w:rPr>
      </w:pPr>
    </w:p>
    <w:tbl>
      <w:tblPr>
        <w:tblStyle w:val="3"/>
        <w:tblW w:w="0" w:type="auto"/>
        <w:tblInd w:w="1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4"/>
        <w:gridCol w:w="1716"/>
        <w:gridCol w:w="1621"/>
        <w:gridCol w:w="3423"/>
        <w:gridCol w:w="1890"/>
        <w:gridCol w:w="812"/>
        <w:gridCol w:w="8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1244" w:type="dxa"/>
          </w:tcPr>
          <w:p>
            <w:pPr>
              <w:pStyle w:val="7"/>
              <w:spacing w:before="9"/>
              <w:ind w:left="165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User Type</w:t>
            </w:r>
          </w:p>
        </w:tc>
        <w:tc>
          <w:tcPr>
            <w:tcW w:w="1716" w:type="dxa"/>
          </w:tcPr>
          <w:p>
            <w:pPr>
              <w:pStyle w:val="7"/>
              <w:spacing w:before="23" w:line="273" w:lineRule="auto"/>
              <w:ind w:left="183" w:right="484" w:firstLine="8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Functional </w:t>
            </w:r>
            <w:r>
              <w:rPr>
                <w:b/>
                <w:spacing w:val="-1"/>
                <w:sz w:val="18"/>
              </w:rPr>
              <w:t>Requirement</w:t>
            </w:r>
          </w:p>
          <w:p>
            <w:pPr>
              <w:pStyle w:val="7"/>
              <w:spacing w:line="153" w:lineRule="exact"/>
              <w:ind w:left="692"/>
              <w:rPr>
                <w:b/>
                <w:sz w:val="18"/>
              </w:rPr>
            </w:pPr>
            <w:r>
              <w:rPr>
                <w:b/>
                <w:sz w:val="18"/>
              </w:rPr>
              <w:t>(Epic)</w:t>
            </w:r>
          </w:p>
        </w:tc>
        <w:tc>
          <w:tcPr>
            <w:tcW w:w="1621" w:type="dxa"/>
          </w:tcPr>
          <w:p>
            <w:pPr>
              <w:pStyle w:val="7"/>
              <w:spacing w:before="23" w:line="273" w:lineRule="auto"/>
              <w:ind w:left="476" w:right="366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User Story Number</w:t>
            </w:r>
          </w:p>
        </w:tc>
        <w:tc>
          <w:tcPr>
            <w:tcW w:w="3423" w:type="dxa"/>
          </w:tcPr>
          <w:p>
            <w:pPr>
              <w:pStyle w:val="7"/>
              <w:spacing w:before="9"/>
              <w:ind w:left="125"/>
              <w:rPr>
                <w:b/>
                <w:sz w:val="18"/>
              </w:rPr>
            </w:pPr>
            <w:r>
              <w:rPr>
                <w:b/>
                <w:sz w:val="18"/>
              </w:rPr>
              <w:t>User Story / Task</w:t>
            </w:r>
          </w:p>
        </w:tc>
        <w:tc>
          <w:tcPr>
            <w:tcW w:w="1890" w:type="dxa"/>
          </w:tcPr>
          <w:p>
            <w:pPr>
              <w:pStyle w:val="7"/>
              <w:spacing w:before="27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Acceptance criteria</w:t>
            </w:r>
          </w:p>
        </w:tc>
        <w:tc>
          <w:tcPr>
            <w:tcW w:w="812" w:type="dxa"/>
          </w:tcPr>
          <w:p>
            <w:pPr>
              <w:pStyle w:val="7"/>
              <w:spacing w:before="9"/>
              <w:ind w:left="139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817" w:type="dxa"/>
          </w:tcPr>
          <w:p>
            <w:pPr>
              <w:pStyle w:val="7"/>
              <w:spacing w:before="9"/>
              <w:ind w:left="107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Release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44" w:type="dxa"/>
          </w:tcPr>
          <w:p>
            <w:pPr>
              <w:pStyle w:val="7"/>
              <w:spacing w:before="16"/>
              <w:ind w:left="160" w:right="3"/>
              <w:jc w:val="center"/>
              <w:rPr>
                <w:sz w:val="18"/>
              </w:rPr>
            </w:pPr>
            <w:r>
              <w:rPr>
                <w:sz w:val="18"/>
              </w:rPr>
              <w:t>Administrator</w:t>
            </w:r>
          </w:p>
        </w:tc>
        <w:tc>
          <w:tcPr>
            <w:tcW w:w="1716" w:type="dxa"/>
          </w:tcPr>
          <w:p>
            <w:pPr>
              <w:pStyle w:val="7"/>
              <w:spacing w:before="16"/>
              <w:ind w:left="510" w:right="347"/>
              <w:jc w:val="center"/>
              <w:rPr>
                <w:sz w:val="18"/>
              </w:rPr>
            </w:pPr>
            <w:r>
              <w:rPr>
                <w:color w:val="1F1F1F"/>
                <w:sz w:val="18"/>
              </w:rPr>
              <w:t>Login</w:t>
            </w:r>
          </w:p>
        </w:tc>
        <w:tc>
          <w:tcPr>
            <w:tcW w:w="1621" w:type="dxa"/>
          </w:tcPr>
          <w:p>
            <w:pPr>
              <w:pStyle w:val="7"/>
              <w:spacing w:before="16"/>
              <w:ind w:right="46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USN-8</w:t>
            </w:r>
          </w:p>
        </w:tc>
        <w:tc>
          <w:tcPr>
            <w:tcW w:w="3423" w:type="dxa"/>
          </w:tcPr>
          <w:p>
            <w:pPr>
              <w:pStyle w:val="7"/>
              <w:spacing w:before="18" w:line="232" w:lineRule="auto"/>
              <w:ind w:left="125"/>
              <w:rPr>
                <w:sz w:val="18"/>
              </w:rPr>
            </w:pPr>
            <w:r>
              <w:rPr>
                <w:sz w:val="18"/>
              </w:rPr>
              <w:t>As a admin, I can login to the website using my login credentials</w:t>
            </w:r>
          </w:p>
        </w:tc>
        <w:tc>
          <w:tcPr>
            <w:tcW w:w="1890" w:type="dxa"/>
          </w:tcPr>
          <w:p>
            <w:pPr>
              <w:pStyle w:val="7"/>
              <w:spacing w:before="19" w:line="200" w:lineRule="atLeast"/>
              <w:ind w:left="123"/>
              <w:rPr>
                <w:sz w:val="16"/>
              </w:rPr>
            </w:pPr>
            <w:r>
              <w:rPr>
                <w:sz w:val="16"/>
              </w:rPr>
              <w:t>I can login to the website using my login credentials</w:t>
            </w:r>
          </w:p>
        </w:tc>
        <w:tc>
          <w:tcPr>
            <w:tcW w:w="812" w:type="dxa"/>
          </w:tcPr>
          <w:p>
            <w:pPr>
              <w:pStyle w:val="7"/>
              <w:spacing w:before="16"/>
              <w:ind w:left="139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817" w:type="dxa"/>
          </w:tcPr>
          <w:p>
            <w:pPr>
              <w:pStyle w:val="7"/>
              <w:spacing w:before="16"/>
              <w:ind w:left="120" w:right="29"/>
              <w:jc w:val="center"/>
              <w:rPr>
                <w:sz w:val="18"/>
              </w:rPr>
            </w:pPr>
            <w:r>
              <w:rPr>
                <w:sz w:val="18"/>
              </w:rPr>
              <w:t>Sprint-5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1244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7"/>
              <w:spacing w:before="23"/>
              <w:ind w:left="519" w:right="347"/>
              <w:jc w:val="center"/>
              <w:rPr>
                <w:sz w:val="18"/>
              </w:rPr>
            </w:pPr>
            <w:r>
              <w:rPr>
                <w:color w:val="1F1F1F"/>
                <w:sz w:val="18"/>
              </w:rPr>
              <w:t>Dashboard</w:t>
            </w:r>
          </w:p>
        </w:tc>
        <w:tc>
          <w:tcPr>
            <w:tcW w:w="1621" w:type="dxa"/>
          </w:tcPr>
          <w:p>
            <w:pPr>
              <w:pStyle w:val="7"/>
              <w:spacing w:before="23"/>
              <w:ind w:right="46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USN-9</w:t>
            </w:r>
          </w:p>
        </w:tc>
        <w:tc>
          <w:tcPr>
            <w:tcW w:w="3423" w:type="dxa"/>
          </w:tcPr>
          <w:p>
            <w:pPr>
              <w:pStyle w:val="7"/>
              <w:spacing w:before="21" w:line="266" w:lineRule="auto"/>
              <w:ind w:left="125"/>
              <w:rPr>
                <w:sz w:val="18"/>
              </w:rPr>
            </w:pPr>
            <w:r>
              <w:rPr>
                <w:sz w:val="18"/>
              </w:rPr>
              <w:t>As a admin, I can view the dashboard of the application</w:t>
            </w:r>
          </w:p>
        </w:tc>
        <w:tc>
          <w:tcPr>
            <w:tcW w:w="1890" w:type="dxa"/>
          </w:tcPr>
          <w:p>
            <w:pPr>
              <w:pStyle w:val="7"/>
              <w:spacing w:before="35" w:line="300" w:lineRule="auto"/>
              <w:ind w:left="123" w:right="1033"/>
              <w:rPr>
                <w:sz w:val="16"/>
              </w:rPr>
            </w:pPr>
            <w:r>
              <w:rPr>
                <w:sz w:val="16"/>
              </w:rPr>
              <w:t>I can access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my</w:t>
            </w:r>
          </w:p>
          <w:p>
            <w:pPr>
              <w:pStyle w:val="7"/>
              <w:spacing w:before="1" w:line="177" w:lineRule="exact"/>
              <w:ind w:left="123"/>
              <w:rPr>
                <w:sz w:val="16"/>
              </w:rPr>
            </w:pPr>
            <w:r>
              <w:rPr>
                <w:sz w:val="16"/>
              </w:rPr>
              <w:t>dashboard</w:t>
            </w:r>
          </w:p>
        </w:tc>
        <w:tc>
          <w:tcPr>
            <w:tcW w:w="812" w:type="dxa"/>
          </w:tcPr>
          <w:p>
            <w:pPr>
              <w:pStyle w:val="7"/>
              <w:spacing w:before="23"/>
              <w:ind w:left="139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817" w:type="dxa"/>
          </w:tcPr>
          <w:p>
            <w:pPr>
              <w:pStyle w:val="7"/>
              <w:spacing w:before="23"/>
              <w:ind w:left="120" w:right="29"/>
              <w:jc w:val="center"/>
              <w:rPr>
                <w:sz w:val="18"/>
              </w:rPr>
            </w:pPr>
            <w:r>
              <w:rPr>
                <w:sz w:val="18"/>
              </w:rPr>
              <w:t>Sprint-5</w:t>
            </w:r>
          </w:p>
        </w:tc>
      </w:tr>
    </w:tbl>
    <w:p/>
    <w:sectPr>
      <w:pgSz w:w="12240" w:h="15840"/>
      <w:pgMar w:top="1280" w:right="220" w:bottom="280" w:left="240" w:header="720" w:footer="720" w:gutter="0"/>
      <w:pgBorders>
        <w:top w:val="single" w:color="953735" w:sz="8" w:space="1"/>
        <w:left w:val="single" w:color="953735" w:sz="8" w:space="4"/>
        <w:bottom w:val="single" w:color="953735" w:sz="8" w:space="1"/>
        <w:right w:val="single" w:color="953735" w:sz="8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6D34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2022-11-05T14:39:00Z</dcterms:created>
  <dc:creator>user</dc:creator>
  <cp:lastModifiedBy>KANMANI R R</cp:lastModifiedBy>
  <dcterms:modified xsi:type="dcterms:W3CDTF">2022-11-05T14:43:27Z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16ED4C3A54FD4F7E86A9D77C7AAD1D5A</vt:lpwstr>
  </property>
</Properties>
</file>