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8527" w14:textId="77777777" w:rsidR="0026779C" w:rsidRDefault="0026779C" w:rsidP="0026779C">
      <w:pPr>
        <w:pStyle w:val="Title"/>
      </w:pPr>
      <w:r>
        <w:t>CREATING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 CLOUDANT</w:t>
      </w:r>
      <w:r>
        <w:rPr>
          <w:spacing w:val="-3"/>
        </w:rPr>
        <w:t xml:space="preserve"> </w:t>
      </w:r>
      <w:r>
        <w:t>DB</w:t>
      </w:r>
    </w:p>
    <w:p w14:paraId="72FB1549" w14:textId="77777777" w:rsidR="0026779C" w:rsidRDefault="0026779C" w:rsidP="0026779C">
      <w:pPr>
        <w:pStyle w:val="BodyText"/>
        <w:rPr>
          <w:b/>
          <w:sz w:val="20"/>
        </w:rPr>
      </w:pPr>
    </w:p>
    <w:p w14:paraId="256C95D8" w14:textId="77777777" w:rsidR="0026779C" w:rsidRDefault="0026779C" w:rsidP="0026779C">
      <w:pPr>
        <w:pStyle w:val="BodyText"/>
        <w:rPr>
          <w:b/>
          <w:sz w:val="20"/>
        </w:rPr>
      </w:pPr>
    </w:p>
    <w:p w14:paraId="51BD50EA" w14:textId="77777777" w:rsidR="0026779C" w:rsidRDefault="0026779C" w:rsidP="0026779C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7"/>
        <w:gridCol w:w="4573"/>
      </w:tblGrid>
      <w:tr w:rsidR="0026779C" w14:paraId="3B5F9B6F" w14:textId="77777777" w:rsidTr="006E11C9">
        <w:trPr>
          <w:trHeight w:val="508"/>
        </w:trPr>
        <w:tc>
          <w:tcPr>
            <w:tcW w:w="4477" w:type="dxa"/>
          </w:tcPr>
          <w:p w14:paraId="66D60BDA" w14:textId="77777777" w:rsidR="0026779C" w:rsidRDefault="0026779C" w:rsidP="006E11C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73" w:type="dxa"/>
          </w:tcPr>
          <w:p w14:paraId="3C91AB26" w14:textId="0C825E5E" w:rsidR="0026779C" w:rsidRDefault="0026779C" w:rsidP="006E11C9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PNT2022TMID40</w:t>
            </w:r>
            <w:r>
              <w:rPr>
                <w:b/>
                <w:color w:val="212121"/>
                <w:sz w:val="28"/>
              </w:rPr>
              <w:t>963</w:t>
            </w:r>
          </w:p>
        </w:tc>
      </w:tr>
      <w:tr w:rsidR="0026779C" w14:paraId="00D7DFAA" w14:textId="77777777" w:rsidTr="006E11C9">
        <w:trPr>
          <w:trHeight w:val="853"/>
        </w:trPr>
        <w:tc>
          <w:tcPr>
            <w:tcW w:w="4477" w:type="dxa"/>
          </w:tcPr>
          <w:p w14:paraId="5DDAC7DD" w14:textId="77777777" w:rsidR="0026779C" w:rsidRDefault="0026779C" w:rsidP="006E11C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73" w:type="dxa"/>
          </w:tcPr>
          <w:p w14:paraId="2D32619F" w14:textId="77777777" w:rsidR="0026779C" w:rsidRDefault="0026779C" w:rsidP="006E11C9">
            <w:pPr>
              <w:pStyle w:val="TableParagraph"/>
              <w:spacing w:line="259" w:lineRule="auto"/>
              <w:ind w:right="387"/>
              <w:rPr>
                <w:b/>
                <w:sz w:val="28"/>
              </w:rPr>
            </w:pPr>
            <w:r>
              <w:rPr>
                <w:b/>
                <w:sz w:val="28"/>
              </w:rPr>
              <w:t>IoT Based Smart Crop Protection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For</w:t>
            </w:r>
            <w:proofErr w:type="gram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</w:t>
            </w:r>
          </w:p>
        </w:tc>
      </w:tr>
    </w:tbl>
    <w:p w14:paraId="74AC3A7F" w14:textId="77777777" w:rsidR="0026779C" w:rsidRDefault="0026779C" w:rsidP="0026779C">
      <w:pPr>
        <w:pStyle w:val="BodyText"/>
        <w:spacing w:before="2"/>
        <w:rPr>
          <w:b/>
          <w:sz w:val="39"/>
        </w:rPr>
      </w:pPr>
    </w:p>
    <w:p w14:paraId="0E4D0DC1" w14:textId="77777777" w:rsidR="0026779C" w:rsidRDefault="0026779C" w:rsidP="0026779C">
      <w:pPr>
        <w:spacing w:before="1"/>
        <w:ind w:left="100"/>
        <w:rPr>
          <w:b/>
          <w:sz w:val="28"/>
        </w:rPr>
      </w:pPr>
      <w:proofErr w:type="spellStart"/>
      <w:r>
        <w:rPr>
          <w:b/>
          <w:sz w:val="28"/>
        </w:rPr>
        <w:t>Cloudant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DB:</w:t>
      </w:r>
    </w:p>
    <w:p w14:paraId="57866E16" w14:textId="5B3A2B91" w:rsidR="0026779C" w:rsidRDefault="0026779C" w:rsidP="0026779C">
      <w:pPr>
        <w:pStyle w:val="BodyText"/>
        <w:spacing w:before="184" w:line="259" w:lineRule="auto"/>
        <w:ind w:left="100" w:right="151" w:firstLine="278"/>
        <w:jc w:val="both"/>
      </w:pP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product,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cloud-</w:t>
      </w:r>
      <w:r>
        <w:rPr>
          <w:spacing w:val="-68"/>
        </w:rPr>
        <w:t xml:space="preserve"> </w:t>
      </w:r>
      <w:r>
        <w:t xml:space="preserve">based service. </w:t>
      </w:r>
      <w:proofErr w:type="spellStart"/>
      <w:r>
        <w:t>Cloudant</w:t>
      </w:r>
      <w:proofErr w:type="spellEnd"/>
      <w:r>
        <w:t xml:space="preserve"> is a non-relational, distributed database service of the</w:t>
      </w:r>
      <w:r>
        <w:rPr>
          <w:spacing w:val="1"/>
        </w:rPr>
        <w:t xml:space="preserve"> </w:t>
      </w:r>
      <w:r>
        <w:t xml:space="preserve">same name. </w:t>
      </w:r>
      <w:proofErr w:type="spellStart"/>
      <w:r>
        <w:t>Cloudant</w:t>
      </w:r>
      <w:proofErr w:type="spellEnd"/>
      <w:r>
        <w:t xml:space="preserve"> is based on the Apache-backed CouchDB project and the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 xml:space="preserve">source </w:t>
      </w:r>
      <w:proofErr w:type="spellStart"/>
      <w:r>
        <w:t>BigCouch</w:t>
      </w:r>
      <w:proofErr w:type="spellEnd"/>
      <w:r>
        <w:t xml:space="preserve"> </w:t>
      </w:r>
      <w:proofErr w:type="spellStart"/>
      <w:proofErr w:type="gramStart"/>
      <w:r>
        <w:t>project.Cloudant's</w:t>
      </w:r>
      <w:proofErr w:type="spellEnd"/>
      <w:proofErr w:type="gramEnd"/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t>search,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web</w:t>
      </w:r>
      <w:r>
        <w:rPr>
          <w:spacing w:val="-8"/>
        </w:rPr>
        <w:t xml:space="preserve"> </w:t>
      </w:r>
      <w:proofErr w:type="spellStart"/>
      <w:r>
        <w:t>applications.Apache</w:t>
      </w:r>
      <w:proofErr w:type="spellEnd"/>
      <w:r>
        <w:rPr>
          <w:spacing w:val="-68"/>
        </w:rPr>
        <w:t xml:space="preserve"> </w:t>
      </w:r>
      <w:r>
        <w:t>CouchDB</w:t>
      </w:r>
      <w:r>
        <w:rPr>
          <w:spacing w:val="-4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open-source</w:t>
      </w:r>
      <w:r>
        <w:rPr>
          <w:spacing w:val="-3"/>
        </w:rPr>
        <w:t xml:space="preserve"> </w:t>
      </w:r>
      <w:r>
        <w:t>document-oriented</w:t>
      </w:r>
      <w:r>
        <w:rPr>
          <w:spacing w:val="-2"/>
        </w:rPr>
        <w:t xml:space="preserve"> </w:t>
      </w:r>
      <w:r>
        <w:t>NoSQL database.</w:t>
      </w:r>
    </w:p>
    <w:p w14:paraId="7A418481" w14:textId="1ED123F8" w:rsidR="0026779C" w:rsidRDefault="0026779C" w:rsidP="0026779C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85DAA26" wp14:editId="681DEC1A">
            <wp:extent cx="594360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305A" w14:textId="61A630E4" w:rsidR="003333BF" w:rsidRDefault="0026779C">
      <w:r>
        <w:rPr>
          <w:noProof/>
        </w:rPr>
        <w:lastRenderedPageBreak/>
        <w:drawing>
          <wp:inline distT="0" distB="0" distL="0" distR="0" wp14:anchorId="54270F97" wp14:editId="2FE4DC04">
            <wp:extent cx="594360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8527" w14:textId="49086615" w:rsidR="0026779C" w:rsidRDefault="0026779C">
      <w:r>
        <w:t xml:space="preserve"> </w:t>
      </w:r>
    </w:p>
    <w:p w14:paraId="6241078C" w14:textId="73CB707B" w:rsidR="0026779C" w:rsidRDefault="0026779C"/>
    <w:p w14:paraId="5EA70ABB" w14:textId="49537F13" w:rsidR="0026779C" w:rsidRDefault="0026779C"/>
    <w:p w14:paraId="233EDF42" w14:textId="3E07BB45" w:rsidR="0026779C" w:rsidRDefault="0026779C"/>
    <w:p w14:paraId="49A82D2B" w14:textId="391A75DA" w:rsidR="0026779C" w:rsidRPr="0026779C" w:rsidRDefault="0026779C">
      <w:pPr>
        <w:rPr>
          <w:sz w:val="28"/>
          <w:szCs w:val="28"/>
        </w:rPr>
      </w:pPr>
      <w:r>
        <w:t xml:space="preserve">                                                                   </w:t>
      </w:r>
      <w:r w:rsidRPr="0026779C">
        <w:rPr>
          <w:sz w:val="28"/>
          <w:szCs w:val="28"/>
        </w:rPr>
        <w:t>SUBMITTED BY</w:t>
      </w:r>
    </w:p>
    <w:p w14:paraId="472810C0" w14:textId="68180E01" w:rsidR="0026779C" w:rsidRPr="0026779C" w:rsidRDefault="0026779C">
      <w:pPr>
        <w:rPr>
          <w:sz w:val="28"/>
          <w:szCs w:val="28"/>
        </w:rPr>
      </w:pPr>
      <w:r w:rsidRPr="0026779C">
        <w:rPr>
          <w:sz w:val="28"/>
          <w:szCs w:val="28"/>
        </w:rPr>
        <w:t xml:space="preserve">                                                                                            SHOBANA SRI.M</w:t>
      </w:r>
    </w:p>
    <w:p w14:paraId="7DDE1F57" w14:textId="16BF75E1" w:rsidR="0026779C" w:rsidRPr="0026779C" w:rsidRDefault="0026779C">
      <w:pPr>
        <w:rPr>
          <w:sz w:val="28"/>
          <w:szCs w:val="28"/>
        </w:rPr>
      </w:pPr>
      <w:r w:rsidRPr="0026779C">
        <w:rPr>
          <w:sz w:val="28"/>
          <w:szCs w:val="28"/>
        </w:rPr>
        <w:t xml:space="preserve">                                                                                             VEDHAPRIYA.K.M</w:t>
      </w:r>
    </w:p>
    <w:p w14:paraId="4A19EBEA" w14:textId="4E728C0B" w:rsidR="0026779C" w:rsidRPr="0026779C" w:rsidRDefault="0026779C">
      <w:pPr>
        <w:rPr>
          <w:sz w:val="28"/>
          <w:szCs w:val="28"/>
        </w:rPr>
      </w:pPr>
      <w:r w:rsidRPr="0026779C">
        <w:rPr>
          <w:sz w:val="28"/>
          <w:szCs w:val="28"/>
        </w:rPr>
        <w:t xml:space="preserve">                                                                                              JAYASRI.G</w:t>
      </w:r>
    </w:p>
    <w:sectPr w:rsidR="0026779C" w:rsidRPr="0026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C"/>
    <w:rsid w:val="0026779C"/>
    <w:rsid w:val="0033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3714"/>
  <w15:chartTrackingRefBased/>
  <w15:docId w15:val="{AEBAAB91-D279-43C4-A1FA-B2960452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779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6779C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26779C"/>
    <w:pPr>
      <w:spacing w:before="61"/>
      <w:ind w:left="1389" w:right="145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6779C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26779C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dc:description/>
  <cp:lastModifiedBy>SYED ZAKIR</cp:lastModifiedBy>
  <cp:revision>1</cp:revision>
  <dcterms:created xsi:type="dcterms:W3CDTF">2022-11-05T09:31:00Z</dcterms:created>
  <dcterms:modified xsi:type="dcterms:W3CDTF">2022-11-05T09:36:00Z</dcterms:modified>
</cp:coreProperties>
</file>