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205F" w14:textId="77777777" w:rsidR="00CC501D" w:rsidRDefault="00000000">
      <w:pPr>
        <w:pStyle w:val="Heading1"/>
        <w:spacing w:before="77" w:line="272" w:lineRule="exact"/>
        <w:ind w:left="3601" w:right="3517"/>
        <w:jc w:val="center"/>
      </w:pPr>
      <w:r>
        <w:t>PROJECT</w:t>
      </w:r>
      <w:r>
        <w:rPr>
          <w:spacing w:val="-2"/>
        </w:rPr>
        <w:t xml:space="preserve"> </w:t>
      </w:r>
      <w:r>
        <w:t>DESIGN PHASE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</w:t>
      </w:r>
    </w:p>
    <w:p w14:paraId="6530AF4E" w14:textId="77777777" w:rsidR="00CC501D" w:rsidRDefault="00000000">
      <w:pPr>
        <w:pStyle w:val="BodyText"/>
        <w:spacing w:line="272" w:lineRule="exact"/>
        <w:ind w:left="3591" w:right="3517"/>
        <w:jc w:val="center"/>
      </w:pPr>
      <w:r>
        <w:t>SOLUTION</w:t>
      </w:r>
      <w:r>
        <w:rPr>
          <w:spacing w:val="-6"/>
        </w:rPr>
        <w:t xml:space="preserve"> </w:t>
      </w:r>
      <w:r>
        <w:t>ARCHITECTURE</w:t>
      </w:r>
    </w:p>
    <w:p w14:paraId="17C23887" w14:textId="77777777" w:rsidR="00CC501D" w:rsidRDefault="00CC501D">
      <w:pPr>
        <w:pStyle w:val="BodyText"/>
        <w:spacing w:before="8"/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7621"/>
      </w:tblGrid>
      <w:tr w:rsidR="00CC501D" w14:paraId="4FA84F7D" w14:textId="77777777">
        <w:trPr>
          <w:trHeight w:val="465"/>
        </w:trPr>
        <w:tc>
          <w:tcPr>
            <w:tcW w:w="2113" w:type="dxa"/>
          </w:tcPr>
          <w:p w14:paraId="10FF49D2" w14:textId="77777777" w:rsidR="00CC501D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621" w:type="dxa"/>
          </w:tcPr>
          <w:p w14:paraId="2CBFA84D" w14:textId="06D9CB8C" w:rsidR="00CC501D" w:rsidRDefault="00C13D0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24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September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CC501D" w14:paraId="36736A05" w14:textId="77777777">
        <w:trPr>
          <w:trHeight w:val="460"/>
        </w:trPr>
        <w:tc>
          <w:tcPr>
            <w:tcW w:w="2113" w:type="dxa"/>
          </w:tcPr>
          <w:p w14:paraId="06FE4D20" w14:textId="77777777" w:rsidR="00CC50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621" w:type="dxa"/>
          </w:tcPr>
          <w:p w14:paraId="64E16884" w14:textId="2EFA2C77" w:rsidR="00CC501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PNT2022TMID140</w:t>
            </w:r>
            <w:r w:rsidR="00C13D02">
              <w:rPr>
                <w:b/>
                <w:sz w:val="24"/>
              </w:rPr>
              <w:t>52</w:t>
            </w:r>
          </w:p>
        </w:tc>
      </w:tr>
      <w:tr w:rsidR="00CC501D" w14:paraId="514AD52C" w14:textId="77777777">
        <w:trPr>
          <w:trHeight w:val="436"/>
        </w:trPr>
        <w:tc>
          <w:tcPr>
            <w:tcW w:w="2113" w:type="dxa"/>
          </w:tcPr>
          <w:p w14:paraId="04B70209" w14:textId="77777777" w:rsidR="00CC50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621" w:type="dxa"/>
          </w:tcPr>
          <w:p w14:paraId="7BD5B9EE" w14:textId="77777777" w:rsidR="00CC501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Real-Time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River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Water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Quality Monitoring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Control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</w:tr>
      <w:tr w:rsidR="00CC501D" w14:paraId="5D08F76C" w14:textId="77777777">
        <w:trPr>
          <w:trHeight w:val="458"/>
        </w:trPr>
        <w:tc>
          <w:tcPr>
            <w:tcW w:w="2113" w:type="dxa"/>
            <w:tcBorders>
              <w:bottom w:val="single" w:sz="6" w:space="0" w:color="000000"/>
            </w:tcBorders>
          </w:tcPr>
          <w:p w14:paraId="3EE0E09C" w14:textId="77777777" w:rsidR="00CC50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621" w:type="dxa"/>
            <w:tcBorders>
              <w:bottom w:val="single" w:sz="6" w:space="0" w:color="000000"/>
            </w:tcBorders>
          </w:tcPr>
          <w:p w14:paraId="5415A287" w14:textId="77777777" w:rsidR="00CC50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C08D708" w14:textId="77777777" w:rsidR="00CC501D" w:rsidRDefault="00CC501D">
      <w:pPr>
        <w:pStyle w:val="BodyText"/>
        <w:spacing w:before="3"/>
        <w:rPr>
          <w:sz w:val="32"/>
        </w:rPr>
      </w:pPr>
    </w:p>
    <w:p w14:paraId="3A2E1DDB" w14:textId="77777777" w:rsidR="00CC501D" w:rsidRDefault="00000000">
      <w:pPr>
        <w:pStyle w:val="Heading1"/>
      </w:pPr>
      <w:r>
        <w:t>SOLUTION</w:t>
      </w:r>
      <w:r>
        <w:rPr>
          <w:spacing w:val="-5"/>
        </w:rPr>
        <w:t xml:space="preserve"> </w:t>
      </w:r>
      <w:r>
        <w:t>ARCHITECTURE:</w:t>
      </w:r>
    </w:p>
    <w:p w14:paraId="163C2D22" w14:textId="77777777" w:rsidR="00CC501D" w:rsidRDefault="00000000">
      <w:pPr>
        <w:pStyle w:val="BodyText"/>
        <w:spacing w:before="146" w:line="264" w:lineRule="auto"/>
        <w:ind w:left="580" w:firstLine="302"/>
      </w:pPr>
      <w:r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sub-processes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bridges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</w:t>
      </w:r>
      <w:r>
        <w:rPr>
          <w:spacing w:val="-5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business problems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solutions.</w:t>
      </w:r>
      <w:r>
        <w:rPr>
          <w:spacing w:val="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 are</w:t>
      </w:r>
      <w:r>
        <w:rPr>
          <w:spacing w:val="1"/>
        </w:rPr>
        <w:t xml:space="preserve"> </w:t>
      </w:r>
      <w:r>
        <w:t>to:</w:t>
      </w:r>
    </w:p>
    <w:p w14:paraId="1D9C2B46" w14:textId="77777777" w:rsidR="00CC501D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19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tech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0B34DF92" w14:textId="77777777" w:rsidR="00CC501D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52" w:lineRule="auto"/>
        <w:ind w:right="948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 characteristics,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stakeholders.</w:t>
      </w:r>
    </w:p>
    <w:p w14:paraId="06718DEE" w14:textId="77777777" w:rsidR="00CC501D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7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w14:paraId="4D5E852E" w14:textId="77777777" w:rsidR="00CC501D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52" w:lineRule="auto"/>
        <w:ind w:right="1484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defined,</w:t>
      </w:r>
      <w:r>
        <w:rPr>
          <w:spacing w:val="4"/>
          <w:sz w:val="24"/>
        </w:rPr>
        <w:t xml:space="preserve"> </w:t>
      </w:r>
      <w:r>
        <w:rPr>
          <w:sz w:val="24"/>
        </w:rPr>
        <w:t>managed,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delivered.</w:t>
      </w:r>
    </w:p>
    <w:p w14:paraId="3E280583" w14:textId="77777777" w:rsidR="00CC501D" w:rsidRDefault="00CC501D">
      <w:pPr>
        <w:pStyle w:val="BodyText"/>
        <w:rPr>
          <w:sz w:val="20"/>
        </w:rPr>
      </w:pPr>
    </w:p>
    <w:p w14:paraId="2068373A" w14:textId="77777777" w:rsidR="00CC501D" w:rsidRDefault="00CC501D">
      <w:pPr>
        <w:pStyle w:val="BodyText"/>
        <w:rPr>
          <w:sz w:val="20"/>
        </w:rPr>
      </w:pPr>
    </w:p>
    <w:p w14:paraId="591B6E3B" w14:textId="77777777" w:rsidR="00CC501D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DC46A5" wp14:editId="238EFCEA">
            <wp:simplePos x="0" y="0"/>
            <wp:positionH relativeFrom="page">
              <wp:posOffset>964959</wp:posOffset>
            </wp:positionH>
            <wp:positionV relativeFrom="paragraph">
              <wp:posOffset>163011</wp:posOffset>
            </wp:positionV>
            <wp:extent cx="688141" cy="4069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141" cy="40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F894FBC" wp14:editId="11C4B804">
            <wp:simplePos x="0" y="0"/>
            <wp:positionH relativeFrom="page">
              <wp:posOffset>2064869</wp:posOffset>
            </wp:positionH>
            <wp:positionV relativeFrom="paragraph">
              <wp:posOffset>102919</wp:posOffset>
            </wp:positionV>
            <wp:extent cx="600297" cy="4107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97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D42754">
          <v:shape id="_x0000_s1045" style="position:absolute;margin-left:237pt;margin-top:30.75pt;width:44.25pt;height:6pt;z-index:-15727616;mso-wrap-distance-left:0;mso-wrap-distance-right:0;mso-position-horizontal-relative:page;mso-position-vertical-relative:text" coordorigin="4740,615" coordsize="885,120" o:spt="100" adj="0,,0" path="m4860,615r-120,60l4860,735r,-53l4840,682r,-15l4860,667r,-52xm5505,615r,120l5610,682r-85,l5525,667r85,l5505,615xm4860,667r-20,l4840,682r20,l4860,667xm5505,667r-645,l4860,682r645,l5505,667xm5610,667r-85,l5525,682r85,l5625,675r-15,-8xe" fillcolor="#497d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C60B630" w14:textId="77777777" w:rsidR="00CC501D" w:rsidRDefault="00CC501D">
      <w:pPr>
        <w:pStyle w:val="BodyText"/>
        <w:spacing w:before="10"/>
        <w:rPr>
          <w:sz w:val="8"/>
        </w:rPr>
      </w:pPr>
    </w:p>
    <w:p w14:paraId="753A005D" w14:textId="77777777" w:rsidR="00CC501D" w:rsidRDefault="00CC501D">
      <w:pPr>
        <w:rPr>
          <w:sz w:val="8"/>
        </w:rPr>
        <w:sectPr w:rsidR="00CC501D">
          <w:type w:val="continuous"/>
          <w:pgSz w:w="12240" w:h="15840"/>
          <w:pgMar w:top="1360" w:right="940" w:bottom="280" w:left="860" w:header="720" w:footer="720" w:gutter="0"/>
          <w:cols w:space="720"/>
        </w:sectPr>
      </w:pPr>
    </w:p>
    <w:p w14:paraId="4D2CE114" w14:textId="77777777" w:rsidR="00CC501D" w:rsidRDefault="00000000">
      <w:pPr>
        <w:spacing w:before="102"/>
        <w:ind w:left="580"/>
        <w:rPr>
          <w:rFonts w:ascii="Trebuchet MS"/>
          <w:sz w:val="20"/>
        </w:rPr>
      </w:pPr>
      <w:r>
        <w:pict w14:anchorId="5FF58BFE">
          <v:group id="_x0000_s1033" style="position:absolute;left:0;text-align:left;margin-left:48.8pt;margin-top:5.6pt;width:216.75pt;height:263pt;z-index:-15801856;mso-position-horizontal-relative:page" coordorigin="976,112" coordsize="4335,5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2821;top:292;width:1450;height:1450">
              <v:imagedata r:id="rId7" o:title=""/>
            </v:shape>
            <v:shape id="_x0000_s1043" style="position:absolute;left:1440;top:111;width:3210;height:804" coordorigin="1440,112" coordsize="3210,804" o:spt="100" adj="0,,0" path="m2970,112r-1530,l1440,487r1530,l2970,112xm4650,507r-1470,l3180,915r1470,l4650,507xe" stroked="f">
              <v:stroke joinstyle="round"/>
              <v:formulas/>
              <v:path arrowok="t" o:connecttype="segments"/>
            </v:shape>
            <v:shape id="_x0000_s1042" type="#_x0000_t75" alt="Solar Panel On Stand" style="position:absolute;left:976;top:1028;width:894;height:750">
              <v:imagedata r:id="rId8" o:title=""/>
            </v:shape>
            <v:shape id="_x0000_s1041" style="position:absolute;left:2445;top:1754;width:1111;height:176" coordorigin="2445,1754" coordsize="1111,176" o:spt="100" adj="0,,0" path="m3436,1877r-4,53l3554,1878r-98,l3436,1877xm3437,1862r-1,15l3456,1878r1,-15l3437,1862xm3440,1810r-3,52l3457,1863r-1,15l3554,1878r2,-1l3440,1810xm2565,1806r-1,15l3436,1877r1,-15l2565,1806xm2569,1754r-124,52l2561,1874r3,-53l2544,1820r1,-15l2565,1805r4,-51xm2545,1805r-1,15l2564,1821r1,-15l2545,1805xm2565,1805r-20,l2565,1806r,-1xe" fillcolor="#497dba" stroked="f">
              <v:stroke joinstyle="round"/>
              <v:formulas/>
              <v:path arrowok="t" o:connecttype="segments"/>
            </v:shape>
            <v:shape id="_x0000_s1040" type="#_x0000_t75" style="position:absolute;left:3630;top:1432;width:645;height:645">
              <v:imagedata r:id="rId9" o:title=""/>
            </v:shape>
            <v:shape id="_x0000_s1039" type="#_x0000_t75" style="position:absolute;left:3284;top:2521;width:1456;height:842">
              <v:imagedata r:id="rId10" o:title=""/>
            </v:shape>
            <v:shape id="_x0000_s1038" style="position:absolute;left:2204;top:390;width:1906;height:2213" coordorigin="2205,390" coordsize="1906,2213" o:spt="100" adj="0,,0" path="m3550,1615r-94,l3436,1615r-3,51l3550,1615xm3556,1612r-117,-65l3437,1599r-21,-2l3370,1591r-46,-7l3278,1575r-45,-10l3189,1553r-44,-13l3103,1526r-42,-16l3020,1493r-40,-17l2942,1457r-37,-20l2869,1416r-35,-21l2802,1372r-31,-23l2741,1325r-27,-25l2688,1275r-23,-25l2643,1224r-19,-27l2607,1170r-15,-27l2580,1116r-9,-28l2564,1061r-4,-28l2558,1005r,-29l2556,947r-2,-28l2550,890r-9,-56l2528,780r-16,-53l2494,676r-22,-48l2449,583r-13,-21l2424,542r-14,-19l2396,505r-14,-17l2367,472r-15,-15l2336,444r-15,-12l2305,421r-16,-9l2272,404r-17,-6l2239,393r-17,-2l2205,390r,15l2221,406r15,2l2251,412r16,6l2282,425r15,9l2312,444r15,12l2342,468r15,14l2371,498r14,16l2398,532r13,19l2424,570r12,21l2459,635r21,47l2498,732r16,52l2526,838r9,55l2539,921r2,28l2543,977r,28l2545,1034r4,29l2556,1092r10,29l2579,1149r15,28l2611,1205r20,27l2653,1259r24,27l2703,1311r28,25l2761,1361r32,23l2826,1407r35,22l2897,1450r38,20l2974,1489r40,18l3055,1524r42,16l3141,1554r44,13l3229,1579r46,11l3321,1599r46,7l3414,1612r22,2l3456,1614r97,l3556,1612xm3975,923r-10,-20l3915,803r-60,120l3908,923r-1,254l3855,1177r60,120l3965,1197r10,-20l3922,1177r1,-254l3975,923xm4110,2197r-10,-20l4050,2077r-60,120l4043,2197r,285l3990,2482r60,120l4100,2502r10,-20l4058,2482r,-285l4110,2197xe" fillcolor="#497dba" stroked="f">
              <v:stroke joinstyle="round"/>
              <v:formulas/>
              <v:path arrowok="t" o:connecttype="segments"/>
            </v:shape>
            <v:shape id="_x0000_s1037" type="#_x0000_t75" style="position:absolute;left:976;top:3356;width:2325;height:2015">
              <v:imagedata r:id="rId11" o:title=""/>
            </v:shape>
            <v:shape id="_x0000_s1036" style="position:absolute;left:1351;top:2770;width:2759;height:1407" coordorigin="1351,2770" coordsize="2759,1407" o:spt="100" adj="0,,0" path="m3301,2826r-10,-4l3179,2770r2,53l3141,2825r-79,7l2986,2842r-74,12l2876,2861r-35,7l2807,2876r-33,9l2742,2894r-31,9l2681,2913r-28,10l2626,2933r-25,11l2577,2955r-22,11l2534,2978r-19,12l2498,3002r-15,12l2470,3027r-11,13l2450,3053r-6,13l2444,3066r,1l2440,3079r,1l2440,3080r,4l2439,3093r-2,12l2437,3105r-4,10l2426,3127r-10,11l2404,3150r-16,12l2369,3174r-20,11l2325,3197r-25,11l2272,3219r-30,11l2210,3241r-34,10l2140,3261r-38,10l2063,3280r-41,8l1980,3297r-43,8l1892,3312r-45,7l1800,3325r-48,6l1655,3341r-100,7l1471,3351r-1,-52l1351,3361r121,58l1471,3367r,-1l1556,3363r100,-7l1754,3346r95,-12l1895,3327r44,-8l1983,3311r42,-8l2066,3294r40,-9l2143,3276r37,-11l2214,3255r32,-11l2277,3233r28,-11l2331,3211r24,-12l2377,3187r19,-12l2413,3162r14,-13l2438,3136r,l2438,3136r,-1l2443,3128r3,-5l2446,3123r1,-1l2447,3122r2,-6l2449,3115r3,-7l2452,3108r,-1l2452,3104r1,-9l2455,3084r,-2l2455,3082r3,-10l2458,3072r,-1l2464,3060r8,-12l2481,3037r13,-12l2508,3013r16,-11l2542,2990r20,-11l2584,2968r23,-11l2632,2947r26,-10l2686,2927r30,-10l2746,2908r32,-9l2811,2891r33,-8l2879,2876r36,-7l2988,2857r76,-10l3142,2840r39,-2l3183,2890r118,-64xm4110,3816r-10,-20l4050,3696r-60,120l4043,3816r,240l3990,4056r60,120l4100,4076r10,-20l4058,4056r,-240l4110,3816xe" fillcolor="#497dba" stroked="f">
              <v:stroke joinstyle="round"/>
              <v:formulas/>
              <v:path arrowok="t" o:connecttype="segments"/>
            </v:shape>
            <v:shape id="_x0000_s1035" type="#_x0000_t75" style="position:absolute;left:3741;top:4232;width:499;height:585">
              <v:imagedata r:id="rId12" o:title=""/>
            </v:shape>
            <v:rect id="_x0000_s1034" style="position:absolute;left:3321;top:4790;width:1990;height:375" stroked="f"/>
            <w10:wrap anchorx="page"/>
          </v:group>
        </w:pict>
      </w:r>
      <w:r>
        <w:rPr>
          <w:rFonts w:ascii="Trebuchet MS"/>
          <w:sz w:val="20"/>
        </w:rPr>
        <w:t>WIFI/INTERNET</w:t>
      </w:r>
    </w:p>
    <w:p w14:paraId="4DC38851" w14:textId="77777777" w:rsidR="00CC501D" w:rsidRDefault="00000000">
      <w:pPr>
        <w:pStyle w:val="BodyText"/>
        <w:rPr>
          <w:rFonts w:ascii="Trebuchet MS"/>
        </w:rPr>
      </w:pPr>
      <w:r>
        <w:br w:type="column"/>
      </w:r>
    </w:p>
    <w:p w14:paraId="61517346" w14:textId="77777777" w:rsidR="00CC501D" w:rsidRDefault="00CC501D">
      <w:pPr>
        <w:pStyle w:val="BodyText"/>
        <w:spacing w:before="5"/>
        <w:rPr>
          <w:rFonts w:ascii="Trebuchet MS"/>
          <w:sz w:val="20"/>
        </w:rPr>
      </w:pPr>
    </w:p>
    <w:p w14:paraId="0CC03B32" w14:textId="77777777" w:rsidR="00CC501D" w:rsidRDefault="00000000">
      <w:pPr>
        <w:ind w:left="391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A087E3D" wp14:editId="62DFEABC">
            <wp:simplePos x="0" y="0"/>
            <wp:positionH relativeFrom="page">
              <wp:posOffset>3639820</wp:posOffset>
            </wp:positionH>
            <wp:positionV relativeFrom="paragraph">
              <wp:posOffset>-1014875</wp:posOffset>
            </wp:positionV>
            <wp:extent cx="827404" cy="820305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04" cy="82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IBM</w:t>
      </w:r>
      <w:r>
        <w:rPr>
          <w:spacing w:val="-12"/>
        </w:rPr>
        <w:t xml:space="preserve"> </w:t>
      </w:r>
      <w:r>
        <w:rPr>
          <w:spacing w:val="-1"/>
        </w:rPr>
        <w:t>cloud</w:t>
      </w:r>
    </w:p>
    <w:p w14:paraId="45AB9CD2" w14:textId="77777777" w:rsidR="00CC501D" w:rsidRDefault="00000000">
      <w:pPr>
        <w:pStyle w:val="BodyText"/>
        <w:rPr>
          <w:sz w:val="22"/>
        </w:rPr>
      </w:pPr>
      <w:r>
        <w:br w:type="column"/>
      </w:r>
    </w:p>
    <w:p w14:paraId="63ABEBD8" w14:textId="77777777" w:rsidR="00CC501D" w:rsidRDefault="00CC501D">
      <w:pPr>
        <w:pStyle w:val="BodyText"/>
        <w:rPr>
          <w:sz w:val="22"/>
        </w:rPr>
      </w:pPr>
    </w:p>
    <w:p w14:paraId="5583A937" w14:textId="77777777" w:rsidR="00CC501D" w:rsidRDefault="00CC501D">
      <w:pPr>
        <w:pStyle w:val="BodyText"/>
        <w:spacing w:before="2"/>
        <w:rPr>
          <w:sz w:val="21"/>
        </w:rPr>
      </w:pPr>
    </w:p>
    <w:p w14:paraId="36FF8477" w14:textId="77777777" w:rsidR="00CC501D" w:rsidRDefault="00000000">
      <w:pPr>
        <w:ind w:left="580"/>
        <w:rPr>
          <w:sz w:val="20"/>
        </w:rPr>
      </w:pPr>
      <w:r>
        <w:rPr>
          <w:rFonts w:ascii="Trebuchet MS"/>
          <w:sz w:val="20"/>
        </w:rPr>
        <w:t>I</w:t>
      </w:r>
      <w:r>
        <w:rPr>
          <w:sz w:val="20"/>
        </w:rPr>
        <w:t>OT WATSON</w:t>
      </w:r>
      <w:r>
        <w:rPr>
          <w:spacing w:val="-2"/>
          <w:sz w:val="20"/>
        </w:rPr>
        <w:t xml:space="preserve"> </w:t>
      </w:r>
      <w:r>
        <w:rPr>
          <w:sz w:val="20"/>
        </w:rPr>
        <w:t>PLATFORM</w:t>
      </w:r>
    </w:p>
    <w:p w14:paraId="038988C6" w14:textId="77777777" w:rsidR="00CC501D" w:rsidRDefault="00CC501D">
      <w:pPr>
        <w:rPr>
          <w:sz w:val="20"/>
        </w:rPr>
        <w:sectPr w:rsidR="00CC501D">
          <w:type w:val="continuous"/>
          <w:pgSz w:w="12240" w:h="15840"/>
          <w:pgMar w:top="1360" w:right="940" w:bottom="280" w:left="860" w:header="720" w:footer="720" w:gutter="0"/>
          <w:cols w:num="3" w:space="720" w:equalWidth="0">
            <w:col w:w="1950" w:space="40"/>
            <w:col w:w="1347" w:space="39"/>
            <w:col w:w="7064"/>
          </w:cols>
        </w:sectPr>
      </w:pPr>
    </w:p>
    <w:p w14:paraId="4E50C89B" w14:textId="77777777" w:rsidR="00CC501D" w:rsidRDefault="00CC501D">
      <w:pPr>
        <w:pStyle w:val="BodyText"/>
        <w:rPr>
          <w:sz w:val="20"/>
        </w:rPr>
      </w:pPr>
    </w:p>
    <w:p w14:paraId="0C2CB063" w14:textId="77777777" w:rsidR="00CC501D" w:rsidRDefault="00CC501D">
      <w:pPr>
        <w:pStyle w:val="BodyText"/>
        <w:rPr>
          <w:sz w:val="20"/>
        </w:rPr>
      </w:pPr>
    </w:p>
    <w:p w14:paraId="297783C8" w14:textId="77777777" w:rsidR="00CC501D" w:rsidRDefault="00CC501D">
      <w:pPr>
        <w:pStyle w:val="BodyText"/>
        <w:rPr>
          <w:sz w:val="20"/>
        </w:rPr>
      </w:pPr>
    </w:p>
    <w:p w14:paraId="690763E0" w14:textId="77777777" w:rsidR="00CC501D" w:rsidRDefault="00CC501D">
      <w:pPr>
        <w:pStyle w:val="BodyText"/>
        <w:spacing w:before="9"/>
        <w:rPr>
          <w:sz w:val="25"/>
        </w:rPr>
      </w:pPr>
    </w:p>
    <w:p w14:paraId="5B8F6882" w14:textId="77777777" w:rsidR="00CC501D" w:rsidRDefault="00000000">
      <w:pPr>
        <w:spacing w:before="102"/>
        <w:ind w:left="114"/>
        <w:rPr>
          <w:rFonts w:ascii="Trebuchet MS"/>
          <w:sz w:val="20"/>
        </w:rPr>
      </w:pPr>
      <w:r>
        <w:rPr>
          <w:rFonts w:ascii="Trebuchet MS"/>
          <w:sz w:val="20"/>
        </w:rPr>
        <w:t>SOLAR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POWERED</w:t>
      </w:r>
    </w:p>
    <w:p w14:paraId="27A91ECA" w14:textId="77777777" w:rsidR="00CC501D" w:rsidRDefault="00CC501D">
      <w:pPr>
        <w:pStyle w:val="BodyText"/>
        <w:rPr>
          <w:rFonts w:ascii="Trebuchet MS"/>
          <w:sz w:val="20"/>
        </w:rPr>
      </w:pPr>
    </w:p>
    <w:p w14:paraId="1E0F03E0" w14:textId="77777777" w:rsidR="00CC501D" w:rsidRDefault="00CC501D">
      <w:pPr>
        <w:pStyle w:val="BodyText"/>
        <w:rPr>
          <w:rFonts w:ascii="Trebuchet MS"/>
          <w:sz w:val="20"/>
        </w:rPr>
      </w:pPr>
    </w:p>
    <w:p w14:paraId="41146FB5" w14:textId="77777777" w:rsidR="00CC501D" w:rsidRDefault="00CC501D">
      <w:pPr>
        <w:pStyle w:val="BodyText"/>
        <w:rPr>
          <w:rFonts w:ascii="Trebuchet MS"/>
          <w:sz w:val="20"/>
        </w:rPr>
      </w:pPr>
    </w:p>
    <w:p w14:paraId="480E4998" w14:textId="77777777" w:rsidR="00CC501D" w:rsidRDefault="00CC501D">
      <w:pPr>
        <w:pStyle w:val="BodyText"/>
        <w:spacing w:before="9"/>
        <w:rPr>
          <w:rFonts w:ascii="Trebuchet MS"/>
          <w:sz w:val="23"/>
        </w:rPr>
      </w:pPr>
    </w:p>
    <w:p w14:paraId="672A3A10" w14:textId="77777777" w:rsidR="00CC501D" w:rsidRDefault="00000000">
      <w:pPr>
        <w:spacing w:before="93"/>
        <w:ind w:left="2981"/>
        <w:rPr>
          <w:sz w:val="20"/>
        </w:rPr>
      </w:pPr>
      <w:r>
        <w:rPr>
          <w:sz w:val="20"/>
        </w:rPr>
        <w:t>MCU</w:t>
      </w:r>
    </w:p>
    <w:p w14:paraId="5A025C97" w14:textId="77777777" w:rsidR="00CC501D" w:rsidRDefault="00CC501D">
      <w:pPr>
        <w:pStyle w:val="BodyText"/>
        <w:rPr>
          <w:sz w:val="20"/>
        </w:rPr>
      </w:pPr>
    </w:p>
    <w:p w14:paraId="27A6F276" w14:textId="77777777" w:rsidR="00CC501D" w:rsidRDefault="00CC501D">
      <w:pPr>
        <w:pStyle w:val="BodyText"/>
        <w:rPr>
          <w:sz w:val="20"/>
        </w:rPr>
      </w:pPr>
    </w:p>
    <w:p w14:paraId="4AB05808" w14:textId="77777777" w:rsidR="00CC501D" w:rsidRDefault="00CC501D">
      <w:pPr>
        <w:rPr>
          <w:sz w:val="20"/>
        </w:rPr>
        <w:sectPr w:rsidR="00CC501D">
          <w:type w:val="continuous"/>
          <w:pgSz w:w="12240" w:h="15840"/>
          <w:pgMar w:top="1360" w:right="940" w:bottom="280" w:left="860" w:header="720" w:footer="720" w:gutter="0"/>
          <w:cols w:space="720"/>
        </w:sectPr>
      </w:pPr>
    </w:p>
    <w:p w14:paraId="6A2E0977" w14:textId="77777777" w:rsidR="00CC501D" w:rsidRDefault="00000000">
      <w:pPr>
        <w:pStyle w:val="BodyText"/>
        <w:rPr>
          <w:sz w:val="22"/>
        </w:rPr>
      </w:pPr>
      <w:r>
        <w:pict w14:anchorId="433D22CF">
          <v:group id="_x0000_s1026" style="position:absolute;margin-left:364.5pt;margin-top:407.55pt;width:216.3pt;height:258.2pt;z-index:15730688;mso-position-horizontal-relative:page;mso-position-vertical-relative:page" coordorigin="7290,8151" coordsize="4326,5164">
            <v:shape id="_x0000_s1032" type="#_x0000_t75" style="position:absolute;left:8214;top:8151;width:3402;height:4143">
              <v:imagedata r:id="rId14" o:title=""/>
            </v:shape>
            <v:shape id="_x0000_s1031" style="position:absolute;left:7290;top:8558;width:1860;height:120" coordorigin="7290,8559" coordsize="1860,120" o:spt="100" adj="0,,0" path="m7410,8559r-120,60l7410,8679r,-53l7390,8626r,-15l7410,8611r,-52xm9030,8559r,120l9135,8626r-85,l9050,8611r85,l9030,8559xm7410,8611r-20,l7390,8626r20,l7410,8611xm9030,8611r-1620,l7410,8626r1620,l9030,8611xm9135,8611r-85,l9050,8626r85,l9150,8619r-15,-8xe" fillcolor="#497dba" stroked="f">
              <v:stroke joinstyle="round"/>
              <v:formulas/>
              <v:path arrowok="t" o:connecttype="segments"/>
            </v:shape>
            <v:shape id="_x0000_s1030" type="#_x0000_t75" style="position:absolute;left:9990;top:9269;width:873;height:1215">
              <v:imagedata r:id="rId15" o:title=""/>
            </v:shape>
            <v:rect id="_x0000_s1029" style="position:absolute;left:9990;top:10484;width:873;height:47" stroked="f"/>
            <v:shape id="_x0000_s1028" style="position:absolute;left:8760;top:12144;width:1680;height:1170" coordorigin="8760,12145" coordsize="1680,1170" o:spt="100" adj="0,,0" path="m8880,12580r-10,-20l8820,12460r-60,120l8812,12580r,615l8760,13195r60,120l8870,13215r10,-20l8827,13195r,-615l8880,12580xm10440,12265r-10,-20l10380,12145r-60,120l10372,12265r,930l10320,13195r60,120l10430,13215r10,-20l10387,13195r,-930l10440,12265xe" fillcolor="#497db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257;top:9346;width:1458;height:235" filled="f" stroked="f">
              <v:textbox inset="0,0,0,0">
                <w:txbxContent>
                  <w:p w14:paraId="43B24478" w14:textId="77777777" w:rsidR="00CC501D" w:rsidRDefault="00000000">
                    <w:pPr>
                      <w:spacing w:before="1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  <w:shd w:val="clear" w:color="auto" w:fill="FFFFFF"/>
                      </w:rPr>
                      <w:t>user</w:t>
                    </w:r>
                    <w:r>
                      <w:rPr>
                        <w:rFonts w:ascii="Trebuchet MS"/>
                        <w:spacing w:val="-3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  <w:shd w:val="clear" w:color="auto" w:fill="FFFFFF"/>
                      </w:rPr>
                      <w:t>interface</w:t>
                    </w:r>
                    <w:r>
                      <w:rPr>
                        <w:rFonts w:ascii="Trebuchet MS"/>
                        <w:spacing w:val="-5"/>
                        <w:sz w:val="20"/>
                        <w:shd w:val="clear" w:color="auto" w:fill="FFFFFF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2DFCEA" w14:textId="77777777" w:rsidR="00CC501D" w:rsidRDefault="00CC501D">
      <w:pPr>
        <w:pStyle w:val="BodyText"/>
        <w:rPr>
          <w:sz w:val="22"/>
        </w:rPr>
      </w:pPr>
    </w:p>
    <w:p w14:paraId="164C58F4" w14:textId="77777777" w:rsidR="00CC501D" w:rsidRDefault="00CC501D">
      <w:pPr>
        <w:pStyle w:val="BodyText"/>
        <w:rPr>
          <w:sz w:val="22"/>
        </w:rPr>
      </w:pPr>
    </w:p>
    <w:p w14:paraId="09FD481C" w14:textId="77777777" w:rsidR="00CC501D" w:rsidRDefault="00CC501D">
      <w:pPr>
        <w:pStyle w:val="BodyText"/>
        <w:spacing w:before="8"/>
        <w:rPr>
          <w:sz w:val="26"/>
        </w:rPr>
      </w:pPr>
    </w:p>
    <w:p w14:paraId="54C41EE1" w14:textId="77777777" w:rsidR="00CC501D" w:rsidRDefault="00000000">
      <w:pPr>
        <w:tabs>
          <w:tab w:val="left" w:pos="2439"/>
        </w:tabs>
        <w:ind w:left="114"/>
        <w:rPr>
          <w:rFonts w:ascii="Trebuchet MS"/>
          <w:sz w:val="20"/>
        </w:rPr>
      </w:pPr>
      <w:r>
        <w:rPr>
          <w:rFonts w:ascii="Trebuchet MS"/>
          <w:sz w:val="20"/>
          <w:shd w:val="clear" w:color="auto" w:fill="FFFFFF"/>
        </w:rPr>
        <w:t>sensing</w:t>
      </w:r>
      <w:r>
        <w:rPr>
          <w:rFonts w:ascii="Trebuchet MS"/>
          <w:spacing w:val="-5"/>
          <w:sz w:val="20"/>
          <w:shd w:val="clear" w:color="auto" w:fill="FFFFFF"/>
        </w:rPr>
        <w:t xml:space="preserve"> </w:t>
      </w:r>
      <w:r>
        <w:rPr>
          <w:rFonts w:ascii="Trebuchet MS"/>
          <w:sz w:val="20"/>
          <w:shd w:val="clear" w:color="auto" w:fill="FFFFFF"/>
        </w:rPr>
        <w:t>water</w:t>
      </w:r>
      <w:r>
        <w:rPr>
          <w:rFonts w:ascii="Trebuchet MS"/>
          <w:spacing w:val="-1"/>
          <w:sz w:val="20"/>
          <w:shd w:val="clear" w:color="auto" w:fill="FFFFFF"/>
        </w:rPr>
        <w:t xml:space="preserve"> </w:t>
      </w:r>
      <w:r>
        <w:rPr>
          <w:rFonts w:ascii="Trebuchet MS"/>
          <w:sz w:val="20"/>
          <w:shd w:val="clear" w:color="auto" w:fill="FFFFFF"/>
        </w:rPr>
        <w:t>quality</w:t>
      </w:r>
      <w:r>
        <w:rPr>
          <w:rFonts w:ascii="Trebuchet MS"/>
          <w:sz w:val="20"/>
          <w:shd w:val="clear" w:color="auto" w:fill="FFFFFF"/>
        </w:rPr>
        <w:tab/>
      </w:r>
    </w:p>
    <w:p w14:paraId="02E18D3C" w14:textId="77777777" w:rsidR="00CC501D" w:rsidRDefault="00000000">
      <w:pPr>
        <w:pStyle w:val="BodyText"/>
        <w:rPr>
          <w:rFonts w:ascii="Trebuchet MS"/>
          <w:sz w:val="22"/>
        </w:rPr>
      </w:pPr>
      <w:r>
        <w:br w:type="column"/>
      </w:r>
    </w:p>
    <w:p w14:paraId="21F3F510" w14:textId="77777777" w:rsidR="00CC501D" w:rsidRDefault="00CC501D">
      <w:pPr>
        <w:pStyle w:val="BodyText"/>
        <w:rPr>
          <w:rFonts w:ascii="Trebuchet MS"/>
          <w:sz w:val="22"/>
        </w:rPr>
      </w:pPr>
    </w:p>
    <w:p w14:paraId="270D3E7C" w14:textId="77777777" w:rsidR="00CC501D" w:rsidRDefault="00CC501D">
      <w:pPr>
        <w:pStyle w:val="BodyText"/>
        <w:spacing w:before="5"/>
        <w:rPr>
          <w:rFonts w:ascii="Trebuchet MS"/>
          <w:sz w:val="18"/>
        </w:rPr>
      </w:pPr>
    </w:p>
    <w:p w14:paraId="4222D318" w14:textId="77777777" w:rsidR="00CC501D" w:rsidRDefault="00000000">
      <w:pPr>
        <w:ind w:left="-17"/>
        <w:rPr>
          <w:rFonts w:ascii="Trebuchet MS"/>
          <w:sz w:val="20"/>
        </w:rPr>
      </w:pPr>
      <w:r>
        <w:rPr>
          <w:rFonts w:ascii="Trebuchet MS"/>
          <w:sz w:val="20"/>
        </w:rPr>
        <w:t>python</w:t>
      </w:r>
      <w:r>
        <w:rPr>
          <w:rFonts w:ascii="Trebuchet MS"/>
          <w:spacing w:val="1"/>
          <w:sz w:val="20"/>
        </w:rPr>
        <w:t xml:space="preserve"> </w:t>
      </w:r>
      <w:r>
        <w:rPr>
          <w:rFonts w:ascii="Trebuchet MS"/>
          <w:sz w:val="20"/>
        </w:rPr>
        <w:t>random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data</w:t>
      </w:r>
    </w:p>
    <w:p w14:paraId="4D091476" w14:textId="77777777" w:rsidR="00CC501D" w:rsidRDefault="00000000">
      <w:pPr>
        <w:pStyle w:val="BodyText"/>
        <w:spacing w:before="5" w:after="40"/>
        <w:rPr>
          <w:rFonts w:ascii="Trebuchet MS"/>
          <w:sz w:val="27"/>
        </w:rPr>
      </w:pPr>
      <w:r>
        <w:br w:type="column"/>
      </w:r>
    </w:p>
    <w:p w14:paraId="7062DD6A" w14:textId="77777777" w:rsidR="00CC501D" w:rsidRDefault="00000000">
      <w:pPr>
        <w:pStyle w:val="BodyText"/>
        <w:ind w:left="114" w:right="-15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1B6D4A59" wp14:editId="4ACA086E">
            <wp:extent cx="747593" cy="431672"/>
            <wp:effectExtent l="0" t="0" r="0" b="0"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3" cy="4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1097" w14:textId="77777777" w:rsidR="00CC501D" w:rsidRDefault="00000000">
      <w:pPr>
        <w:spacing w:before="85"/>
        <w:ind w:left="117"/>
        <w:rPr>
          <w:rFonts w:ascii="Trebuchet MS"/>
          <w:sz w:val="20"/>
        </w:rPr>
      </w:pPr>
      <w:r>
        <w:rPr>
          <w:rFonts w:ascii="Trebuchet MS"/>
          <w:sz w:val="20"/>
        </w:rPr>
        <w:t>FLASH SMS</w:t>
      </w:r>
    </w:p>
    <w:p w14:paraId="57EA25AE" w14:textId="77777777" w:rsidR="00CC501D" w:rsidRDefault="00000000">
      <w:pPr>
        <w:pStyle w:val="BodyText"/>
        <w:spacing w:before="11"/>
        <w:rPr>
          <w:rFonts w:ascii="Trebuchet MS"/>
          <w:sz w:val="23"/>
        </w:rPr>
      </w:pPr>
      <w:r>
        <w:br w:type="column"/>
      </w:r>
    </w:p>
    <w:p w14:paraId="4CB46039" w14:textId="77777777" w:rsidR="00CC501D" w:rsidRDefault="00000000">
      <w:pPr>
        <w:ind w:left="114"/>
        <w:rPr>
          <w:rFonts w:ascii="Trebuchet MS"/>
          <w:sz w:val="20"/>
        </w:rPr>
      </w:pPr>
      <w:r>
        <w:rPr>
          <w:rFonts w:ascii="Trebuchet MS"/>
          <w:sz w:val="20"/>
        </w:rPr>
        <w:t>REMOTE</w:t>
      </w:r>
      <w:r>
        <w:rPr>
          <w:rFonts w:ascii="Trebuchet MS"/>
          <w:spacing w:val="-1"/>
          <w:sz w:val="20"/>
        </w:rPr>
        <w:t xml:space="preserve"> </w:t>
      </w:r>
      <w:r>
        <w:rPr>
          <w:rFonts w:ascii="Trebuchet MS"/>
          <w:sz w:val="20"/>
        </w:rPr>
        <w:t>ACCESS</w:t>
      </w:r>
    </w:p>
    <w:sectPr w:rsidR="00CC501D">
      <w:type w:val="continuous"/>
      <w:pgSz w:w="12240" w:h="15840"/>
      <w:pgMar w:top="1360" w:right="940" w:bottom="280" w:left="860" w:header="720" w:footer="720" w:gutter="0"/>
      <w:cols w:num="4" w:space="720" w:equalWidth="0">
        <w:col w:w="2440" w:space="40"/>
        <w:col w:w="1842" w:space="2878"/>
        <w:col w:w="1324" w:space="239"/>
        <w:col w:w="16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36AB"/>
    <w:multiLevelType w:val="hybridMultilevel"/>
    <w:tmpl w:val="EBD6FCB4"/>
    <w:lvl w:ilvl="0" w:tplc="1812F468">
      <w:numFmt w:val="bullet"/>
      <w:lvlText w:val="●"/>
      <w:lvlJc w:val="left"/>
      <w:pPr>
        <w:ind w:left="130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DE8A480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2" w:tplc="4DD681E4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3" w:tplc="8DC2E5B0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31B8F0C6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66B6C68A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375C41BA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7" w:tplc="CDBADDE8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96828B42">
      <w:numFmt w:val="bullet"/>
      <w:lvlText w:val="•"/>
      <w:lvlJc w:val="left"/>
      <w:pPr>
        <w:ind w:left="8612" w:hanging="361"/>
      </w:pPr>
      <w:rPr>
        <w:rFonts w:hint="default"/>
        <w:lang w:val="en-US" w:eastAsia="en-US" w:bidi="ar-SA"/>
      </w:rPr>
    </w:lvl>
  </w:abstractNum>
  <w:num w:numId="1" w16cid:durableId="89562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01D"/>
    <w:rsid w:val="00C13D02"/>
    <w:rsid w:val="00C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1C11DE7"/>
  <w15:docId w15:val="{8359DF84-3B5B-4F83-9898-ACC8FE86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"/>
      <w:ind w:left="130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Mukilan Raja</cp:lastModifiedBy>
  <cp:revision>2</cp:revision>
  <dcterms:created xsi:type="dcterms:W3CDTF">2022-11-16T10:46:00Z</dcterms:created>
  <dcterms:modified xsi:type="dcterms:W3CDTF">2022-11-16T10:46:00Z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