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8213C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8213CA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8213CA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3423FAD" w:rsidR="005B2106" w:rsidRPr="008213CA" w:rsidRDefault="008213CA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r w:rsidR="00370837" w:rsidRPr="008213CA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8213CA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8213CA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8213C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4A1D9BC0" w:rsidR="000708AF" w:rsidRPr="008213C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8213CA" w:rsidRPr="008213CA">
              <w:rPr>
                <w:rFonts w:ascii="Times New Roman" w:hAnsi="Times New Roman" w:cs="Times New Roman"/>
                <w:sz w:val="28"/>
                <w:szCs w:val="28"/>
              </w:rPr>
              <w:t>19657</w:t>
            </w:r>
          </w:p>
        </w:tc>
      </w:tr>
      <w:tr w:rsidR="000708AF" w:rsidRPr="008213CA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8213C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289C3BFE" w:rsidR="000708AF" w:rsidRPr="008213C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 xml:space="preserve">Project - </w:t>
            </w:r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Smart</w:t>
            </w:r>
            <w:r w:rsidR="008213CA" w:rsidRPr="008213CA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Waste</w:t>
            </w:r>
            <w:r w:rsidR="008213CA" w:rsidRPr="008213CA">
              <w:rPr>
                <w:rFonts w:ascii="Times New Roman" w:hAnsi="Times New Roman" w:cs="Times New Roman"/>
                <w:spacing w:val="18"/>
                <w:w w:val="95"/>
                <w:sz w:val="28"/>
                <w:szCs w:val="28"/>
              </w:rPr>
              <w:t xml:space="preserve"> </w:t>
            </w:r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Management</w:t>
            </w:r>
            <w:r w:rsidR="008213CA" w:rsidRPr="008213CA">
              <w:rPr>
                <w:rFonts w:ascii="Times New Roman" w:hAnsi="Times New Roman" w:cs="Times New Roman"/>
                <w:spacing w:val="15"/>
                <w:w w:val="95"/>
                <w:sz w:val="28"/>
                <w:szCs w:val="28"/>
              </w:rPr>
              <w:t xml:space="preserve"> </w:t>
            </w:r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System</w:t>
            </w:r>
            <w:r w:rsidR="008213CA" w:rsidRPr="008213CA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proofErr w:type="gramStart"/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proofErr w:type="gramEnd"/>
            <w:r w:rsidR="008213CA" w:rsidRPr="008213CA">
              <w:rPr>
                <w:rFonts w:ascii="Times New Roman" w:hAnsi="Times New Roman" w:cs="Times New Roman"/>
                <w:spacing w:val="8"/>
                <w:w w:val="95"/>
                <w:sz w:val="28"/>
                <w:szCs w:val="28"/>
              </w:rPr>
              <w:t xml:space="preserve"> </w:t>
            </w:r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Metropolitan</w:t>
            </w:r>
            <w:r w:rsidR="008213CA" w:rsidRPr="008213CA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="008213CA" w:rsidRPr="008213CA">
              <w:rPr>
                <w:rFonts w:ascii="Times New Roman" w:hAnsi="Times New Roman" w:cs="Times New Roman"/>
                <w:w w:val="95"/>
                <w:sz w:val="28"/>
                <w:szCs w:val="28"/>
              </w:rPr>
              <w:t>Cities</w:t>
            </w:r>
          </w:p>
        </w:tc>
      </w:tr>
      <w:tr w:rsidR="005B2106" w:rsidRPr="008213CA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8213CA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8213CA" w:rsidRDefault="001126AC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3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8213CA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65BCFCE" w14:textId="2220E7C9" w:rsidR="00F20384" w:rsidRPr="000422A5" w:rsidRDefault="008213CA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368DFF6" wp14:editId="4964C752">
            <wp:extent cx="8630920" cy="32232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9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39F0C675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406DB6BE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4617B5F6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8213CA">
              <w:rPr>
                <w:rFonts w:ascii="Arial" w:hAnsi="Arial" w:cs="Arial"/>
              </w:rPr>
              <w:t>Cloud service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4C7714B9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</w:t>
            </w:r>
            <w:r w:rsidR="008213CA">
              <w:rPr>
                <w:rFonts w:ascii="Arial" w:hAnsi="Arial" w:cs="Arial"/>
              </w:rPr>
              <w:t>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03657A78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8045B52" w:rsidR="002F28CE" w:rsidRPr="000422A5" w:rsidRDefault="008213C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 Area Network (SAN).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34D3AF99" w:rsidR="00097C14" w:rsidRPr="000422A5" w:rsidRDefault="008213C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Tracking.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6FD40BC0" w:rsidR="00097C14" w:rsidRPr="000422A5" w:rsidRDefault="008213C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Waste Monitoring.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31FE1DDE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28BE13DF" w:rsidR="000B4CC1" w:rsidRPr="000422A5" w:rsidRDefault="008213C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and Clean.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2366ACC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Encryptions</w:t>
            </w:r>
            <w:r w:rsidR="008C1EBD" w:rsidRPr="000422A5">
              <w:rPr>
                <w:rFonts w:ascii="Arial" w:hAnsi="Arial" w:cs="Arial"/>
              </w:rPr>
              <w:t>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4F2241A6" w:rsidR="00877017" w:rsidRPr="000422A5" w:rsidRDefault="009D055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prevent the environment clean.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51277FC1" w:rsidR="0035733F" w:rsidRPr="000422A5" w:rsidRDefault="009D055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 at any time.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263B6F3F" w:rsidR="007C6669" w:rsidRPr="000422A5" w:rsidRDefault="009D055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and dispose the waste.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213CA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55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19EC044 - KRUBHA HARANE T ECE</cp:lastModifiedBy>
  <cp:revision>2</cp:revision>
  <cp:lastPrinted>2022-10-12T07:05:00Z</cp:lastPrinted>
  <dcterms:created xsi:type="dcterms:W3CDTF">2022-10-28T04:21:00Z</dcterms:created>
  <dcterms:modified xsi:type="dcterms:W3CDTF">2022-10-28T04:21:00Z</dcterms:modified>
</cp:coreProperties>
</file>