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sz w:val="12"/>
        </w:rPr>
      </w:pPr>
    </w:p>
    <w:p>
      <w:pPr>
        <w:pStyle w:val="Title"/>
      </w:pPr>
      <w:bookmarkStart w:name="USE DASHBOARD NODES FOR CREATING UI" w:id="1"/>
      <w:bookmarkEnd w:id="1"/>
      <w:r>
        <w:rPr/>
      </w:r>
      <w:r>
        <w:rPr/>
        <w:t>USE DASHBOARD NODES FOR CREATING UI</w:t>
      </w:r>
    </w:p>
    <w:p>
      <w:pPr>
        <w:pStyle w:val="BodyText"/>
        <w:rPr>
          <w:rFonts w:ascii="Trebuchet MS"/>
          <w:b w:val="0"/>
          <w:sz w:val="20"/>
        </w:rPr>
      </w:pPr>
    </w:p>
    <w:p>
      <w:pPr>
        <w:pStyle w:val="BodyText"/>
        <w:rPr>
          <w:rFonts w:ascii="Trebuchet MS"/>
          <w:b w:val="0"/>
          <w:sz w:val="20"/>
        </w:rPr>
      </w:pPr>
    </w:p>
    <w:p>
      <w:pPr>
        <w:pStyle w:val="BodyText"/>
        <w:spacing w:before="6"/>
        <w:rPr>
          <w:rFonts w:ascii="Trebuchet MS"/>
          <w:b w:val="0"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1"/>
        <w:gridCol w:w="6693"/>
      </w:tblGrid>
      <w:tr>
        <w:trPr>
          <w:trHeight w:val="290" w:hRule="atLeast"/>
        </w:trPr>
        <w:tc>
          <w:tcPr>
            <w:tcW w:w="2671" w:type="dxa"/>
          </w:tcPr>
          <w:p>
            <w:pPr>
              <w:pStyle w:val="TableParagraph"/>
              <w:spacing w:line="240" w:lineRule="auto"/>
              <w:ind w:left="2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693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12-11-2022</w:t>
            </w:r>
          </w:p>
        </w:tc>
      </w:tr>
      <w:tr>
        <w:trPr>
          <w:trHeight w:val="265" w:hRule="atLeast"/>
        </w:trPr>
        <w:tc>
          <w:tcPr>
            <w:tcW w:w="26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66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PNT2022TMID49260</w:t>
            </w:r>
          </w:p>
        </w:tc>
      </w:tr>
      <w:tr>
        <w:trPr>
          <w:trHeight w:val="270" w:hRule="atLeast"/>
        </w:trPr>
        <w:tc>
          <w:tcPr>
            <w:tcW w:w="2671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 TITLE</w:t>
            </w:r>
          </w:p>
        </w:tc>
        <w:tc>
          <w:tcPr>
            <w:tcW w:w="669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Hazardous area monitoring for industrial power plant powered by IoT</w:t>
            </w:r>
          </w:p>
        </w:tc>
      </w:tr>
    </w:tbl>
    <w:p>
      <w:pPr>
        <w:pStyle w:val="BodyText"/>
        <w:ind w:left="100"/>
      </w:pPr>
      <w:r>
        <w:rPr/>
        <w:t>NODE-RED NODES WITH DASHBOARD NODES:</w:t>
      </w:r>
    </w:p>
    <w:p>
      <w:pPr>
        <w:spacing w:line="240" w:lineRule="auto"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4551904" cy="25603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90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2"/>
        <w:ind w:left="100"/>
      </w:pPr>
      <w:r>
        <w:rPr/>
        <w:t>WEB APPLICATION:</w:t>
      </w:r>
    </w:p>
    <w:p>
      <w:pPr>
        <w:spacing w:line="240" w:lineRule="auto" w:before="6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4522262" cy="22517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262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spacing w:line="240" w:lineRule="auto" w:before="4"/>
        <w:rPr>
          <w:b/>
          <w:sz w:val="16"/>
        </w:rPr>
      </w:pP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1546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5" w:lineRule="exact"/>
      <w:ind w:left="11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2022-11-16T15:58:44Z</dcterms:created>
  <dcterms:modified xsi:type="dcterms:W3CDTF">2022-11-16T15:58:44Z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