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C0" w:rsidRDefault="00E81481" w:rsidP="00E81481">
      <w:pPr>
        <w:jc w:val="center"/>
        <w:rPr>
          <w:rFonts w:ascii="Arial Black" w:hAnsi="Arial Black"/>
          <w:noProof/>
          <w:sz w:val="32"/>
          <w:szCs w:val="32"/>
          <w:lang w:val="en-US" w:eastAsia="en-IN"/>
        </w:rPr>
      </w:pPr>
      <w:r w:rsidRPr="00E81481">
        <w:rPr>
          <w:rFonts w:ascii="Arial Black" w:hAnsi="Arial Black"/>
          <w:noProof/>
          <w:sz w:val="32"/>
          <w:szCs w:val="32"/>
          <w:lang w:val="en-US" w:eastAsia="en-IN"/>
        </w:rPr>
        <w:t>LITERATURE SURVEY</w:t>
      </w:r>
    </w:p>
    <w:p w:rsidR="00E81481" w:rsidRDefault="00E81481" w:rsidP="00E81481">
      <w:pPr>
        <w:jc w:val="center"/>
      </w:pPr>
      <w:r w:rsidRPr="00E81481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6182139" cy="4679048"/>
            <wp:effectExtent l="0" t="0" r="0" b="7620"/>
            <wp:docPr id="2" name="Picture 2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70" cy="469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481" w:rsidRDefault="00E81481" w:rsidP="00E81481">
      <w:pPr>
        <w:jc w:val="center"/>
      </w:pPr>
    </w:p>
    <w:p w:rsidR="00E81481" w:rsidRPr="00E81481" w:rsidRDefault="00E81481" w:rsidP="00E81481">
      <w:pPr>
        <w:rPr>
          <w:rFonts w:ascii="Arial Black" w:hAnsi="Arial Black"/>
          <w:sz w:val="28"/>
          <w:szCs w:val="28"/>
          <w:lang w:val="en-US"/>
        </w:rPr>
      </w:pPr>
      <w:r w:rsidRPr="00E81481">
        <w:rPr>
          <w:sz w:val="28"/>
          <w:szCs w:val="28"/>
        </w:rPr>
        <w:t xml:space="preserve">• [1] </w:t>
      </w:r>
      <w:proofErr w:type="spellStart"/>
      <w:r w:rsidRPr="00E81481">
        <w:rPr>
          <w:sz w:val="28"/>
          <w:szCs w:val="28"/>
        </w:rPr>
        <w:t>Anusha</w:t>
      </w:r>
      <w:proofErr w:type="spellEnd"/>
      <w:r w:rsidRPr="00E81481">
        <w:rPr>
          <w:sz w:val="28"/>
          <w:szCs w:val="28"/>
        </w:rPr>
        <w:t xml:space="preserve"> </w:t>
      </w:r>
      <w:proofErr w:type="spellStart"/>
      <w:r w:rsidRPr="00E81481">
        <w:rPr>
          <w:sz w:val="28"/>
          <w:szCs w:val="28"/>
        </w:rPr>
        <w:t>Garlapati</w:t>
      </w:r>
      <w:proofErr w:type="spellEnd"/>
      <w:r w:rsidRPr="00E81481">
        <w:rPr>
          <w:sz w:val="28"/>
          <w:szCs w:val="28"/>
        </w:rPr>
        <w:t xml:space="preserve">, </w:t>
      </w:r>
      <w:proofErr w:type="spellStart"/>
      <w:r w:rsidRPr="00E81481">
        <w:rPr>
          <w:sz w:val="28"/>
          <w:szCs w:val="28"/>
        </w:rPr>
        <w:t>Doredla</w:t>
      </w:r>
      <w:proofErr w:type="spellEnd"/>
      <w:r w:rsidRPr="00E81481">
        <w:rPr>
          <w:sz w:val="28"/>
          <w:szCs w:val="28"/>
        </w:rPr>
        <w:t xml:space="preserve"> </w:t>
      </w:r>
      <w:proofErr w:type="spellStart"/>
      <w:r w:rsidRPr="00E81481">
        <w:rPr>
          <w:sz w:val="28"/>
          <w:szCs w:val="28"/>
        </w:rPr>
        <w:t>Radhakrishna</w:t>
      </w:r>
      <w:proofErr w:type="spellEnd"/>
      <w:r w:rsidRPr="00E81481">
        <w:rPr>
          <w:sz w:val="28"/>
          <w:szCs w:val="28"/>
        </w:rPr>
        <w:t>, 2021,” Stock price prediction using Facebook Prophet models”, 2021 6th International Conference for Convergence in Technology(I2</w:t>
      </w:r>
      <w:proofErr w:type="gramStart"/>
      <w:r w:rsidRPr="00E81481">
        <w:rPr>
          <w:sz w:val="28"/>
          <w:szCs w:val="28"/>
        </w:rPr>
        <w:t>CT)Pune</w:t>
      </w:r>
      <w:proofErr w:type="gramEnd"/>
      <w:r w:rsidRPr="00E81481">
        <w:rPr>
          <w:sz w:val="28"/>
          <w:szCs w:val="28"/>
        </w:rPr>
        <w:t xml:space="preserve">, India. </w:t>
      </w:r>
      <w:bookmarkStart w:id="0" w:name="_GoBack"/>
      <w:bookmarkEnd w:id="0"/>
    </w:p>
    <w:p w:rsidR="00E81481" w:rsidRPr="00E81481" w:rsidRDefault="00E81481" w:rsidP="00E81481">
      <w:pPr>
        <w:tabs>
          <w:tab w:val="left" w:pos="5322"/>
        </w:tabs>
        <w:rPr>
          <w:sz w:val="28"/>
          <w:szCs w:val="28"/>
        </w:rPr>
      </w:pPr>
      <w:r w:rsidRPr="00E81481">
        <w:rPr>
          <w:sz w:val="28"/>
          <w:szCs w:val="28"/>
        </w:rPr>
        <w:t xml:space="preserve">• [2] Emir </w:t>
      </w:r>
      <w:proofErr w:type="spellStart"/>
      <w:r w:rsidRPr="00E81481">
        <w:rPr>
          <w:sz w:val="28"/>
          <w:szCs w:val="28"/>
        </w:rPr>
        <w:t>Zunic</w:t>
      </w:r>
      <w:proofErr w:type="spellEnd"/>
      <w:r w:rsidRPr="00E81481">
        <w:rPr>
          <w:sz w:val="28"/>
          <w:szCs w:val="28"/>
        </w:rPr>
        <w:t xml:space="preserve">, </w:t>
      </w:r>
      <w:proofErr w:type="spellStart"/>
      <w:r w:rsidRPr="00E81481">
        <w:rPr>
          <w:sz w:val="28"/>
          <w:szCs w:val="28"/>
        </w:rPr>
        <w:t>Kemel</w:t>
      </w:r>
      <w:proofErr w:type="spellEnd"/>
      <w:r w:rsidRPr="00E81481">
        <w:rPr>
          <w:sz w:val="28"/>
          <w:szCs w:val="28"/>
        </w:rPr>
        <w:t xml:space="preserve"> </w:t>
      </w:r>
      <w:proofErr w:type="spellStart"/>
      <w:r w:rsidRPr="00E81481">
        <w:rPr>
          <w:sz w:val="28"/>
          <w:szCs w:val="28"/>
        </w:rPr>
        <w:t>Kojiniec</w:t>
      </w:r>
      <w:proofErr w:type="spellEnd"/>
      <w:r w:rsidRPr="00E81481">
        <w:rPr>
          <w:sz w:val="28"/>
          <w:szCs w:val="28"/>
        </w:rPr>
        <w:t xml:space="preserve">, 2020, “Application of Facebook Prophet Algorithm”, International Journal of Computer Science &amp; Information Technology (IJCSIT). </w:t>
      </w:r>
    </w:p>
    <w:p w:rsidR="00E81481" w:rsidRPr="00E81481" w:rsidRDefault="00E81481" w:rsidP="00E81481">
      <w:pPr>
        <w:tabs>
          <w:tab w:val="left" w:pos="5322"/>
        </w:tabs>
        <w:rPr>
          <w:rFonts w:ascii="Arial Black" w:hAnsi="Arial Black"/>
          <w:sz w:val="28"/>
          <w:szCs w:val="28"/>
          <w:lang w:val="en-US"/>
        </w:rPr>
      </w:pPr>
      <w:r w:rsidRPr="00E81481">
        <w:rPr>
          <w:sz w:val="28"/>
          <w:szCs w:val="28"/>
        </w:rPr>
        <w:t xml:space="preserve">• [3] D. H. D. Nguyen, L. P. Tran, and V. Nguyen,2019, “Predicting stock prices using dynamic LSTM models,” in International Conference on Applied Informatics. Springer, pp. 199–212. </w:t>
      </w:r>
    </w:p>
    <w:sectPr w:rsidR="00E81481" w:rsidRPr="00E8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D8"/>
    <w:rsid w:val="00841CC0"/>
    <w:rsid w:val="00D47BD8"/>
    <w:rsid w:val="00E8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EDD9"/>
  <w15:chartTrackingRefBased/>
  <w15:docId w15:val="{F60327CA-1513-46B1-84B2-761BC077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2022-10-19T05:03:00Z</dcterms:created>
  <dcterms:modified xsi:type="dcterms:W3CDTF">2022-10-19T05:07:00Z</dcterms:modified>
</cp:coreProperties>
</file>