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24" w:rsidRDefault="00783538">
      <w:pPr>
        <w:pStyle w:val="Title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714D24" w:rsidRDefault="00783538">
      <w:pPr>
        <w:pStyle w:val="Title"/>
        <w:spacing w:before="30"/>
        <w:ind w:right="2374"/>
      </w:pPr>
      <w:r>
        <w:t>Solution</w:t>
      </w:r>
      <w:r>
        <w:rPr>
          <w:spacing w:val="-10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714D24" w:rsidRDefault="00714D24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5"/>
      </w:tblGrid>
      <w:tr w:rsidR="00714D24">
        <w:trPr>
          <w:trHeight w:val="292"/>
        </w:trPr>
        <w:tc>
          <w:tcPr>
            <w:tcW w:w="4511" w:type="dxa"/>
          </w:tcPr>
          <w:p w:rsidR="00714D24" w:rsidRDefault="00783538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:rsidR="00714D24" w:rsidRDefault="00710180" w:rsidP="00710180">
            <w:pPr>
              <w:pStyle w:val="TableParagraph"/>
              <w:spacing w:line="272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14 November </w:t>
            </w:r>
            <w:r w:rsidR="00783538">
              <w:rPr>
                <w:sz w:val="24"/>
              </w:rPr>
              <w:t>2022</w:t>
            </w:r>
          </w:p>
        </w:tc>
      </w:tr>
      <w:tr w:rsidR="00714D24">
        <w:trPr>
          <w:trHeight w:val="292"/>
        </w:trPr>
        <w:tc>
          <w:tcPr>
            <w:tcW w:w="4511" w:type="dxa"/>
          </w:tcPr>
          <w:p w:rsidR="00714D24" w:rsidRDefault="00783538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:rsidR="00714D24" w:rsidRDefault="00783538" w:rsidP="00710180">
            <w:pPr>
              <w:pStyle w:val="TableParagraph"/>
              <w:spacing w:before="6" w:line="266" w:lineRule="exact"/>
              <w:ind w:left="114"/>
            </w:pPr>
            <w:r>
              <w:t>PNT2022TMID</w:t>
            </w:r>
            <w:r w:rsidR="00710180">
              <w:t>52088</w:t>
            </w:r>
          </w:p>
        </w:tc>
      </w:tr>
      <w:tr w:rsidR="00714D24">
        <w:trPr>
          <w:trHeight w:val="906"/>
        </w:trPr>
        <w:tc>
          <w:tcPr>
            <w:tcW w:w="4511" w:type="dxa"/>
          </w:tcPr>
          <w:p w:rsidR="00714D24" w:rsidRDefault="0078353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:rsidR="00714D24" w:rsidRDefault="00783538">
            <w:pPr>
              <w:pStyle w:val="TableParagraph"/>
              <w:spacing w:before="172" w:line="242" w:lineRule="auto"/>
              <w:ind w:left="186" w:right="130"/>
            </w:pPr>
            <w:r>
              <w:t>Project – INVENTORY MANAGEMENT SYSTEM FOR</w:t>
            </w:r>
            <w:r>
              <w:rPr>
                <w:spacing w:val="-47"/>
              </w:rPr>
              <w:t xml:space="preserve"> </w:t>
            </w:r>
            <w:r>
              <w:t>RETAILERS</w:t>
            </w:r>
          </w:p>
        </w:tc>
      </w:tr>
      <w:tr w:rsidR="00714D24">
        <w:trPr>
          <w:trHeight w:val="297"/>
        </w:trPr>
        <w:tc>
          <w:tcPr>
            <w:tcW w:w="4511" w:type="dxa"/>
          </w:tcPr>
          <w:p w:rsidR="00714D24" w:rsidRDefault="00783538">
            <w:pPr>
              <w:pStyle w:val="TableParagraph"/>
              <w:spacing w:line="27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 w:rsidR="00714D24" w:rsidRDefault="00783538">
            <w:pPr>
              <w:pStyle w:val="TableParagraph"/>
              <w:spacing w:line="277" w:lineRule="exact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714D24" w:rsidRDefault="00714D24">
      <w:pPr>
        <w:pStyle w:val="BodyText"/>
        <w:spacing w:before="1"/>
        <w:rPr>
          <w:b/>
          <w:sz w:val="39"/>
        </w:rPr>
      </w:pPr>
    </w:p>
    <w:p w:rsidR="00714D24" w:rsidRDefault="00783538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:rsidR="00714D24" w:rsidRDefault="00783538">
      <w:pPr>
        <w:pStyle w:val="BodyText"/>
        <w:ind w:left="10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714D24" w:rsidRDefault="00714D2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9"/>
        <w:gridCol w:w="3334"/>
        <w:gridCol w:w="5552"/>
      </w:tblGrid>
      <w:tr w:rsidR="00714D24">
        <w:trPr>
          <w:trHeight w:val="383"/>
        </w:trPr>
        <w:tc>
          <w:tcPr>
            <w:tcW w:w="979" w:type="dxa"/>
          </w:tcPr>
          <w:p w:rsidR="00714D24" w:rsidRDefault="0078353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34" w:type="dxa"/>
          </w:tcPr>
          <w:p w:rsidR="00714D24" w:rsidRDefault="0078353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552" w:type="dxa"/>
          </w:tcPr>
          <w:p w:rsidR="00714D24" w:rsidRDefault="0078353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714D24">
        <w:trPr>
          <w:trHeight w:val="585"/>
        </w:trPr>
        <w:tc>
          <w:tcPr>
            <w:tcW w:w="979" w:type="dxa"/>
          </w:tcPr>
          <w:p w:rsidR="00714D24" w:rsidRDefault="0078353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334" w:type="dxa"/>
          </w:tcPr>
          <w:p w:rsidR="00714D24" w:rsidRDefault="0078353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5552" w:type="dxa"/>
          </w:tcPr>
          <w:p w:rsidR="00714D24" w:rsidRDefault="00783538">
            <w:pPr>
              <w:pStyle w:val="TableParagraph"/>
              <w:ind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Retailer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</w:p>
          <w:p w:rsidR="00714D24" w:rsidRDefault="0078353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710180">
              <w:rPr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</w:tr>
      <w:tr w:rsidR="00714D24">
        <w:trPr>
          <w:trHeight w:val="585"/>
        </w:trPr>
        <w:tc>
          <w:tcPr>
            <w:tcW w:w="979" w:type="dxa"/>
          </w:tcPr>
          <w:p w:rsidR="00714D24" w:rsidRDefault="0078353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334" w:type="dxa"/>
          </w:tcPr>
          <w:p w:rsidR="00714D24" w:rsidRDefault="0078353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Confirmation</w:t>
            </w:r>
          </w:p>
        </w:tc>
        <w:tc>
          <w:tcPr>
            <w:tcW w:w="5552" w:type="dxa"/>
          </w:tcPr>
          <w:p w:rsidR="00714D24" w:rsidRDefault="00783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714D24" w:rsidRDefault="0078353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714D24">
        <w:trPr>
          <w:trHeight w:val="587"/>
        </w:trPr>
        <w:tc>
          <w:tcPr>
            <w:tcW w:w="979" w:type="dxa"/>
          </w:tcPr>
          <w:p w:rsidR="00714D24" w:rsidRDefault="0078353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334" w:type="dxa"/>
          </w:tcPr>
          <w:p w:rsidR="00714D24" w:rsidRDefault="0078353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Dashboard</w:t>
            </w:r>
          </w:p>
        </w:tc>
        <w:tc>
          <w:tcPr>
            <w:tcW w:w="5552" w:type="dxa"/>
          </w:tcPr>
          <w:p w:rsidR="00714D24" w:rsidRDefault="00783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visualized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14D24" w:rsidRDefault="00783538">
            <w:pPr>
              <w:pStyle w:val="TableParagraph"/>
              <w:spacing w:before="2"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analyzed.</w:t>
            </w:r>
          </w:p>
        </w:tc>
      </w:tr>
      <w:tr w:rsidR="00714D24">
        <w:trPr>
          <w:trHeight w:val="585"/>
        </w:trPr>
        <w:tc>
          <w:tcPr>
            <w:tcW w:w="979" w:type="dxa"/>
          </w:tcPr>
          <w:p w:rsidR="00714D24" w:rsidRDefault="0078353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334" w:type="dxa"/>
          </w:tcPr>
          <w:p w:rsidR="00714D24" w:rsidRDefault="0078353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  <w:tc>
          <w:tcPr>
            <w:tcW w:w="5552" w:type="dxa"/>
          </w:tcPr>
          <w:p w:rsidR="00714D24" w:rsidRDefault="00783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714D24" w:rsidRDefault="0071018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 w:rsidR="00783538">
              <w:rPr>
                <w:sz w:val="24"/>
              </w:rPr>
              <w:t>ollected</w:t>
            </w:r>
            <w:r>
              <w:rPr>
                <w:sz w:val="24"/>
              </w:rPr>
              <w:t xml:space="preserve"> </w:t>
            </w:r>
            <w:r w:rsidR="00783538">
              <w:rPr>
                <w:sz w:val="24"/>
              </w:rPr>
              <w:t>and</w:t>
            </w:r>
            <w:r w:rsidR="00783538">
              <w:rPr>
                <w:spacing w:val="-7"/>
                <w:sz w:val="24"/>
              </w:rPr>
              <w:t xml:space="preserve"> </w:t>
            </w:r>
            <w:r w:rsidR="00783538">
              <w:rPr>
                <w:sz w:val="24"/>
              </w:rPr>
              <w:t>consolidated</w:t>
            </w:r>
            <w:r w:rsidR="00783538">
              <w:rPr>
                <w:spacing w:val="-3"/>
                <w:sz w:val="24"/>
              </w:rPr>
              <w:t xml:space="preserve"> </w:t>
            </w:r>
            <w:r w:rsidR="00783538">
              <w:rPr>
                <w:sz w:val="24"/>
              </w:rPr>
              <w:t>as</w:t>
            </w:r>
            <w:r w:rsidR="00783538">
              <w:rPr>
                <w:spacing w:val="-5"/>
                <w:sz w:val="24"/>
              </w:rPr>
              <w:t xml:space="preserve"> </w:t>
            </w:r>
            <w:r w:rsidR="00783538">
              <w:rPr>
                <w:sz w:val="24"/>
              </w:rPr>
              <w:t>dataset</w:t>
            </w:r>
          </w:p>
        </w:tc>
      </w:tr>
      <w:tr w:rsidR="00714D24">
        <w:trPr>
          <w:trHeight w:val="588"/>
        </w:trPr>
        <w:tc>
          <w:tcPr>
            <w:tcW w:w="979" w:type="dxa"/>
          </w:tcPr>
          <w:p w:rsidR="00714D24" w:rsidRDefault="00783538">
            <w:pPr>
              <w:pStyle w:val="TableParagraph"/>
              <w:spacing w:before="6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334" w:type="dxa"/>
          </w:tcPr>
          <w:p w:rsidR="00714D24" w:rsidRDefault="00783538">
            <w:pPr>
              <w:pStyle w:val="TableParagraph"/>
              <w:spacing w:before="6" w:line="24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Generator</w:t>
            </w:r>
          </w:p>
        </w:tc>
        <w:tc>
          <w:tcPr>
            <w:tcW w:w="5552" w:type="dxa"/>
          </w:tcPr>
          <w:p w:rsidR="00714D24" w:rsidRDefault="00783538">
            <w:pPr>
              <w:pStyle w:val="TableParagraph"/>
              <w:spacing w:before="12" w:line="27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Retailer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reported</w:t>
            </w:r>
          </w:p>
        </w:tc>
      </w:tr>
      <w:tr w:rsidR="00714D24">
        <w:trPr>
          <w:trHeight w:val="561"/>
        </w:trPr>
        <w:tc>
          <w:tcPr>
            <w:tcW w:w="979" w:type="dxa"/>
          </w:tcPr>
          <w:p w:rsidR="00714D24" w:rsidRDefault="0078353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334" w:type="dxa"/>
          </w:tcPr>
          <w:p w:rsidR="00714D24" w:rsidRDefault="0078353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Exploration</w:t>
            </w:r>
          </w:p>
        </w:tc>
        <w:tc>
          <w:tcPr>
            <w:tcW w:w="5552" w:type="dxa"/>
          </w:tcPr>
          <w:p w:rsidR="00714D24" w:rsidRDefault="00783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exploration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</w:tr>
    </w:tbl>
    <w:p w:rsidR="00714D24" w:rsidRDefault="00714D24">
      <w:pPr>
        <w:pStyle w:val="BodyText"/>
        <w:spacing w:before="0"/>
      </w:pPr>
    </w:p>
    <w:p w:rsidR="00714D24" w:rsidRDefault="00783538">
      <w:pPr>
        <w:pStyle w:val="Heading1"/>
        <w:spacing w:before="184"/>
      </w:pPr>
      <w:r>
        <w:t>Non-functional</w:t>
      </w:r>
      <w:r>
        <w:rPr>
          <w:spacing w:val="-12"/>
        </w:rPr>
        <w:t xml:space="preserve"> </w:t>
      </w:r>
      <w:r>
        <w:t>Requirements:</w:t>
      </w:r>
    </w:p>
    <w:p w:rsidR="00714D24" w:rsidRDefault="00783538">
      <w:pPr>
        <w:pStyle w:val="BodyText"/>
        <w:ind w:left="10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714D24" w:rsidRDefault="00714D24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5"/>
        <w:gridCol w:w="3616"/>
        <w:gridCol w:w="5154"/>
      </w:tblGrid>
      <w:tr w:rsidR="00714D24">
        <w:trPr>
          <w:trHeight w:val="350"/>
        </w:trPr>
        <w:tc>
          <w:tcPr>
            <w:tcW w:w="965" w:type="dxa"/>
          </w:tcPr>
          <w:p w:rsidR="00714D24" w:rsidRDefault="00783538">
            <w:pPr>
              <w:pStyle w:val="TableParagraph"/>
              <w:ind w:left="96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616" w:type="dxa"/>
          </w:tcPr>
          <w:p w:rsidR="00714D24" w:rsidRDefault="00783538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154" w:type="dxa"/>
          </w:tcPr>
          <w:p w:rsidR="00714D24" w:rsidRDefault="00783538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14D24">
        <w:trPr>
          <w:trHeight w:val="1176"/>
        </w:trPr>
        <w:tc>
          <w:tcPr>
            <w:tcW w:w="965" w:type="dxa"/>
          </w:tcPr>
          <w:p w:rsidR="00714D24" w:rsidRDefault="00783538">
            <w:pPr>
              <w:pStyle w:val="TableParagraph"/>
              <w:spacing w:before="6" w:line="240" w:lineRule="auto"/>
              <w:ind w:left="39" w:right="170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616" w:type="dxa"/>
          </w:tcPr>
          <w:p w:rsidR="00714D24" w:rsidRDefault="00783538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154" w:type="dxa"/>
          </w:tcPr>
          <w:p w:rsidR="00714D24" w:rsidRDefault="00783538">
            <w:pPr>
              <w:pStyle w:val="TableParagraph"/>
              <w:spacing w:before="6" w:line="240" w:lineRule="auto"/>
              <w:ind w:left="116" w:right="117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  <w:p w:rsidR="00714D24" w:rsidRDefault="00783538">
            <w:pPr>
              <w:pStyle w:val="TableParagraph"/>
              <w:spacing w:before="16" w:line="274" w:lineRule="exact"/>
              <w:ind w:left="116" w:right="692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714D24">
        <w:trPr>
          <w:trHeight w:val="513"/>
        </w:trPr>
        <w:tc>
          <w:tcPr>
            <w:tcW w:w="965" w:type="dxa"/>
          </w:tcPr>
          <w:p w:rsidR="00714D24" w:rsidRDefault="00783538">
            <w:pPr>
              <w:pStyle w:val="TableParagraph"/>
              <w:ind w:left="39" w:right="170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616" w:type="dxa"/>
          </w:tcPr>
          <w:p w:rsidR="00714D24" w:rsidRDefault="00783538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154" w:type="dxa"/>
          </w:tcPr>
          <w:p w:rsidR="00714D24" w:rsidRDefault="0078353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714D24">
        <w:trPr>
          <w:trHeight w:val="498"/>
        </w:trPr>
        <w:tc>
          <w:tcPr>
            <w:tcW w:w="965" w:type="dxa"/>
          </w:tcPr>
          <w:p w:rsidR="00714D24" w:rsidRDefault="00783538">
            <w:pPr>
              <w:pStyle w:val="TableParagraph"/>
              <w:ind w:left="39" w:right="170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616" w:type="dxa"/>
          </w:tcPr>
          <w:p w:rsidR="00714D24" w:rsidRDefault="00783538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154" w:type="dxa"/>
          </w:tcPr>
          <w:p w:rsidR="00714D24" w:rsidRDefault="0078353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</w:p>
        </w:tc>
      </w:tr>
      <w:tr w:rsidR="00714D24">
        <w:trPr>
          <w:trHeight w:val="585"/>
        </w:trPr>
        <w:tc>
          <w:tcPr>
            <w:tcW w:w="965" w:type="dxa"/>
          </w:tcPr>
          <w:p w:rsidR="00714D24" w:rsidRDefault="00783538">
            <w:pPr>
              <w:pStyle w:val="TableParagraph"/>
              <w:ind w:left="39" w:right="170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616" w:type="dxa"/>
          </w:tcPr>
          <w:p w:rsidR="00714D24" w:rsidRDefault="00783538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154" w:type="dxa"/>
          </w:tcPr>
          <w:p w:rsidR="00714D24" w:rsidRDefault="0078353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14D24" w:rsidRDefault="00710180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p</w:t>
            </w:r>
            <w:r w:rsidR="00783538">
              <w:rPr>
                <w:sz w:val="24"/>
              </w:rPr>
              <w:t>erformance</w:t>
            </w:r>
            <w:r w:rsidR="00783538">
              <w:rPr>
                <w:spacing w:val="-5"/>
                <w:sz w:val="24"/>
              </w:rPr>
              <w:t xml:space="preserve"> </w:t>
            </w:r>
            <w:r w:rsidR="00783538">
              <w:rPr>
                <w:sz w:val="24"/>
              </w:rPr>
              <w:t>of</w:t>
            </w:r>
            <w:r w:rsidR="00783538">
              <w:rPr>
                <w:spacing w:val="-8"/>
                <w:sz w:val="24"/>
              </w:rPr>
              <w:t xml:space="preserve"> </w:t>
            </w:r>
            <w:r w:rsidR="00783538">
              <w:rPr>
                <w:sz w:val="24"/>
              </w:rPr>
              <w:t>the</w:t>
            </w:r>
            <w:r w:rsidR="00783538">
              <w:rPr>
                <w:spacing w:val="-3"/>
                <w:sz w:val="24"/>
              </w:rPr>
              <w:t xml:space="preserve"> </w:t>
            </w:r>
            <w:r w:rsidR="00783538">
              <w:rPr>
                <w:sz w:val="24"/>
              </w:rPr>
              <w:t>application.</w:t>
            </w:r>
          </w:p>
        </w:tc>
      </w:tr>
      <w:tr w:rsidR="00714D24">
        <w:trPr>
          <w:trHeight w:val="585"/>
        </w:trPr>
        <w:tc>
          <w:tcPr>
            <w:tcW w:w="965" w:type="dxa"/>
          </w:tcPr>
          <w:p w:rsidR="00714D24" w:rsidRDefault="00783538">
            <w:pPr>
              <w:pStyle w:val="TableParagraph"/>
              <w:ind w:left="39" w:right="170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616" w:type="dxa"/>
          </w:tcPr>
          <w:p w:rsidR="00714D24" w:rsidRDefault="00783538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154" w:type="dxa"/>
          </w:tcPr>
          <w:p w:rsidR="00714D24" w:rsidRDefault="0078353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constrained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714D24" w:rsidRDefault="00783538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accurate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714D24">
        <w:trPr>
          <w:trHeight w:val="585"/>
        </w:trPr>
        <w:tc>
          <w:tcPr>
            <w:tcW w:w="965" w:type="dxa"/>
          </w:tcPr>
          <w:p w:rsidR="00714D24" w:rsidRDefault="00783538">
            <w:pPr>
              <w:pStyle w:val="TableParagraph"/>
              <w:ind w:left="39" w:right="170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616" w:type="dxa"/>
          </w:tcPr>
          <w:p w:rsidR="00714D24" w:rsidRDefault="00783538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Scalability</w:t>
            </w:r>
          </w:p>
        </w:tc>
        <w:tc>
          <w:tcPr>
            <w:tcW w:w="5154" w:type="dxa"/>
          </w:tcPr>
          <w:p w:rsidR="00714D24" w:rsidRDefault="00783538">
            <w:pPr>
              <w:pStyle w:val="TableParagraph"/>
              <w:spacing w:before="13" w:line="276" w:lineRule="exact"/>
              <w:ind w:left="116" w:right="18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explored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expandable</w:t>
            </w:r>
          </w:p>
        </w:tc>
      </w:tr>
    </w:tbl>
    <w:p w:rsidR="00783538" w:rsidRDefault="00783538"/>
    <w:sectPr w:rsidR="00783538" w:rsidSect="00714D24">
      <w:type w:val="continuous"/>
      <w:pgSz w:w="11920" w:h="16850"/>
      <w:pgMar w:top="800" w:right="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4D24"/>
    <w:rsid w:val="00710180"/>
    <w:rsid w:val="00714D24"/>
    <w:rsid w:val="00783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4D2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14D24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4D24"/>
    <w:pPr>
      <w:spacing w:before="18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14D24"/>
    <w:pPr>
      <w:spacing w:before="27"/>
      <w:ind w:left="1513" w:right="23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14D24"/>
  </w:style>
  <w:style w:type="paragraph" w:customStyle="1" w:styleId="TableParagraph">
    <w:name w:val="Table Paragraph"/>
    <w:basedOn w:val="Normal"/>
    <w:uiPriority w:val="1"/>
    <w:qFormat/>
    <w:rsid w:val="00714D24"/>
    <w:pPr>
      <w:spacing w:line="292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LL</cp:lastModifiedBy>
  <cp:revision>2</cp:revision>
  <dcterms:created xsi:type="dcterms:W3CDTF">2022-11-14T06:51:00Z</dcterms:created>
  <dcterms:modified xsi:type="dcterms:W3CDTF">2022-11-14T06:51:00Z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