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EC" w:rsidRDefault="00E2360F">
      <w:pPr>
        <w:pStyle w:val="Title"/>
        <w:rPr>
          <w:u w:val="none"/>
        </w:rPr>
      </w:pPr>
      <w:r>
        <w:rPr>
          <w:u w:val="thick"/>
        </w:rPr>
        <w:t>Project</w:t>
      </w:r>
      <w:r>
        <w:rPr>
          <w:spacing w:val="-10"/>
          <w:u w:val="thick"/>
        </w:rPr>
        <w:t xml:space="preserve"> </w:t>
      </w:r>
      <w:r>
        <w:rPr>
          <w:u w:val="thick"/>
        </w:rPr>
        <w:t>Planning</w:t>
      </w:r>
      <w:r>
        <w:rPr>
          <w:spacing w:val="-9"/>
          <w:u w:val="thick"/>
        </w:rPr>
        <w:t xml:space="preserve"> </w:t>
      </w:r>
      <w:r>
        <w:rPr>
          <w:u w:val="thick"/>
        </w:rPr>
        <w:t>Phase</w:t>
      </w:r>
    </w:p>
    <w:p w:rsidR="00575FEC" w:rsidRDefault="00575FEC">
      <w:pPr>
        <w:pStyle w:val="BodyText"/>
        <w:spacing w:before="1"/>
        <w:rPr>
          <w:sz w:val="27"/>
        </w:rPr>
      </w:pPr>
    </w:p>
    <w:tbl>
      <w:tblPr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845"/>
      </w:tblGrid>
      <w:tr w:rsidR="00575FEC">
        <w:trPr>
          <w:trHeight w:val="249"/>
        </w:trPr>
        <w:tc>
          <w:tcPr>
            <w:tcW w:w="4509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</w:rPr>
            </w:pPr>
            <w:r>
              <w:rPr>
                <w:rFonts w:ascii="Arial MT"/>
              </w:rPr>
              <w:t>Date</w:t>
            </w:r>
          </w:p>
        </w:tc>
        <w:tc>
          <w:tcPr>
            <w:tcW w:w="4845" w:type="dxa"/>
          </w:tcPr>
          <w:p w:rsidR="00575FEC" w:rsidRDefault="00E2360F">
            <w:pPr>
              <w:pStyle w:val="TableParagraph"/>
              <w:spacing w:line="229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01-11-2022</w:t>
            </w:r>
          </w:p>
        </w:tc>
      </w:tr>
      <w:tr w:rsidR="00575FEC">
        <w:trPr>
          <w:trHeight w:val="254"/>
        </w:trPr>
        <w:tc>
          <w:tcPr>
            <w:tcW w:w="4509" w:type="dxa"/>
          </w:tcPr>
          <w:p w:rsidR="00575FEC" w:rsidRDefault="00E2360F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Team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ID</w:t>
            </w:r>
          </w:p>
        </w:tc>
        <w:tc>
          <w:tcPr>
            <w:tcW w:w="4845" w:type="dxa"/>
          </w:tcPr>
          <w:p w:rsidR="00575FEC" w:rsidRPr="00717B0E" w:rsidRDefault="00717B0E">
            <w:pPr>
              <w:pStyle w:val="TableParagraph"/>
              <w:spacing w:line="234" w:lineRule="exact"/>
              <w:ind w:left="114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PNT2022TMID</w:t>
            </w:r>
            <w:r w:rsidR="00E2360F" w:rsidRPr="00717B0E">
              <w:rPr>
                <w:rFonts w:asciiTheme="minorHAnsi" w:hAnsiTheme="minorHAnsi" w:cstheme="minorHAnsi"/>
                <w:b/>
              </w:rPr>
              <w:t>4</w:t>
            </w:r>
            <w:r w:rsidRPr="00717B0E">
              <w:rPr>
                <w:rFonts w:asciiTheme="minorHAnsi" w:hAnsiTheme="minorHAnsi" w:cstheme="minorHAnsi"/>
                <w:b/>
              </w:rPr>
              <w:t>0554</w:t>
            </w:r>
          </w:p>
        </w:tc>
      </w:tr>
      <w:tr w:rsidR="00575FEC">
        <w:trPr>
          <w:trHeight w:val="253"/>
        </w:trPr>
        <w:tc>
          <w:tcPr>
            <w:tcW w:w="4509" w:type="dxa"/>
          </w:tcPr>
          <w:p w:rsidR="00575FEC" w:rsidRDefault="00E2360F">
            <w:pPr>
              <w:pStyle w:val="TableParagraph"/>
              <w:spacing w:line="234" w:lineRule="exact"/>
              <w:rPr>
                <w:rFonts w:ascii="Arial MT"/>
              </w:rPr>
            </w:pPr>
            <w:r>
              <w:rPr>
                <w:rFonts w:ascii="Arial MT"/>
              </w:rPr>
              <w:t>Project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Name</w:t>
            </w:r>
          </w:p>
        </w:tc>
        <w:tc>
          <w:tcPr>
            <w:tcW w:w="4845" w:type="dxa"/>
          </w:tcPr>
          <w:p w:rsidR="00575FEC" w:rsidRDefault="00E2360F">
            <w:pPr>
              <w:pStyle w:val="TableParagraph"/>
              <w:spacing w:line="234" w:lineRule="exact"/>
              <w:ind w:left="114"/>
              <w:rPr>
                <w:rFonts w:ascii="Arial MT"/>
              </w:rPr>
            </w:pPr>
            <w:r>
              <w:rPr>
                <w:rFonts w:ascii="Arial MT"/>
              </w:rPr>
              <w:t>Estimate</w:t>
            </w:r>
            <w:r>
              <w:rPr>
                <w:rFonts w:ascii="Arial MT"/>
                <w:spacing w:val="-4"/>
              </w:rPr>
              <w:t xml:space="preserve"> </w:t>
            </w:r>
            <w:r>
              <w:rPr>
                <w:rFonts w:ascii="Arial MT"/>
              </w:rPr>
              <w:t>the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Crop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Yield</w:t>
            </w:r>
            <w:r>
              <w:rPr>
                <w:rFonts w:ascii="Arial MT"/>
                <w:spacing w:val="-8"/>
              </w:rPr>
              <w:t xml:space="preserve"> </w:t>
            </w:r>
            <w:r>
              <w:rPr>
                <w:rFonts w:ascii="Arial MT"/>
              </w:rPr>
              <w:t>using Data</w:t>
            </w:r>
            <w:r>
              <w:rPr>
                <w:rFonts w:ascii="Arial MT"/>
                <w:spacing w:val="-5"/>
              </w:rPr>
              <w:t xml:space="preserve"> </w:t>
            </w:r>
            <w:r>
              <w:rPr>
                <w:rFonts w:ascii="Arial MT"/>
              </w:rPr>
              <w:t>Analytics</w:t>
            </w:r>
          </w:p>
        </w:tc>
      </w:tr>
    </w:tbl>
    <w:p w:rsidR="00575FEC" w:rsidRDefault="00575FEC">
      <w:pPr>
        <w:pStyle w:val="BodyText"/>
        <w:rPr>
          <w:sz w:val="29"/>
        </w:rPr>
      </w:pPr>
    </w:p>
    <w:p w:rsidR="00575FEC" w:rsidRDefault="00E2360F">
      <w:pPr>
        <w:pStyle w:val="BodyText"/>
        <w:spacing w:before="94"/>
        <w:ind w:left="100"/>
      </w:pPr>
      <w:r>
        <w:t>Milestones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Activity</w:t>
      </w:r>
      <w:r>
        <w:rPr>
          <w:spacing w:val="-9"/>
        </w:rPr>
        <w:t xml:space="preserve"> </w:t>
      </w:r>
      <w:r>
        <w:t>List</w:t>
      </w:r>
    </w:p>
    <w:p w:rsidR="00575FEC" w:rsidRDefault="00575FEC">
      <w:pPr>
        <w:pStyle w:val="BodyText"/>
        <w:spacing w:before="1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15"/>
        <w:gridCol w:w="2588"/>
        <w:gridCol w:w="5320"/>
        <w:gridCol w:w="2017"/>
        <w:gridCol w:w="3016"/>
      </w:tblGrid>
      <w:tr w:rsidR="00575FEC">
        <w:trPr>
          <w:trHeight w:val="701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 w:rsidR="00575FEC">
        <w:trPr>
          <w:trHeight w:val="561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1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Solution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Requirement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21" w:line="223" w:lineRule="auto"/>
              <w:ind w:right="182"/>
            </w:pPr>
            <w:r>
              <w:t>Creating</w:t>
            </w:r>
            <w:r>
              <w:rPr>
                <w:spacing w:val="47"/>
              </w:rPr>
              <w:t xml:space="preserve"> </w:t>
            </w:r>
            <w:r>
              <w:t>the</w:t>
            </w:r>
            <w:r>
              <w:rPr>
                <w:spacing w:val="41"/>
              </w:rPr>
              <w:t xml:space="preserve"> </w:t>
            </w:r>
            <w:r>
              <w:t>IBM</w:t>
            </w:r>
            <w:r>
              <w:rPr>
                <w:spacing w:val="39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41"/>
              </w:rPr>
              <w:t xml:space="preserve"> </w:t>
            </w:r>
            <w:r>
              <w:t>for</w:t>
            </w:r>
            <w:r>
              <w:rPr>
                <w:spacing w:val="45"/>
              </w:rPr>
              <w:t xml:space="preserve"> </w:t>
            </w:r>
            <w:r>
              <w:t>creating</w:t>
            </w:r>
            <w:r>
              <w:rPr>
                <w:spacing w:val="47"/>
              </w:rPr>
              <w:t xml:space="preserve"> </w:t>
            </w:r>
            <w:r>
              <w:t>dashboard</w:t>
            </w:r>
            <w:r>
              <w:rPr>
                <w:spacing w:val="45"/>
              </w:rPr>
              <w:t xml:space="preserve"> </w:t>
            </w:r>
            <w:r>
              <w:t>and</w:t>
            </w:r>
            <w:r>
              <w:rPr>
                <w:spacing w:val="-47"/>
              </w:rPr>
              <w:t xml:space="preserve"> </w:t>
            </w:r>
            <w:r>
              <w:t>data</w:t>
            </w:r>
            <w:r>
              <w:rPr>
                <w:spacing w:val="-3"/>
              </w:rPr>
              <w:t xml:space="preserve"> </w:t>
            </w:r>
            <w:r>
              <w:t>visualization</w:t>
            </w:r>
            <w:r>
              <w:rPr>
                <w:spacing w:val="-1"/>
              </w:rPr>
              <w:t xml:space="preserve"> </w:t>
            </w:r>
            <w:r>
              <w:t>charts.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575FEC">
        <w:trPr>
          <w:trHeight w:val="460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2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Objectives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1"/>
            </w:pPr>
            <w:r>
              <w:t>Prepare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objectives.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575FEC">
        <w:trPr>
          <w:trHeight w:val="412"/>
        </w:trPr>
        <w:tc>
          <w:tcPr>
            <w:tcW w:w="715" w:type="dxa"/>
          </w:tcPr>
          <w:p w:rsidR="00575FEC" w:rsidRDefault="00E2360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3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Flow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6"/>
            </w:pPr>
            <w:r>
              <w:t>Prepare</w:t>
            </w:r>
            <w:r>
              <w:rPr>
                <w:spacing w:val="-8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flow.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575FEC">
        <w:trPr>
          <w:trHeight w:val="412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4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Cloud</w:t>
            </w:r>
            <w:r>
              <w:rPr>
                <w:rFonts w:ascii="Arial MT"/>
                <w:spacing w:val="-4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Account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6"/>
            </w:pPr>
            <w:r>
              <w:t>Creating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10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575FEC">
        <w:trPr>
          <w:trHeight w:val="407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5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IBM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Cognos</w:t>
            </w:r>
            <w:proofErr w:type="spellEnd"/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1"/>
            </w:pPr>
            <w:r>
              <w:t>Creating</w:t>
            </w:r>
            <w:r>
              <w:rPr>
                <w:spacing w:val="-8"/>
              </w:rPr>
              <w:t xml:space="preserve"> </w:t>
            </w:r>
            <w:r>
              <w:t>IBM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cognos</w:t>
            </w:r>
            <w:proofErr w:type="spellEnd"/>
            <w:r>
              <w:rPr>
                <w:spacing w:val="-10"/>
              </w:rPr>
              <w:t xml:space="preserve"> </w:t>
            </w:r>
            <w:r>
              <w:t>account.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24-Aug-2022</w:t>
            </w:r>
          </w:p>
        </w:tc>
      </w:tr>
      <w:tr w:rsidR="00575FEC">
        <w:trPr>
          <w:trHeight w:val="412"/>
        </w:trPr>
        <w:tc>
          <w:tcPr>
            <w:tcW w:w="715" w:type="dxa"/>
          </w:tcPr>
          <w:p w:rsidR="00575FEC" w:rsidRDefault="00E2360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6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Working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with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Dataset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6"/>
            </w:pPr>
            <w:r>
              <w:t>Understanding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</w:t>
            </w:r>
            <w:r>
              <w:rPr>
                <w:spacing w:val="-6"/>
              </w:rPr>
              <w:t xml:space="preserve"> </w:t>
            </w:r>
            <w:r>
              <w:t>Loading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Dataset.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575FEC">
        <w:trPr>
          <w:trHeight w:val="1737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7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Data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Arial MT"/>
                <w:sz w:val="20"/>
              </w:rPr>
              <w:t>Visulization</w:t>
            </w:r>
            <w:proofErr w:type="spellEnd"/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Charts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6"/>
              <w:ind w:hanging="361"/>
              <w:rPr>
                <w:rFonts w:ascii="Wingdings" w:hAnsi="Wingdings"/>
              </w:rPr>
            </w:pPr>
            <w:r>
              <w:t>Seasons</w:t>
            </w:r>
            <w:r>
              <w:rPr>
                <w:spacing w:val="-8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Average</w:t>
            </w:r>
            <w:r>
              <w:rPr>
                <w:spacing w:val="-5"/>
              </w:rPr>
              <w:t xml:space="preserve"> </w:t>
            </w:r>
            <w:r>
              <w:t>Productions</w:t>
            </w:r>
          </w:p>
          <w:p w:rsidR="00575FEC" w:rsidRDefault="00E2360F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9"/>
              <w:ind w:hanging="361"/>
              <w:rPr>
                <w:rFonts w:ascii="Wingdings" w:hAnsi="Wingdings"/>
              </w:rPr>
            </w:pPr>
            <w:r>
              <w:t>With</w:t>
            </w:r>
            <w:r>
              <w:rPr>
                <w:spacing w:val="-4"/>
              </w:rPr>
              <w:t xml:space="preserve"> </w:t>
            </w:r>
            <w:r>
              <w:t>Years</w:t>
            </w:r>
            <w:r>
              <w:rPr>
                <w:spacing w:val="-2"/>
              </w:rPr>
              <w:t xml:space="preserve"> </w:t>
            </w:r>
            <w:r>
              <w:t>Usage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Area</w:t>
            </w:r>
            <w:r>
              <w:rPr>
                <w:spacing w:val="-6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Production</w:t>
            </w:r>
          </w:p>
          <w:p w:rsidR="00575FEC" w:rsidRDefault="00E2360F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/>
              <w:ind w:hanging="361"/>
              <w:rPr>
                <w:rFonts w:ascii="Wingdings" w:hAnsi="Wingdings"/>
              </w:rPr>
            </w:pPr>
            <w:r>
              <w:t>Top</w:t>
            </w:r>
            <w:r>
              <w:rPr>
                <w:spacing w:val="-8"/>
              </w:rPr>
              <w:t xml:space="preserve"> </w:t>
            </w:r>
            <w:r>
              <w:t>10</w:t>
            </w:r>
            <w:r>
              <w:rPr>
                <w:spacing w:val="-5"/>
              </w:rPr>
              <w:t xml:space="preserve"> </w:t>
            </w:r>
            <w:r>
              <w:t>States</w:t>
            </w:r>
            <w:r>
              <w:rPr>
                <w:spacing w:val="-1"/>
              </w:rPr>
              <w:t xml:space="preserve"> </w:t>
            </w:r>
            <w:r>
              <w:t>with</w:t>
            </w:r>
            <w:r>
              <w:rPr>
                <w:spacing w:val="1"/>
              </w:rPr>
              <w:t xml:space="preserve"> </w:t>
            </w:r>
            <w:r>
              <w:t>Most</w:t>
            </w:r>
            <w:r>
              <w:rPr>
                <w:spacing w:val="-5"/>
              </w:rPr>
              <w:t xml:space="preserve"> </w:t>
            </w:r>
            <w:r>
              <w:t>Area</w:t>
            </w:r>
          </w:p>
          <w:p w:rsidR="00575FEC" w:rsidRDefault="00E2360F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"/>
              <w:ind w:hanging="361"/>
              <w:rPr>
                <w:rFonts w:ascii="Wingdings" w:hAnsi="Wingdings"/>
              </w:rPr>
            </w:pPr>
            <w:r>
              <w:t>State</w:t>
            </w:r>
            <w:r>
              <w:rPr>
                <w:spacing w:val="-7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8"/>
              </w:rPr>
              <w:t xml:space="preserve"> </w:t>
            </w:r>
            <w:r>
              <w:t>Production</w:t>
            </w:r>
          </w:p>
          <w:p w:rsidR="00575FEC" w:rsidRDefault="00E2360F">
            <w:pPr>
              <w:pStyle w:val="TableParagraph"/>
              <w:numPr>
                <w:ilvl w:val="0"/>
                <w:numId w:val="6"/>
              </w:numPr>
              <w:tabs>
                <w:tab w:val="left" w:pos="831"/>
              </w:tabs>
              <w:spacing w:before="10" w:line="228" w:lineRule="auto"/>
              <w:ind w:right="227"/>
              <w:rPr>
                <w:rFonts w:ascii="Wingdings" w:hAnsi="Wingdings"/>
                <w:sz w:val="20"/>
              </w:rPr>
            </w:pPr>
            <w:r>
              <w:t>States</w:t>
            </w:r>
            <w:r>
              <w:rPr>
                <w:spacing w:val="12"/>
              </w:rPr>
              <w:t xml:space="preserve"> </w:t>
            </w:r>
            <w:r>
              <w:t>With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6"/>
              </w:rPr>
              <w:t xml:space="preserve"> </w:t>
            </w:r>
            <w:r>
              <w:t>Crop</w:t>
            </w:r>
            <w:r>
              <w:rPr>
                <w:spacing w:val="15"/>
              </w:rPr>
              <w:t xml:space="preserve"> </w:t>
            </w:r>
            <w:r>
              <w:t>Production</w:t>
            </w:r>
            <w:r>
              <w:rPr>
                <w:spacing w:val="10"/>
              </w:rPr>
              <w:t xml:space="preserve"> </w:t>
            </w:r>
            <w:r>
              <w:t>Along</w:t>
            </w:r>
            <w:r>
              <w:rPr>
                <w:spacing w:val="18"/>
              </w:rPr>
              <w:t xml:space="preserve"> </w:t>
            </w:r>
            <w:r>
              <w:t>with</w:t>
            </w:r>
            <w:r>
              <w:rPr>
                <w:spacing w:val="-47"/>
              </w:rPr>
              <w:t xml:space="preserve"> </w:t>
            </w:r>
            <w:r>
              <w:t>Season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575FEC">
        <w:trPr>
          <w:trHeight w:val="412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8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Creating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Dashboard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1"/>
            </w:pPr>
            <w:r>
              <w:t>Creating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Dashboard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1"/>
            </w:pPr>
            <w:r>
              <w:t>24-oct-2022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575FEC">
        <w:trPr>
          <w:trHeight w:val="412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w w:val="95"/>
                <w:sz w:val="20"/>
              </w:rPr>
              <w:t>9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Export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the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Analytics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spacing w:before="6"/>
            </w:pPr>
            <w:r>
              <w:t>Export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Analytics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6"/>
            </w:pPr>
            <w:r>
              <w:t>24-oct-2022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19-Nov-2022</w:t>
            </w:r>
          </w:p>
        </w:tc>
      </w:tr>
      <w:tr w:rsidR="00575FEC">
        <w:trPr>
          <w:trHeight w:val="1056"/>
        </w:trPr>
        <w:tc>
          <w:tcPr>
            <w:tcW w:w="715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10</w:t>
            </w:r>
          </w:p>
        </w:tc>
        <w:tc>
          <w:tcPr>
            <w:tcW w:w="2588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Ideation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320" w:type="dxa"/>
          </w:tcPr>
          <w:p w:rsidR="00575FEC" w:rsidRDefault="00E2360F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/>
              <w:ind w:right="485"/>
            </w:pPr>
            <w:r>
              <w:t>Literature</w:t>
            </w:r>
            <w:r>
              <w:rPr>
                <w:spacing w:val="10"/>
              </w:rPr>
              <w:t xml:space="preserve"> </w:t>
            </w:r>
            <w:r>
              <w:t>Survey</w:t>
            </w:r>
            <w:r>
              <w:rPr>
                <w:spacing w:val="7"/>
              </w:rPr>
              <w:t xml:space="preserve"> </w:t>
            </w:r>
            <w:r>
              <w:t>On</w:t>
            </w:r>
            <w:r>
              <w:rPr>
                <w:spacing w:val="9"/>
              </w:rPr>
              <w:t xml:space="preserve"> </w:t>
            </w:r>
            <w:r>
              <w:t>The</w:t>
            </w:r>
            <w:r>
              <w:rPr>
                <w:spacing w:val="11"/>
              </w:rPr>
              <w:t xml:space="preserve"> </w:t>
            </w:r>
            <w:r>
              <w:t>Selected</w:t>
            </w:r>
            <w:r>
              <w:rPr>
                <w:spacing w:val="6"/>
              </w:rPr>
              <w:t xml:space="preserve"> </w:t>
            </w:r>
            <w:r>
              <w:t>Project</w:t>
            </w:r>
            <w:r>
              <w:rPr>
                <w:spacing w:val="8"/>
              </w:rPr>
              <w:t xml:space="preserve"> </w:t>
            </w:r>
            <w:r>
              <w:t>&amp;</w:t>
            </w:r>
            <w:r>
              <w:rPr>
                <w:spacing w:val="-46"/>
              </w:rPr>
              <w:t xml:space="preserve"> </w:t>
            </w:r>
            <w:r>
              <w:t>Information</w:t>
            </w:r>
            <w:r>
              <w:rPr>
                <w:spacing w:val="-8"/>
              </w:rPr>
              <w:t xml:space="preserve"> </w:t>
            </w:r>
            <w:r>
              <w:t>Gathering</w:t>
            </w:r>
            <w:r>
              <w:rPr>
                <w:spacing w:val="-5"/>
              </w:rPr>
              <w:t xml:space="preserve"> </w:t>
            </w:r>
            <w:r>
              <w:t>Prepare</w:t>
            </w:r>
          </w:p>
          <w:p w:rsidR="00575FEC" w:rsidRDefault="00E2360F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before="1" w:line="264" w:lineRule="exact"/>
              <w:ind w:hanging="361"/>
            </w:pPr>
            <w:r>
              <w:t>Empathy</w:t>
            </w:r>
            <w:r>
              <w:rPr>
                <w:spacing w:val="-3"/>
              </w:rPr>
              <w:t xml:space="preserve"> </w:t>
            </w:r>
            <w:r>
              <w:t>Map</w:t>
            </w:r>
          </w:p>
          <w:p w:rsidR="00575FEC" w:rsidRDefault="00E2360F">
            <w:pPr>
              <w:pStyle w:val="TableParagraph"/>
              <w:numPr>
                <w:ilvl w:val="0"/>
                <w:numId w:val="5"/>
              </w:numPr>
              <w:tabs>
                <w:tab w:val="left" w:pos="831"/>
              </w:tabs>
              <w:spacing w:line="233" w:lineRule="exact"/>
              <w:ind w:hanging="361"/>
            </w:pPr>
            <w:r>
              <w:t>Ideation</w:t>
            </w:r>
          </w:p>
        </w:tc>
        <w:tc>
          <w:tcPr>
            <w:tcW w:w="2017" w:type="dxa"/>
          </w:tcPr>
          <w:p w:rsidR="00575FEC" w:rsidRDefault="00E2360F">
            <w:pPr>
              <w:pStyle w:val="TableParagraph"/>
              <w:spacing w:before="1"/>
            </w:pPr>
            <w:r>
              <w:t>22-Aug-2022</w:t>
            </w:r>
          </w:p>
        </w:tc>
        <w:tc>
          <w:tcPr>
            <w:tcW w:w="3016" w:type="dxa"/>
          </w:tcPr>
          <w:p w:rsidR="00575FEC" w:rsidRDefault="00E2360F">
            <w:pPr>
              <w:pStyle w:val="TableParagraph"/>
              <w:spacing w:line="225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</w:tbl>
    <w:p w:rsidR="00575FEC" w:rsidRDefault="00575FEC">
      <w:pPr>
        <w:spacing w:line="225" w:lineRule="exact"/>
        <w:rPr>
          <w:rFonts w:ascii="Arial MT"/>
          <w:sz w:val="20"/>
        </w:rPr>
        <w:sectPr w:rsidR="00575FEC">
          <w:type w:val="continuous"/>
          <w:pgSz w:w="16840" w:h="11910" w:orient="landscape"/>
          <w:pgMar w:top="1100" w:right="1620" w:bottom="280" w:left="1340" w:header="720" w:footer="720" w:gutter="0"/>
          <w:cols w:space="720"/>
        </w:sectPr>
      </w:pPr>
    </w:p>
    <w:p w:rsidR="00575FEC" w:rsidRDefault="00575FEC">
      <w:pPr>
        <w:pStyle w:val="BodyText"/>
        <w:spacing w:before="4" w:after="1"/>
        <w:rPr>
          <w:sz w:val="2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6"/>
        <w:gridCol w:w="2555"/>
        <w:gridCol w:w="5243"/>
        <w:gridCol w:w="1988"/>
        <w:gridCol w:w="2977"/>
      </w:tblGrid>
      <w:tr w:rsidR="00575FEC">
        <w:trPr>
          <w:trHeight w:val="662"/>
        </w:trPr>
        <w:tc>
          <w:tcPr>
            <w:tcW w:w="706" w:type="dxa"/>
          </w:tcPr>
          <w:p w:rsidR="00575FEC" w:rsidRDefault="00E2360F">
            <w:pPr>
              <w:pStyle w:val="TableParagraph"/>
              <w:spacing w:line="225" w:lineRule="exact"/>
              <w:rPr>
                <w:rFonts w:ascii="Arial"/>
                <w:b/>
                <w:sz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S.no</w:t>
            </w:r>
            <w:proofErr w:type="spellEnd"/>
          </w:p>
        </w:tc>
        <w:tc>
          <w:tcPr>
            <w:tcW w:w="2555" w:type="dxa"/>
          </w:tcPr>
          <w:p w:rsidR="00575FEC" w:rsidRDefault="00E2360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Milestone</w:t>
            </w:r>
          </w:p>
        </w:tc>
        <w:tc>
          <w:tcPr>
            <w:tcW w:w="5243" w:type="dxa"/>
          </w:tcPr>
          <w:p w:rsidR="00575FEC" w:rsidRDefault="00E2360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Activities</w:t>
            </w:r>
          </w:p>
        </w:tc>
        <w:tc>
          <w:tcPr>
            <w:tcW w:w="1988" w:type="dxa"/>
          </w:tcPr>
          <w:p w:rsidR="00575FEC" w:rsidRDefault="00E2360F">
            <w:pPr>
              <w:pStyle w:val="TableParagraph"/>
              <w:spacing w:line="225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977" w:type="dxa"/>
          </w:tcPr>
          <w:p w:rsidR="00575FEC" w:rsidRDefault="00E2360F">
            <w:pPr>
              <w:pStyle w:val="TableParagraph"/>
              <w:spacing w:line="225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End Date</w:t>
            </w:r>
          </w:p>
        </w:tc>
      </w:tr>
      <w:tr w:rsidR="00575FEC">
        <w:trPr>
          <w:trHeight w:val="825"/>
        </w:trPr>
        <w:tc>
          <w:tcPr>
            <w:tcW w:w="706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11</w:t>
            </w:r>
          </w:p>
        </w:tc>
        <w:tc>
          <w:tcPr>
            <w:tcW w:w="2555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6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 -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</w:t>
            </w:r>
          </w:p>
        </w:tc>
        <w:tc>
          <w:tcPr>
            <w:tcW w:w="5243" w:type="dxa"/>
          </w:tcPr>
          <w:p w:rsidR="00575FEC" w:rsidRDefault="00E2360F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16"/>
              <w:ind w:hanging="361"/>
              <w:rPr>
                <w:rFonts w:ascii="Wingdings" w:hAnsi="Wingdings"/>
              </w:rPr>
            </w:pPr>
            <w:r>
              <w:t>Proposed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  <w:p w:rsidR="00575FEC" w:rsidRDefault="00E2360F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before="9" w:line="261" w:lineRule="exact"/>
              <w:ind w:hanging="361"/>
              <w:rPr>
                <w:rFonts w:ascii="Wingdings" w:hAnsi="Wingdings"/>
              </w:rPr>
            </w:pPr>
            <w:r>
              <w:t>Problem</w:t>
            </w:r>
            <w:r>
              <w:rPr>
                <w:spacing w:val="-6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Fit</w:t>
            </w:r>
          </w:p>
          <w:p w:rsidR="00575FEC" w:rsidRDefault="00E2360F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</w:tabs>
              <w:spacing w:line="250" w:lineRule="exact"/>
              <w:ind w:hanging="361"/>
              <w:rPr>
                <w:rFonts w:ascii="Wingdings" w:hAnsi="Wingdings"/>
                <w:sz w:val="20"/>
              </w:rPr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:rsidR="00575FEC" w:rsidRDefault="00E2360F">
            <w:pPr>
              <w:pStyle w:val="TableParagraph"/>
              <w:spacing w:before="6"/>
              <w:ind w:left="114"/>
            </w:pPr>
            <w:r>
              <w:t>22-Aug-2022</w:t>
            </w:r>
          </w:p>
        </w:tc>
        <w:tc>
          <w:tcPr>
            <w:tcW w:w="2977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17-Sept-2022</w:t>
            </w:r>
          </w:p>
        </w:tc>
      </w:tr>
      <w:tr w:rsidR="00575FEC">
        <w:trPr>
          <w:trHeight w:val="1113"/>
        </w:trPr>
        <w:tc>
          <w:tcPr>
            <w:tcW w:w="706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</w:p>
        </w:tc>
        <w:tc>
          <w:tcPr>
            <w:tcW w:w="2555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Design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 -</w:t>
            </w:r>
            <w:r>
              <w:rPr>
                <w:rFonts w:ascii="Arial MT"/>
                <w:spacing w:val="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II</w:t>
            </w:r>
          </w:p>
        </w:tc>
        <w:tc>
          <w:tcPr>
            <w:tcW w:w="5243" w:type="dxa"/>
          </w:tcPr>
          <w:p w:rsidR="00575FEC" w:rsidRDefault="00E2360F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before="20" w:line="266" w:lineRule="exact"/>
              <w:ind w:hanging="361"/>
              <w:rPr>
                <w:rFonts w:ascii="Wingdings" w:hAnsi="Wingdings"/>
              </w:rPr>
            </w:pPr>
            <w:r>
              <w:t>Customer</w:t>
            </w:r>
            <w:r>
              <w:rPr>
                <w:spacing w:val="-8"/>
              </w:rPr>
              <w:t xml:space="preserve"> </w:t>
            </w:r>
            <w:r>
              <w:t>Journey</w:t>
            </w:r>
          </w:p>
          <w:p w:rsidR="00575FEC" w:rsidRDefault="00E2360F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line="266" w:lineRule="exact"/>
              <w:ind w:hanging="361"/>
              <w:rPr>
                <w:rFonts w:ascii="Wingdings" w:hAnsi="Wingdings"/>
              </w:rPr>
            </w:pPr>
            <w:r>
              <w:t>Functional Requirement</w:t>
            </w:r>
          </w:p>
          <w:p w:rsidR="00575FEC" w:rsidRDefault="00E2360F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before="1" w:line="264" w:lineRule="exact"/>
              <w:ind w:hanging="361"/>
              <w:rPr>
                <w:rFonts w:ascii="Wingdings" w:hAnsi="Wingdings"/>
              </w:rPr>
            </w:pPr>
            <w:r>
              <w:t>Data</w:t>
            </w:r>
            <w:r>
              <w:rPr>
                <w:spacing w:val="-3"/>
              </w:rPr>
              <w:t xml:space="preserve"> </w:t>
            </w:r>
            <w:r>
              <w:t>Flow</w:t>
            </w:r>
            <w:r>
              <w:rPr>
                <w:spacing w:val="-1"/>
              </w:rPr>
              <w:t xml:space="preserve"> </w:t>
            </w:r>
            <w:r>
              <w:t>Diagrams</w:t>
            </w:r>
          </w:p>
          <w:p w:rsidR="00575FEC" w:rsidRDefault="00E2360F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</w:tabs>
              <w:spacing w:line="264" w:lineRule="exact"/>
              <w:ind w:hanging="361"/>
              <w:rPr>
                <w:rFonts w:ascii="Wingdings" w:hAnsi="Wingdings"/>
                <w:sz w:val="20"/>
              </w:rPr>
            </w:pPr>
            <w:r>
              <w:t>Technology</w:t>
            </w:r>
            <w:r>
              <w:rPr>
                <w:spacing w:val="-9"/>
              </w:rPr>
              <w:t xml:space="preserve"> </w:t>
            </w:r>
            <w:r>
              <w:t>Architecture</w:t>
            </w:r>
          </w:p>
        </w:tc>
        <w:tc>
          <w:tcPr>
            <w:tcW w:w="1988" w:type="dxa"/>
          </w:tcPr>
          <w:p w:rsidR="00575FEC" w:rsidRDefault="00E2360F">
            <w:pPr>
              <w:pStyle w:val="TableParagraph"/>
              <w:spacing w:before="6"/>
              <w:ind w:left="114"/>
            </w:pPr>
            <w:r>
              <w:t>22-Aug-2022</w:t>
            </w:r>
          </w:p>
        </w:tc>
        <w:tc>
          <w:tcPr>
            <w:tcW w:w="2977" w:type="dxa"/>
          </w:tcPr>
          <w:p w:rsidR="00575FEC" w:rsidRDefault="00E2360F">
            <w:pPr>
              <w:pStyle w:val="TableParagraph"/>
              <w:spacing w:line="229" w:lineRule="exact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01-Oct-2022</w:t>
            </w:r>
          </w:p>
        </w:tc>
      </w:tr>
      <w:tr w:rsidR="00575FEC">
        <w:trPr>
          <w:trHeight w:val="547"/>
        </w:trPr>
        <w:tc>
          <w:tcPr>
            <w:tcW w:w="706" w:type="dxa"/>
          </w:tcPr>
          <w:p w:rsidR="00575FEC" w:rsidRDefault="00E2360F">
            <w:pPr>
              <w:pStyle w:val="TableParagraph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13</w:t>
            </w:r>
          </w:p>
        </w:tc>
        <w:tc>
          <w:tcPr>
            <w:tcW w:w="2555" w:type="dxa"/>
          </w:tcPr>
          <w:p w:rsidR="00575FEC" w:rsidRDefault="00E2360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Project</w:t>
            </w:r>
            <w:r>
              <w:rPr>
                <w:rFonts w:ascii="Arial MT"/>
                <w:spacing w:val="-7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Planning</w:t>
            </w:r>
            <w:r>
              <w:rPr>
                <w:rFonts w:ascii="Arial MT"/>
                <w:spacing w:val="-5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:rsidR="00575FEC" w:rsidRDefault="00E2360F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before="16" w:line="261" w:lineRule="exact"/>
              <w:ind w:hanging="361"/>
              <w:rPr>
                <w:rFonts w:ascii="Wingdings" w:hAnsi="Wingdings"/>
              </w:rPr>
            </w:pPr>
            <w:r>
              <w:t>Prepare</w:t>
            </w:r>
            <w:r>
              <w:rPr>
                <w:spacing w:val="-7"/>
              </w:rPr>
              <w:t xml:space="preserve"> </w:t>
            </w:r>
            <w:r>
              <w:t>Milestone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Activity</w:t>
            </w:r>
            <w:r>
              <w:rPr>
                <w:spacing w:val="-1"/>
              </w:rPr>
              <w:t xml:space="preserve"> </w:t>
            </w:r>
            <w:r>
              <w:t>List</w:t>
            </w:r>
          </w:p>
          <w:p w:rsidR="00575FEC" w:rsidRDefault="00E2360F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</w:tabs>
              <w:spacing w:line="249" w:lineRule="exact"/>
              <w:ind w:hanging="361"/>
              <w:rPr>
                <w:rFonts w:ascii="Wingdings" w:hAnsi="Wingdings"/>
                <w:sz w:val="20"/>
              </w:rPr>
            </w:pPr>
            <w:r>
              <w:t>Sprint</w:t>
            </w:r>
            <w:r>
              <w:rPr>
                <w:spacing w:val="-8"/>
              </w:rPr>
              <w:t xml:space="preserve"> </w:t>
            </w:r>
            <w:r>
              <w:t>Delivery</w:t>
            </w:r>
            <w:r>
              <w:rPr>
                <w:spacing w:val="-1"/>
              </w:rPr>
              <w:t xml:space="preserve"> </w:t>
            </w:r>
            <w:r>
              <w:t>Plan</w:t>
            </w:r>
          </w:p>
        </w:tc>
        <w:tc>
          <w:tcPr>
            <w:tcW w:w="1988" w:type="dxa"/>
          </w:tcPr>
          <w:p w:rsidR="00575FEC" w:rsidRDefault="00E2360F">
            <w:pPr>
              <w:pStyle w:val="TableParagraph"/>
              <w:ind w:left="1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17-Oct-2022</w:t>
            </w:r>
          </w:p>
        </w:tc>
        <w:tc>
          <w:tcPr>
            <w:tcW w:w="2977" w:type="dxa"/>
          </w:tcPr>
          <w:p w:rsidR="00575FEC" w:rsidRDefault="00E2360F">
            <w:pPr>
              <w:pStyle w:val="TableParagraph"/>
              <w:ind w:left="10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22-Oct-2022</w:t>
            </w:r>
          </w:p>
        </w:tc>
      </w:tr>
      <w:tr w:rsidR="00575FEC">
        <w:trPr>
          <w:trHeight w:val="1108"/>
        </w:trPr>
        <w:tc>
          <w:tcPr>
            <w:tcW w:w="706" w:type="dxa"/>
          </w:tcPr>
          <w:p w:rsidR="00575FEC" w:rsidRDefault="00E2360F">
            <w:pPr>
              <w:pStyle w:val="TableParagraph"/>
              <w:spacing w:line="229" w:lineRule="exact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</w:p>
        </w:tc>
        <w:tc>
          <w:tcPr>
            <w:tcW w:w="2555" w:type="dxa"/>
          </w:tcPr>
          <w:p w:rsidR="00575FEC" w:rsidRDefault="00E2360F">
            <w:pPr>
              <w:pStyle w:val="TableParagraph"/>
              <w:ind w:left="109" w:right="567"/>
              <w:rPr>
                <w:rFonts w:ascii="Arial MT"/>
                <w:sz w:val="20"/>
              </w:rPr>
            </w:pPr>
            <w:r>
              <w:rPr>
                <w:rFonts w:ascii="Arial MT"/>
                <w:spacing w:val="-1"/>
                <w:sz w:val="20"/>
              </w:rPr>
              <w:t xml:space="preserve">Project </w:t>
            </w:r>
            <w:r>
              <w:rPr>
                <w:rFonts w:ascii="Arial MT"/>
                <w:sz w:val="20"/>
              </w:rPr>
              <w:t>Development</w:t>
            </w:r>
            <w:r>
              <w:rPr>
                <w:rFonts w:ascii="Arial MT"/>
                <w:spacing w:val="-5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Phase</w:t>
            </w:r>
          </w:p>
        </w:tc>
        <w:tc>
          <w:tcPr>
            <w:tcW w:w="5243" w:type="dxa"/>
          </w:tcPr>
          <w:p w:rsidR="00575FEC" w:rsidRDefault="00E2360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20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Sprint-1</w:t>
            </w:r>
          </w:p>
          <w:p w:rsidR="00575FEC" w:rsidRDefault="00E2360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before="10" w:line="266" w:lineRule="exact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Sprint-2</w:t>
            </w:r>
          </w:p>
          <w:p w:rsidR="00575FEC" w:rsidRDefault="00E2360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62" w:lineRule="exact"/>
              <w:ind w:hanging="361"/>
              <w:rPr>
                <w:rFonts w:ascii="Wingdings" w:hAnsi="Wingdings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Sprint-3</w:t>
            </w:r>
          </w:p>
          <w:p w:rsidR="00575FEC" w:rsidRDefault="00E2360F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</w:tabs>
              <w:spacing w:line="261" w:lineRule="exact"/>
              <w:ind w:hanging="361"/>
              <w:rPr>
                <w:rFonts w:ascii="Wingdings" w:hAnsi="Wingdings"/>
                <w:sz w:val="20"/>
              </w:rPr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Development</w:t>
            </w:r>
            <w:r>
              <w:rPr>
                <w:spacing w:val="-9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Delivery of</w:t>
            </w:r>
            <w:r>
              <w:rPr>
                <w:spacing w:val="-8"/>
              </w:rPr>
              <w:t xml:space="preserve"> </w:t>
            </w:r>
            <w:r>
              <w:t>Sprint-4</w:t>
            </w:r>
          </w:p>
        </w:tc>
        <w:tc>
          <w:tcPr>
            <w:tcW w:w="1988" w:type="dxa"/>
          </w:tcPr>
          <w:p w:rsidR="00575FEC" w:rsidRDefault="00E2360F">
            <w:pPr>
              <w:pStyle w:val="TableParagraph"/>
              <w:spacing w:before="6"/>
              <w:ind w:left="114"/>
            </w:pPr>
            <w:r>
              <w:t>24-Aug-2022</w:t>
            </w:r>
          </w:p>
        </w:tc>
        <w:tc>
          <w:tcPr>
            <w:tcW w:w="2977" w:type="dxa"/>
          </w:tcPr>
          <w:p w:rsidR="00575FEC" w:rsidRDefault="00E2360F">
            <w:pPr>
              <w:pStyle w:val="TableParagraph"/>
              <w:spacing w:before="6"/>
              <w:ind w:left="109"/>
            </w:pPr>
            <w:r>
              <w:t>19-Nov-2022</w:t>
            </w:r>
          </w:p>
        </w:tc>
      </w:tr>
    </w:tbl>
    <w:p w:rsidR="00E2360F" w:rsidRDefault="00E2360F"/>
    <w:sectPr w:rsidR="00E2360F" w:rsidSect="00575FEC">
      <w:pgSz w:w="16840" w:h="11910" w:orient="landscape"/>
      <w:pgMar w:top="1100" w:right="16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B68"/>
    <w:multiLevelType w:val="hybridMultilevel"/>
    <w:tmpl w:val="E782F610"/>
    <w:lvl w:ilvl="0" w:tplc="705E55B8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D4DCA8DC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699875C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EE4A549A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FBBCDEC6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D4DECB9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19F40B0C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0AA818A4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D26AD4A0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1">
    <w:nsid w:val="44CB6C90"/>
    <w:multiLevelType w:val="hybridMultilevel"/>
    <w:tmpl w:val="37063EE2"/>
    <w:lvl w:ilvl="0" w:tplc="E54672B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1FC57BE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6F688524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2E605E04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28AA4EA6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C3C4BC6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AFDE7C22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89C6D3F2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6DA48A58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2">
    <w:nsid w:val="5CC00D97"/>
    <w:multiLevelType w:val="hybridMultilevel"/>
    <w:tmpl w:val="28A0F8C6"/>
    <w:lvl w:ilvl="0" w:tplc="82D823DE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536E210C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1A84B7A8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1814188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47948912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0E2E5EC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8138CC4E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4A82F1B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93E6873E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3">
    <w:nsid w:val="5D4A3D09"/>
    <w:multiLevelType w:val="hybridMultilevel"/>
    <w:tmpl w:val="A09AAF32"/>
    <w:lvl w:ilvl="0" w:tplc="9B106338">
      <w:numFmt w:val="bullet"/>
      <w:lvlText w:val="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C1D47BA8">
      <w:numFmt w:val="bullet"/>
      <w:lvlText w:val="•"/>
      <w:lvlJc w:val="left"/>
      <w:pPr>
        <w:ind w:left="1287" w:hanging="360"/>
      </w:pPr>
      <w:rPr>
        <w:rFonts w:hint="default"/>
        <w:lang w:val="en-US" w:eastAsia="en-US" w:bidi="ar-SA"/>
      </w:rPr>
    </w:lvl>
    <w:lvl w:ilvl="2" w:tplc="4E54473C">
      <w:numFmt w:val="bullet"/>
      <w:lvlText w:val="•"/>
      <w:lvlJc w:val="left"/>
      <w:pPr>
        <w:ind w:left="1734" w:hanging="360"/>
      </w:pPr>
      <w:rPr>
        <w:rFonts w:hint="default"/>
        <w:lang w:val="en-US" w:eastAsia="en-US" w:bidi="ar-SA"/>
      </w:rPr>
    </w:lvl>
    <w:lvl w:ilvl="3" w:tplc="5E6CB948">
      <w:numFmt w:val="bullet"/>
      <w:lvlText w:val="•"/>
      <w:lvlJc w:val="left"/>
      <w:pPr>
        <w:ind w:left="2181" w:hanging="360"/>
      </w:pPr>
      <w:rPr>
        <w:rFonts w:hint="default"/>
        <w:lang w:val="en-US" w:eastAsia="en-US" w:bidi="ar-SA"/>
      </w:rPr>
    </w:lvl>
    <w:lvl w:ilvl="4" w:tplc="75469210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ar-SA"/>
      </w:rPr>
    </w:lvl>
    <w:lvl w:ilvl="5" w:tplc="156415BA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6" w:tplc="D4EAABDC"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7" w:tplc="B53C61A4">
      <w:numFmt w:val="bullet"/>
      <w:lvlText w:val="•"/>
      <w:lvlJc w:val="left"/>
      <w:pPr>
        <w:ind w:left="3969" w:hanging="360"/>
      </w:pPr>
      <w:rPr>
        <w:rFonts w:hint="default"/>
        <w:lang w:val="en-US" w:eastAsia="en-US" w:bidi="ar-SA"/>
      </w:rPr>
    </w:lvl>
    <w:lvl w:ilvl="8" w:tplc="5C386156">
      <w:numFmt w:val="bullet"/>
      <w:lvlText w:val="•"/>
      <w:lvlJc w:val="left"/>
      <w:pPr>
        <w:ind w:left="4416" w:hanging="360"/>
      </w:pPr>
      <w:rPr>
        <w:rFonts w:hint="default"/>
        <w:lang w:val="en-US" w:eastAsia="en-US" w:bidi="ar-SA"/>
      </w:rPr>
    </w:lvl>
  </w:abstractNum>
  <w:abstractNum w:abstractNumId="4">
    <w:nsid w:val="766B4526"/>
    <w:multiLevelType w:val="hybridMultilevel"/>
    <w:tmpl w:val="14346AD0"/>
    <w:lvl w:ilvl="0" w:tplc="3CE44E7A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0F28F3C8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CB726D02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5010C410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2B328D6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36CC96C2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01021690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1802877A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B8D8D58C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abstractNum w:abstractNumId="5">
    <w:nsid w:val="7E915093"/>
    <w:multiLevelType w:val="hybridMultilevel"/>
    <w:tmpl w:val="DA684902"/>
    <w:lvl w:ilvl="0" w:tplc="2A9AC848">
      <w:numFmt w:val="bullet"/>
      <w:lvlText w:val=""/>
      <w:lvlJc w:val="left"/>
      <w:pPr>
        <w:ind w:left="723" w:hanging="360"/>
      </w:pPr>
      <w:rPr>
        <w:rFonts w:hint="default"/>
        <w:w w:val="100"/>
        <w:lang w:val="en-US" w:eastAsia="en-US" w:bidi="ar-SA"/>
      </w:rPr>
    </w:lvl>
    <w:lvl w:ilvl="1" w:tplc="E9AABBDA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2" w:tplc="1E062446">
      <w:numFmt w:val="bullet"/>
      <w:lvlText w:val="•"/>
      <w:lvlJc w:val="left"/>
      <w:pPr>
        <w:ind w:left="1622" w:hanging="360"/>
      </w:pPr>
      <w:rPr>
        <w:rFonts w:hint="default"/>
        <w:lang w:val="en-US" w:eastAsia="en-US" w:bidi="ar-SA"/>
      </w:rPr>
    </w:lvl>
    <w:lvl w:ilvl="3" w:tplc="E7CE5C78">
      <w:numFmt w:val="bullet"/>
      <w:lvlText w:val="•"/>
      <w:lvlJc w:val="left"/>
      <w:pPr>
        <w:ind w:left="2073" w:hanging="360"/>
      </w:pPr>
      <w:rPr>
        <w:rFonts w:hint="default"/>
        <w:lang w:val="en-US" w:eastAsia="en-US" w:bidi="ar-SA"/>
      </w:rPr>
    </w:lvl>
    <w:lvl w:ilvl="4" w:tplc="D2FA71B8">
      <w:numFmt w:val="bullet"/>
      <w:lvlText w:val="•"/>
      <w:lvlJc w:val="left"/>
      <w:pPr>
        <w:ind w:left="2525" w:hanging="360"/>
      </w:pPr>
      <w:rPr>
        <w:rFonts w:hint="default"/>
        <w:lang w:val="en-US" w:eastAsia="en-US" w:bidi="ar-SA"/>
      </w:rPr>
    </w:lvl>
    <w:lvl w:ilvl="5" w:tplc="01183168">
      <w:numFmt w:val="bullet"/>
      <w:lvlText w:val="•"/>
      <w:lvlJc w:val="left"/>
      <w:pPr>
        <w:ind w:left="2976" w:hanging="360"/>
      </w:pPr>
      <w:rPr>
        <w:rFonts w:hint="default"/>
        <w:lang w:val="en-US" w:eastAsia="en-US" w:bidi="ar-SA"/>
      </w:rPr>
    </w:lvl>
    <w:lvl w:ilvl="6" w:tplc="C43A6238">
      <w:numFmt w:val="bullet"/>
      <w:lvlText w:val="•"/>
      <w:lvlJc w:val="left"/>
      <w:pPr>
        <w:ind w:left="3427" w:hanging="360"/>
      </w:pPr>
      <w:rPr>
        <w:rFonts w:hint="default"/>
        <w:lang w:val="en-US" w:eastAsia="en-US" w:bidi="ar-SA"/>
      </w:rPr>
    </w:lvl>
    <w:lvl w:ilvl="7" w:tplc="6D06E176">
      <w:numFmt w:val="bullet"/>
      <w:lvlText w:val="•"/>
      <w:lvlJc w:val="left"/>
      <w:pPr>
        <w:ind w:left="3879" w:hanging="360"/>
      </w:pPr>
      <w:rPr>
        <w:rFonts w:hint="default"/>
        <w:lang w:val="en-US" w:eastAsia="en-US" w:bidi="ar-SA"/>
      </w:rPr>
    </w:lvl>
    <w:lvl w:ilvl="8" w:tplc="2ECE1324">
      <w:numFmt w:val="bullet"/>
      <w:lvlText w:val="•"/>
      <w:lvlJc w:val="left"/>
      <w:pPr>
        <w:ind w:left="4330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75FEC"/>
    <w:rsid w:val="00575FEC"/>
    <w:rsid w:val="00717B0E"/>
    <w:rsid w:val="00E23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75FEC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75FEC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575FEC"/>
    <w:pPr>
      <w:spacing w:before="73"/>
      <w:ind w:left="5092" w:right="5654"/>
      <w:jc w:val="center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575FEC"/>
  </w:style>
  <w:style w:type="paragraph" w:customStyle="1" w:styleId="TableParagraph">
    <w:name w:val="Table Paragraph"/>
    <w:basedOn w:val="Normal"/>
    <w:uiPriority w:val="1"/>
    <w:qFormat/>
    <w:rsid w:val="00575FEC"/>
    <w:pPr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2</cp:revision>
  <dcterms:created xsi:type="dcterms:W3CDTF">2022-11-04T07:21:00Z</dcterms:created>
  <dcterms:modified xsi:type="dcterms:W3CDTF">2022-11-04T07:23:00Z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2022-11-04T00:00:00Z</vt:filetime>
  </property>
</Properties>
</file>