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09D" w:rsidRDefault="00D00BFC">
      <w:pPr>
        <w:pStyle w:val="BodyText"/>
        <w:spacing w:before="43"/>
        <w:ind w:left="3707" w:right="3585"/>
        <w:jc w:val="center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</w:t>
      </w:r>
    </w:p>
    <w:p w:rsidR="002D409D" w:rsidRDefault="002D409D">
      <w:pPr>
        <w:pStyle w:val="BodyText"/>
        <w:spacing w:before="0"/>
      </w:pPr>
    </w:p>
    <w:p w:rsidR="002D409D" w:rsidRDefault="002D409D">
      <w:pPr>
        <w:pStyle w:val="BodyText"/>
        <w:rPr>
          <w:sz w:val="17"/>
        </w:rPr>
      </w:pPr>
    </w:p>
    <w:p w:rsidR="002D409D" w:rsidRDefault="00D00BFC">
      <w:pPr>
        <w:pStyle w:val="BodyText"/>
        <w:spacing w:before="1"/>
        <w:ind w:left="3860" w:right="3585"/>
        <w:jc w:val="center"/>
      </w:pP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:rsidR="002D409D" w:rsidRDefault="002D409D">
      <w:pPr>
        <w:pStyle w:val="BodyText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08"/>
      </w:tblGrid>
      <w:tr w:rsidR="002D409D">
        <w:trPr>
          <w:trHeight w:val="722"/>
        </w:trPr>
        <w:tc>
          <w:tcPr>
            <w:tcW w:w="4520" w:type="dxa"/>
          </w:tcPr>
          <w:p w:rsidR="002D409D" w:rsidRDefault="002D409D">
            <w:pPr>
              <w:pStyle w:val="TableParagraph"/>
              <w:spacing w:before="2"/>
              <w:rPr>
                <w:sz w:val="16"/>
              </w:rPr>
            </w:pPr>
          </w:p>
          <w:p w:rsidR="002D409D" w:rsidRDefault="00D00BFC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4508" w:type="dxa"/>
          </w:tcPr>
          <w:p w:rsidR="002D409D" w:rsidRDefault="002D409D">
            <w:pPr>
              <w:pStyle w:val="TableParagraph"/>
              <w:spacing w:before="2"/>
              <w:rPr>
                <w:sz w:val="16"/>
              </w:rPr>
            </w:pPr>
          </w:p>
          <w:p w:rsidR="002D409D" w:rsidRDefault="00EB42F9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23rd</w:t>
            </w:r>
            <w:r w:rsidR="00D00BFC">
              <w:rPr>
                <w:spacing w:val="-2"/>
                <w:sz w:val="16"/>
              </w:rPr>
              <w:t xml:space="preserve"> </w:t>
            </w:r>
            <w:r w:rsidR="00D00BFC">
              <w:rPr>
                <w:sz w:val="16"/>
              </w:rPr>
              <w:t>SEPTEMBER</w:t>
            </w:r>
            <w:r w:rsidR="00D00BFC">
              <w:rPr>
                <w:spacing w:val="-2"/>
                <w:sz w:val="16"/>
              </w:rPr>
              <w:t xml:space="preserve"> </w:t>
            </w:r>
            <w:r w:rsidR="00D00BFC">
              <w:rPr>
                <w:sz w:val="16"/>
              </w:rPr>
              <w:t>2022</w:t>
            </w:r>
          </w:p>
        </w:tc>
      </w:tr>
      <w:tr w:rsidR="002D409D">
        <w:trPr>
          <w:trHeight w:val="729"/>
        </w:trPr>
        <w:tc>
          <w:tcPr>
            <w:tcW w:w="4520" w:type="dxa"/>
          </w:tcPr>
          <w:p w:rsidR="002D409D" w:rsidRDefault="002D409D">
            <w:pPr>
              <w:pStyle w:val="TableParagraph"/>
              <w:spacing w:before="4"/>
              <w:rPr>
                <w:sz w:val="16"/>
              </w:rPr>
            </w:pPr>
          </w:p>
          <w:p w:rsidR="002D409D" w:rsidRDefault="00D00BFC">
            <w:pPr>
              <w:pStyle w:val="TableParagraph"/>
              <w:spacing w:before="1"/>
              <w:ind w:left="112"/>
              <w:rPr>
                <w:sz w:val="16"/>
              </w:rPr>
            </w:pPr>
            <w:r>
              <w:rPr>
                <w:sz w:val="16"/>
              </w:rPr>
              <w:t>Team ID</w:t>
            </w:r>
          </w:p>
        </w:tc>
        <w:tc>
          <w:tcPr>
            <w:tcW w:w="4508" w:type="dxa"/>
          </w:tcPr>
          <w:p w:rsidR="002D409D" w:rsidRDefault="002D409D">
            <w:pPr>
              <w:pStyle w:val="TableParagraph"/>
              <w:spacing w:before="4"/>
              <w:rPr>
                <w:sz w:val="16"/>
              </w:rPr>
            </w:pPr>
          </w:p>
          <w:p w:rsidR="002D409D" w:rsidRDefault="00EB42F9">
            <w:pPr>
              <w:pStyle w:val="TableParagraph"/>
              <w:spacing w:before="1"/>
              <w:ind w:left="110"/>
              <w:rPr>
                <w:sz w:val="16"/>
              </w:rPr>
            </w:pPr>
            <w:r>
              <w:rPr>
                <w:sz w:val="16"/>
              </w:rPr>
              <w:t>PNT2022TMID18166</w:t>
            </w:r>
            <w:bookmarkStart w:id="0" w:name="_GoBack"/>
            <w:bookmarkEnd w:id="0"/>
          </w:p>
        </w:tc>
      </w:tr>
      <w:tr w:rsidR="002D409D">
        <w:trPr>
          <w:trHeight w:val="755"/>
        </w:trPr>
        <w:tc>
          <w:tcPr>
            <w:tcW w:w="4520" w:type="dxa"/>
          </w:tcPr>
          <w:p w:rsidR="002D409D" w:rsidRDefault="002D409D">
            <w:pPr>
              <w:pStyle w:val="TableParagraph"/>
              <w:rPr>
                <w:sz w:val="16"/>
              </w:rPr>
            </w:pPr>
          </w:p>
          <w:p w:rsidR="002D409D" w:rsidRDefault="002D409D">
            <w:pPr>
              <w:pStyle w:val="TableParagraph"/>
              <w:spacing w:before="10"/>
              <w:rPr>
                <w:sz w:val="18"/>
              </w:rPr>
            </w:pPr>
          </w:p>
          <w:p w:rsidR="002D409D" w:rsidRDefault="00D00BFC">
            <w:pPr>
              <w:pStyle w:val="TableParagraph"/>
              <w:spacing w:before="1"/>
              <w:ind w:left="112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4508" w:type="dxa"/>
          </w:tcPr>
          <w:p w:rsidR="002D409D" w:rsidRDefault="002D409D">
            <w:pPr>
              <w:pStyle w:val="TableParagraph"/>
              <w:rPr>
                <w:sz w:val="18"/>
              </w:rPr>
            </w:pPr>
          </w:p>
          <w:p w:rsidR="002D409D" w:rsidRDefault="002D409D">
            <w:pPr>
              <w:pStyle w:val="TableParagraph"/>
              <w:spacing w:before="8"/>
              <w:rPr>
                <w:sz w:val="14"/>
              </w:rPr>
            </w:pPr>
          </w:p>
          <w:p w:rsidR="002D409D" w:rsidRDefault="00D00BFC"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sz w:val="18"/>
              </w:rPr>
              <w:t>Analytics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Hospitals'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Health-Care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</w:p>
        </w:tc>
      </w:tr>
      <w:tr w:rsidR="002D409D">
        <w:trPr>
          <w:trHeight w:val="720"/>
        </w:trPr>
        <w:tc>
          <w:tcPr>
            <w:tcW w:w="4520" w:type="dxa"/>
          </w:tcPr>
          <w:p w:rsidR="002D409D" w:rsidRDefault="002D409D">
            <w:pPr>
              <w:pStyle w:val="TableParagraph"/>
              <w:rPr>
                <w:sz w:val="16"/>
              </w:rPr>
            </w:pPr>
          </w:p>
          <w:p w:rsidR="002D409D" w:rsidRDefault="00D00BFC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  <w:tc>
          <w:tcPr>
            <w:tcW w:w="4508" w:type="dxa"/>
          </w:tcPr>
          <w:p w:rsidR="002D409D" w:rsidRDefault="002D409D">
            <w:pPr>
              <w:pStyle w:val="TableParagraph"/>
              <w:rPr>
                <w:sz w:val="16"/>
              </w:rPr>
            </w:pPr>
          </w:p>
          <w:p w:rsidR="002D409D" w:rsidRDefault="00D00BFC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</w:tr>
    </w:tbl>
    <w:p w:rsidR="002D409D" w:rsidRDefault="002D409D">
      <w:pPr>
        <w:pStyle w:val="BodyText"/>
        <w:spacing w:before="10"/>
        <w:rPr>
          <w:sz w:val="23"/>
        </w:rPr>
      </w:pPr>
    </w:p>
    <w:p w:rsidR="002D409D" w:rsidRDefault="00D00BFC">
      <w:pPr>
        <w:pStyle w:val="Title"/>
      </w:pP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Template:</w:t>
      </w:r>
    </w:p>
    <w:p w:rsidR="002D409D" w:rsidRDefault="00D00BFC">
      <w:pPr>
        <w:pStyle w:val="BodyText"/>
        <w:spacing w:before="97"/>
        <w:ind w:left="2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:rsidR="002D409D" w:rsidRDefault="002D409D">
      <w:pPr>
        <w:pStyle w:val="BodyText"/>
        <w:spacing w:before="4"/>
        <w:rPr>
          <w:sz w:val="27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8"/>
        <w:gridCol w:w="4513"/>
      </w:tblGrid>
      <w:tr w:rsidR="002D409D">
        <w:trPr>
          <w:trHeight w:val="988"/>
        </w:trPr>
        <w:tc>
          <w:tcPr>
            <w:tcW w:w="900" w:type="dxa"/>
          </w:tcPr>
          <w:p w:rsidR="002D409D" w:rsidRDefault="00D00BFC">
            <w:pPr>
              <w:pStyle w:val="TableParagraph"/>
              <w:spacing w:before="111"/>
              <w:ind w:left="249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S.No</w:t>
            </w:r>
            <w:proofErr w:type="spellEnd"/>
            <w:r>
              <w:rPr>
                <w:b/>
                <w:sz w:val="16"/>
              </w:rPr>
              <w:t>.</w:t>
            </w:r>
          </w:p>
        </w:tc>
        <w:tc>
          <w:tcPr>
            <w:tcW w:w="3668" w:type="dxa"/>
          </w:tcPr>
          <w:p w:rsidR="002D409D" w:rsidRDefault="00D00BFC">
            <w:pPr>
              <w:pStyle w:val="TableParagraph"/>
              <w:spacing w:before="111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Parameter</w:t>
            </w:r>
          </w:p>
        </w:tc>
        <w:tc>
          <w:tcPr>
            <w:tcW w:w="4513" w:type="dxa"/>
          </w:tcPr>
          <w:p w:rsidR="002D409D" w:rsidRDefault="00D00BFC">
            <w:pPr>
              <w:pStyle w:val="TableParagraph"/>
              <w:spacing w:before="111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2D409D">
        <w:trPr>
          <w:trHeight w:val="1905"/>
        </w:trPr>
        <w:tc>
          <w:tcPr>
            <w:tcW w:w="900" w:type="dxa"/>
          </w:tcPr>
          <w:p w:rsidR="002D409D" w:rsidRDefault="00D00BFC">
            <w:pPr>
              <w:pStyle w:val="TableParagraph"/>
              <w:spacing w:before="109"/>
              <w:ind w:left="378" w:right="321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668" w:type="dxa"/>
          </w:tcPr>
          <w:p w:rsidR="002D409D" w:rsidRDefault="00D00BFC">
            <w:pPr>
              <w:pStyle w:val="TableParagraph"/>
              <w:spacing w:before="109"/>
              <w:ind w:left="110"/>
              <w:rPr>
                <w:sz w:val="16"/>
              </w:rPr>
            </w:pPr>
            <w:r>
              <w:rPr>
                <w:color w:val="202020"/>
                <w:sz w:val="16"/>
              </w:rPr>
              <w:t>Problem</w:t>
            </w:r>
            <w:r>
              <w:rPr>
                <w:color w:val="202020"/>
                <w:spacing w:val="-2"/>
                <w:sz w:val="16"/>
              </w:rPr>
              <w:t xml:space="preserve"> </w:t>
            </w:r>
            <w:r>
              <w:rPr>
                <w:color w:val="202020"/>
                <w:sz w:val="16"/>
              </w:rPr>
              <w:t>Statement</w:t>
            </w:r>
            <w:r>
              <w:rPr>
                <w:color w:val="202020"/>
                <w:spacing w:val="-4"/>
                <w:sz w:val="16"/>
              </w:rPr>
              <w:t xml:space="preserve"> </w:t>
            </w:r>
            <w:r>
              <w:rPr>
                <w:color w:val="202020"/>
                <w:sz w:val="16"/>
              </w:rPr>
              <w:t>(Problem</w:t>
            </w:r>
            <w:r>
              <w:rPr>
                <w:color w:val="202020"/>
                <w:spacing w:val="-1"/>
                <w:sz w:val="16"/>
              </w:rPr>
              <w:t xml:space="preserve"> </w:t>
            </w:r>
            <w:r>
              <w:rPr>
                <w:color w:val="202020"/>
                <w:sz w:val="16"/>
              </w:rPr>
              <w:t>to</w:t>
            </w:r>
            <w:r>
              <w:rPr>
                <w:color w:val="202020"/>
                <w:spacing w:val="-4"/>
                <w:sz w:val="16"/>
              </w:rPr>
              <w:t xml:space="preserve"> </w:t>
            </w:r>
            <w:r>
              <w:rPr>
                <w:color w:val="202020"/>
                <w:sz w:val="16"/>
              </w:rPr>
              <w:t>be</w:t>
            </w:r>
            <w:r>
              <w:rPr>
                <w:color w:val="202020"/>
                <w:spacing w:val="-3"/>
                <w:sz w:val="16"/>
              </w:rPr>
              <w:t xml:space="preserve"> </w:t>
            </w:r>
            <w:r>
              <w:rPr>
                <w:color w:val="202020"/>
                <w:sz w:val="16"/>
              </w:rPr>
              <w:t>solved)</w:t>
            </w:r>
          </w:p>
        </w:tc>
        <w:tc>
          <w:tcPr>
            <w:tcW w:w="4513" w:type="dxa"/>
          </w:tcPr>
          <w:p w:rsidR="002D409D" w:rsidRDefault="00D00BFC">
            <w:pPr>
              <w:pStyle w:val="TableParagraph"/>
              <w:spacing w:before="109" w:line="259" w:lineRule="auto"/>
              <w:ind w:left="107" w:right="332"/>
              <w:rPr>
                <w:sz w:val="16"/>
              </w:rPr>
            </w:pPr>
            <w:r>
              <w:rPr>
                <w:sz w:val="16"/>
              </w:rPr>
              <w:t>During the covid-19 pandemic, we have faced one of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difficult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times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our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life.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Everyone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seeks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survive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 xml:space="preserve">great disaster. At the time of pandemic, </w:t>
            </w:r>
            <w:proofErr w:type="spellStart"/>
            <w:r>
              <w:rPr>
                <w:sz w:val="16"/>
              </w:rPr>
              <w:t>noone</w:t>
            </w:r>
            <w:proofErr w:type="spellEnd"/>
            <w:r>
              <w:rPr>
                <w:sz w:val="16"/>
              </w:rPr>
              <w:t xml:space="preserve"> get to know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about which hospital has vacant </w:t>
            </w:r>
            <w:proofErr w:type="gramStart"/>
            <w:r>
              <w:rPr>
                <w:sz w:val="16"/>
              </w:rPr>
              <w:t>beds(</w:t>
            </w:r>
            <w:proofErr w:type="gramEnd"/>
            <w:r>
              <w:rPr>
                <w:sz w:val="16"/>
              </w:rPr>
              <w:t>free beds) to admit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themselves or others infected by </w:t>
            </w:r>
            <w:proofErr w:type="spellStart"/>
            <w:r>
              <w:rPr>
                <w:sz w:val="16"/>
              </w:rPr>
              <w:t>covid</w:t>
            </w:r>
            <w:proofErr w:type="spellEnd"/>
            <w:r>
              <w:rPr>
                <w:sz w:val="16"/>
              </w:rPr>
              <w:t>. This situation made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death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higher.</w:t>
            </w:r>
          </w:p>
        </w:tc>
      </w:tr>
      <w:tr w:rsidR="002D409D">
        <w:trPr>
          <w:trHeight w:val="2020"/>
        </w:trPr>
        <w:tc>
          <w:tcPr>
            <w:tcW w:w="900" w:type="dxa"/>
          </w:tcPr>
          <w:p w:rsidR="002D409D" w:rsidRDefault="00D00BFC">
            <w:pPr>
              <w:pStyle w:val="TableParagraph"/>
              <w:spacing w:before="111"/>
              <w:ind w:left="392" w:right="306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668" w:type="dxa"/>
          </w:tcPr>
          <w:p w:rsidR="002D409D" w:rsidRDefault="00D00BFC">
            <w:pPr>
              <w:pStyle w:val="TableParagraph"/>
              <w:spacing w:before="111"/>
              <w:ind w:left="110"/>
              <w:rPr>
                <w:sz w:val="16"/>
              </w:rPr>
            </w:pPr>
            <w:r>
              <w:rPr>
                <w:color w:val="202020"/>
                <w:sz w:val="16"/>
              </w:rPr>
              <w:t>Idea</w:t>
            </w:r>
            <w:r>
              <w:rPr>
                <w:color w:val="202020"/>
                <w:spacing w:val="-3"/>
                <w:sz w:val="16"/>
              </w:rPr>
              <w:t xml:space="preserve"> </w:t>
            </w:r>
            <w:r>
              <w:rPr>
                <w:color w:val="202020"/>
                <w:sz w:val="16"/>
              </w:rPr>
              <w:t>/</w:t>
            </w:r>
            <w:r>
              <w:rPr>
                <w:color w:val="202020"/>
                <w:spacing w:val="-2"/>
                <w:sz w:val="16"/>
              </w:rPr>
              <w:t xml:space="preserve"> </w:t>
            </w:r>
            <w:r>
              <w:rPr>
                <w:color w:val="202020"/>
                <w:sz w:val="16"/>
              </w:rPr>
              <w:t>Solution</w:t>
            </w:r>
            <w:r>
              <w:rPr>
                <w:color w:val="202020"/>
                <w:spacing w:val="-3"/>
                <w:sz w:val="16"/>
              </w:rPr>
              <w:t xml:space="preserve"> </w:t>
            </w:r>
            <w:r>
              <w:rPr>
                <w:color w:val="202020"/>
                <w:sz w:val="16"/>
              </w:rPr>
              <w:t>description</w:t>
            </w:r>
          </w:p>
        </w:tc>
        <w:tc>
          <w:tcPr>
            <w:tcW w:w="4513" w:type="dxa"/>
          </w:tcPr>
          <w:p w:rsidR="002D409D" w:rsidRDefault="00D00BFC">
            <w:pPr>
              <w:pStyle w:val="TableParagraph"/>
              <w:spacing w:before="111" w:line="259" w:lineRule="auto"/>
              <w:ind w:left="112" w:right="97"/>
              <w:rPr>
                <w:sz w:val="16"/>
              </w:rPr>
            </w:pPr>
            <w:r>
              <w:rPr>
                <w:color w:val="222222"/>
                <w:sz w:val="16"/>
              </w:rPr>
              <w:t xml:space="preserve">Predictive analytics can </w:t>
            </w:r>
            <w:r>
              <w:rPr>
                <w:color w:val="222222"/>
                <w:sz w:val="16"/>
              </w:rPr>
              <w:t>create patient journey dashboards and</w:t>
            </w:r>
            <w:r>
              <w:rPr>
                <w:color w:val="222222"/>
                <w:spacing w:val="1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 xml:space="preserve">disease trajectories that </w:t>
            </w:r>
            <w:proofErr w:type="gramStart"/>
            <w:r>
              <w:rPr>
                <w:color w:val="222222"/>
                <w:sz w:val="16"/>
              </w:rPr>
              <w:t>helps</w:t>
            </w:r>
            <w:proofErr w:type="gramEnd"/>
            <w:r>
              <w:rPr>
                <w:color w:val="222222"/>
                <w:sz w:val="16"/>
              </w:rPr>
              <w:t xml:space="preserve"> us to know about the patient’s</w:t>
            </w:r>
            <w:r>
              <w:rPr>
                <w:color w:val="222222"/>
                <w:spacing w:val="1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period</w:t>
            </w:r>
            <w:r>
              <w:rPr>
                <w:color w:val="222222"/>
                <w:spacing w:val="-3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of</w:t>
            </w:r>
            <w:r>
              <w:rPr>
                <w:color w:val="222222"/>
                <w:spacing w:val="-2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stay.</w:t>
            </w:r>
            <w:r>
              <w:rPr>
                <w:color w:val="222222"/>
                <w:spacing w:val="-1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It</w:t>
            </w:r>
            <w:r>
              <w:rPr>
                <w:color w:val="222222"/>
                <w:spacing w:val="-1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improves</w:t>
            </w:r>
            <w:r>
              <w:rPr>
                <w:color w:val="222222"/>
                <w:spacing w:val="-2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effective</w:t>
            </w:r>
            <w:r>
              <w:rPr>
                <w:color w:val="222222"/>
                <w:spacing w:val="-2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allocation</w:t>
            </w:r>
            <w:r>
              <w:rPr>
                <w:color w:val="222222"/>
                <w:spacing w:val="-3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of</w:t>
            </w:r>
            <w:r>
              <w:rPr>
                <w:color w:val="222222"/>
                <w:spacing w:val="-2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beds</w:t>
            </w:r>
            <w:r>
              <w:rPr>
                <w:color w:val="222222"/>
                <w:spacing w:val="-2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and</w:t>
            </w:r>
            <w:r>
              <w:rPr>
                <w:color w:val="222222"/>
                <w:spacing w:val="-3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other</w:t>
            </w:r>
            <w:r>
              <w:rPr>
                <w:color w:val="222222"/>
                <w:spacing w:val="-33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resources,</w:t>
            </w:r>
            <w:r>
              <w:rPr>
                <w:color w:val="222222"/>
                <w:spacing w:val="-3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treatment</w:t>
            </w:r>
            <w:r>
              <w:rPr>
                <w:color w:val="222222"/>
                <w:spacing w:val="-4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delivery,</w:t>
            </w:r>
            <w:r>
              <w:rPr>
                <w:color w:val="222222"/>
                <w:spacing w:val="-2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improves</w:t>
            </w:r>
            <w:r>
              <w:rPr>
                <w:color w:val="222222"/>
                <w:spacing w:val="-3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efficiencies,</w:t>
            </w:r>
            <w:r>
              <w:rPr>
                <w:color w:val="222222"/>
                <w:spacing w:val="-2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and</w:t>
            </w:r>
            <w:r>
              <w:rPr>
                <w:color w:val="222222"/>
                <w:spacing w:val="-3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so</w:t>
            </w:r>
            <w:r>
              <w:rPr>
                <w:color w:val="222222"/>
                <w:spacing w:val="-4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on.</w:t>
            </w:r>
          </w:p>
        </w:tc>
      </w:tr>
    </w:tbl>
    <w:p w:rsidR="002D409D" w:rsidRDefault="002D409D">
      <w:pPr>
        <w:spacing w:line="259" w:lineRule="auto"/>
        <w:rPr>
          <w:sz w:val="16"/>
        </w:rPr>
        <w:sectPr w:rsidR="002D409D">
          <w:type w:val="continuous"/>
          <w:pgSz w:w="11920" w:h="16850"/>
          <w:pgMar w:top="1400" w:right="1360" w:bottom="280" w:left="124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8"/>
        <w:gridCol w:w="4513"/>
      </w:tblGrid>
      <w:tr w:rsidR="002D409D">
        <w:trPr>
          <w:trHeight w:val="2419"/>
        </w:trPr>
        <w:tc>
          <w:tcPr>
            <w:tcW w:w="900" w:type="dxa"/>
          </w:tcPr>
          <w:p w:rsidR="002D409D" w:rsidRDefault="00D00BFC">
            <w:pPr>
              <w:pStyle w:val="TableParagraph"/>
              <w:spacing w:before="112"/>
              <w:ind w:right="346"/>
              <w:jc w:val="right"/>
              <w:rPr>
                <w:sz w:val="16"/>
              </w:rPr>
            </w:pPr>
            <w:r>
              <w:rPr>
                <w:sz w:val="16"/>
              </w:rPr>
              <w:lastRenderedPageBreak/>
              <w:t>3.</w:t>
            </w:r>
          </w:p>
        </w:tc>
        <w:tc>
          <w:tcPr>
            <w:tcW w:w="3668" w:type="dxa"/>
          </w:tcPr>
          <w:p w:rsidR="002D409D" w:rsidRDefault="00D00BFC">
            <w:pPr>
              <w:pStyle w:val="TableParagraph"/>
              <w:spacing w:before="112"/>
              <w:ind w:left="110"/>
              <w:rPr>
                <w:sz w:val="16"/>
              </w:rPr>
            </w:pPr>
            <w:r>
              <w:rPr>
                <w:color w:val="202020"/>
                <w:sz w:val="16"/>
              </w:rPr>
              <w:t>Novelty</w:t>
            </w:r>
            <w:r>
              <w:rPr>
                <w:color w:val="202020"/>
                <w:spacing w:val="-4"/>
                <w:sz w:val="16"/>
              </w:rPr>
              <w:t xml:space="preserve"> </w:t>
            </w:r>
            <w:r>
              <w:rPr>
                <w:color w:val="202020"/>
                <w:sz w:val="16"/>
              </w:rPr>
              <w:t>/</w:t>
            </w:r>
            <w:r>
              <w:rPr>
                <w:color w:val="202020"/>
                <w:spacing w:val="-2"/>
                <w:sz w:val="16"/>
              </w:rPr>
              <w:t xml:space="preserve"> </w:t>
            </w:r>
            <w:r>
              <w:rPr>
                <w:color w:val="202020"/>
                <w:sz w:val="16"/>
              </w:rPr>
              <w:t>Uniqueness</w:t>
            </w:r>
          </w:p>
        </w:tc>
        <w:tc>
          <w:tcPr>
            <w:tcW w:w="4513" w:type="dxa"/>
          </w:tcPr>
          <w:p w:rsidR="002D409D" w:rsidRDefault="00D00BFC">
            <w:pPr>
              <w:pStyle w:val="TableParagraph"/>
              <w:spacing w:before="112" w:line="259" w:lineRule="auto"/>
              <w:ind w:left="112" w:right="97"/>
              <w:rPr>
                <w:sz w:val="16"/>
              </w:rPr>
            </w:pPr>
            <w:r>
              <w:rPr>
                <w:color w:val="222222"/>
                <w:sz w:val="16"/>
              </w:rPr>
              <w:t>Healthcare data frequently resides in several locations. The</w:t>
            </w:r>
            <w:r>
              <w:rPr>
                <w:color w:val="222222"/>
                <w:spacing w:val="1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 xml:space="preserve">Collected data should be stored in central </w:t>
            </w:r>
            <w:proofErr w:type="gramStart"/>
            <w:r>
              <w:rPr>
                <w:color w:val="222222"/>
                <w:sz w:val="16"/>
              </w:rPr>
              <w:t>system(</w:t>
            </w:r>
            <w:proofErr w:type="gramEnd"/>
            <w:r>
              <w:rPr>
                <w:color w:val="222222"/>
                <w:sz w:val="16"/>
              </w:rPr>
              <w:t>like centralized</w:t>
            </w:r>
            <w:r>
              <w:rPr>
                <w:color w:val="222222"/>
                <w:spacing w:val="1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storage). This data becomes accessible and usable when it is</w:t>
            </w:r>
            <w:r>
              <w:rPr>
                <w:color w:val="222222"/>
                <w:spacing w:val="1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combined</w:t>
            </w:r>
            <w:r>
              <w:rPr>
                <w:color w:val="222222"/>
                <w:spacing w:val="-3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into</w:t>
            </w:r>
            <w:r>
              <w:rPr>
                <w:color w:val="222222"/>
                <w:spacing w:val="-3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a</w:t>
            </w:r>
            <w:r>
              <w:rPr>
                <w:color w:val="222222"/>
                <w:spacing w:val="-2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single,</w:t>
            </w:r>
            <w:r>
              <w:rPr>
                <w:color w:val="222222"/>
                <w:spacing w:val="-2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central</w:t>
            </w:r>
            <w:r>
              <w:rPr>
                <w:color w:val="222222"/>
                <w:spacing w:val="-4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system,</w:t>
            </w:r>
            <w:r>
              <w:rPr>
                <w:color w:val="222222"/>
                <w:spacing w:val="-1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such</w:t>
            </w:r>
            <w:r>
              <w:rPr>
                <w:color w:val="222222"/>
                <w:spacing w:val="-3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a</w:t>
            </w:r>
            <w:r>
              <w:rPr>
                <w:color w:val="222222"/>
                <w:sz w:val="16"/>
              </w:rPr>
              <w:t>s</w:t>
            </w:r>
            <w:r>
              <w:rPr>
                <w:color w:val="222222"/>
                <w:spacing w:val="-2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an</w:t>
            </w:r>
            <w:r>
              <w:rPr>
                <w:color w:val="222222"/>
                <w:spacing w:val="-3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enterprise</w:t>
            </w:r>
            <w:r>
              <w:rPr>
                <w:color w:val="222222"/>
                <w:spacing w:val="-4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data</w:t>
            </w:r>
            <w:r>
              <w:rPr>
                <w:color w:val="222222"/>
                <w:spacing w:val="-33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 xml:space="preserve">warehouse (EDW). </w:t>
            </w:r>
            <w:r>
              <w:rPr>
                <w:sz w:val="16"/>
              </w:rPr>
              <w:t>Uniqueness of our project is that we can able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 use data for different things such as which medicine is more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effective and for understanding </w:t>
            </w:r>
            <w:proofErr w:type="spellStart"/>
            <w:r>
              <w:rPr>
                <w:sz w:val="16"/>
              </w:rPr>
              <w:t>behavioural</w:t>
            </w:r>
            <w:proofErr w:type="spellEnd"/>
            <w:r>
              <w:rPr>
                <w:sz w:val="16"/>
              </w:rPr>
              <w:t xml:space="preserve"> pattern of particular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disease.</w:t>
            </w:r>
          </w:p>
        </w:tc>
      </w:tr>
      <w:tr w:rsidR="002D409D">
        <w:trPr>
          <w:trHeight w:val="2661"/>
        </w:trPr>
        <w:tc>
          <w:tcPr>
            <w:tcW w:w="900" w:type="dxa"/>
          </w:tcPr>
          <w:p w:rsidR="002D409D" w:rsidRDefault="00D00BFC">
            <w:pPr>
              <w:pStyle w:val="TableParagraph"/>
              <w:spacing w:before="109"/>
              <w:ind w:right="341"/>
              <w:jc w:val="right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3668" w:type="dxa"/>
          </w:tcPr>
          <w:p w:rsidR="002D409D" w:rsidRDefault="00D00BFC">
            <w:pPr>
              <w:pStyle w:val="TableParagraph"/>
              <w:spacing w:before="109"/>
              <w:ind w:left="107"/>
              <w:rPr>
                <w:sz w:val="16"/>
              </w:rPr>
            </w:pPr>
            <w:r>
              <w:rPr>
                <w:color w:val="202020"/>
                <w:sz w:val="16"/>
              </w:rPr>
              <w:t>Social</w:t>
            </w:r>
            <w:r>
              <w:rPr>
                <w:color w:val="202020"/>
                <w:spacing w:val="-5"/>
                <w:sz w:val="16"/>
              </w:rPr>
              <w:t xml:space="preserve"> </w:t>
            </w:r>
            <w:r>
              <w:rPr>
                <w:color w:val="202020"/>
                <w:sz w:val="16"/>
              </w:rPr>
              <w:t>Impact</w:t>
            </w:r>
            <w:r>
              <w:rPr>
                <w:color w:val="202020"/>
                <w:spacing w:val="-3"/>
                <w:sz w:val="16"/>
              </w:rPr>
              <w:t xml:space="preserve"> </w:t>
            </w:r>
            <w:r>
              <w:rPr>
                <w:color w:val="202020"/>
                <w:sz w:val="16"/>
              </w:rPr>
              <w:t>/</w:t>
            </w:r>
            <w:r>
              <w:rPr>
                <w:color w:val="202020"/>
                <w:spacing w:val="-2"/>
                <w:sz w:val="16"/>
              </w:rPr>
              <w:t xml:space="preserve"> </w:t>
            </w:r>
            <w:r>
              <w:rPr>
                <w:color w:val="202020"/>
                <w:sz w:val="16"/>
              </w:rPr>
              <w:t>Customer</w:t>
            </w:r>
            <w:r>
              <w:rPr>
                <w:color w:val="202020"/>
                <w:spacing w:val="-3"/>
                <w:sz w:val="16"/>
              </w:rPr>
              <w:t xml:space="preserve"> </w:t>
            </w:r>
            <w:r>
              <w:rPr>
                <w:color w:val="202020"/>
                <w:sz w:val="16"/>
              </w:rPr>
              <w:t>Satisfaction</w:t>
            </w:r>
          </w:p>
        </w:tc>
        <w:tc>
          <w:tcPr>
            <w:tcW w:w="4513" w:type="dxa"/>
          </w:tcPr>
          <w:p w:rsidR="002D409D" w:rsidRDefault="00D00BFC">
            <w:pPr>
              <w:pStyle w:val="TableParagraph"/>
              <w:spacing w:before="109" w:line="372" w:lineRule="auto"/>
              <w:ind w:left="110" w:right="2779"/>
              <w:rPr>
                <w:sz w:val="16"/>
              </w:rPr>
            </w:pPr>
            <w:r>
              <w:rPr>
                <w:color w:val="222222"/>
                <w:sz w:val="16"/>
              </w:rPr>
              <w:t>effective</w:t>
            </w:r>
            <w:r>
              <w:rPr>
                <w:color w:val="222222"/>
                <w:spacing w:val="-4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use</w:t>
            </w:r>
            <w:r>
              <w:rPr>
                <w:color w:val="222222"/>
                <w:spacing w:val="-4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of</w:t>
            </w:r>
            <w:r>
              <w:rPr>
                <w:color w:val="222222"/>
                <w:spacing w:val="-3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resource</w:t>
            </w:r>
            <w:r>
              <w:rPr>
                <w:color w:val="222222"/>
                <w:spacing w:val="-33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Enhanced diagnosis</w:t>
            </w:r>
            <w:r>
              <w:rPr>
                <w:color w:val="222222"/>
                <w:spacing w:val="1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Improved</w:t>
            </w:r>
            <w:r>
              <w:rPr>
                <w:color w:val="222222"/>
                <w:spacing w:val="-2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Treatment</w:t>
            </w:r>
          </w:p>
          <w:p w:rsidR="002D409D" w:rsidRDefault="00D00BFC">
            <w:pPr>
              <w:pStyle w:val="TableParagraph"/>
              <w:spacing w:line="312" w:lineRule="auto"/>
              <w:ind w:left="110" w:right="2319"/>
              <w:rPr>
                <w:sz w:val="16"/>
              </w:rPr>
            </w:pPr>
            <w:r>
              <w:rPr>
                <w:color w:val="1F2023"/>
                <w:sz w:val="16"/>
              </w:rPr>
              <w:t>enhancing the overall quality of</w:t>
            </w:r>
            <w:r>
              <w:rPr>
                <w:color w:val="1F2023"/>
                <w:spacing w:val="-35"/>
                <w:sz w:val="16"/>
              </w:rPr>
              <w:t xml:space="preserve"> </w:t>
            </w:r>
            <w:r>
              <w:rPr>
                <w:color w:val="1F2023"/>
                <w:sz w:val="16"/>
              </w:rPr>
              <w:t>treatment</w:t>
            </w:r>
            <w:r>
              <w:rPr>
                <w:color w:val="1F2023"/>
                <w:spacing w:val="-3"/>
                <w:sz w:val="16"/>
              </w:rPr>
              <w:t xml:space="preserve"> </w:t>
            </w:r>
            <w:r>
              <w:rPr>
                <w:color w:val="1F2023"/>
                <w:sz w:val="16"/>
              </w:rPr>
              <w:t>and</w:t>
            </w:r>
            <w:r>
              <w:rPr>
                <w:color w:val="1F2023"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life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patients</w:t>
            </w:r>
          </w:p>
        </w:tc>
      </w:tr>
      <w:tr w:rsidR="002D409D">
        <w:trPr>
          <w:trHeight w:val="2018"/>
        </w:trPr>
        <w:tc>
          <w:tcPr>
            <w:tcW w:w="900" w:type="dxa"/>
          </w:tcPr>
          <w:p w:rsidR="002D409D" w:rsidRDefault="00D00BFC">
            <w:pPr>
              <w:pStyle w:val="TableParagraph"/>
              <w:spacing w:before="109"/>
              <w:ind w:right="353"/>
              <w:jc w:val="right"/>
              <w:rPr>
                <w:sz w:val="16"/>
              </w:rPr>
            </w:pPr>
            <w:r>
              <w:rPr>
                <w:sz w:val="16"/>
              </w:rPr>
              <w:t>5.</w:t>
            </w:r>
          </w:p>
        </w:tc>
        <w:tc>
          <w:tcPr>
            <w:tcW w:w="3668" w:type="dxa"/>
          </w:tcPr>
          <w:p w:rsidR="002D409D" w:rsidRDefault="00D00BFC">
            <w:pPr>
              <w:pStyle w:val="TableParagraph"/>
              <w:spacing w:before="109"/>
              <w:ind w:left="107"/>
              <w:rPr>
                <w:sz w:val="16"/>
              </w:rPr>
            </w:pPr>
            <w:r>
              <w:rPr>
                <w:color w:val="202020"/>
                <w:sz w:val="16"/>
              </w:rPr>
              <w:t>Business</w:t>
            </w:r>
            <w:r>
              <w:rPr>
                <w:color w:val="202020"/>
                <w:spacing w:val="-4"/>
                <w:sz w:val="16"/>
              </w:rPr>
              <w:t xml:space="preserve"> </w:t>
            </w:r>
            <w:r>
              <w:rPr>
                <w:color w:val="202020"/>
                <w:sz w:val="16"/>
              </w:rPr>
              <w:t>Model</w:t>
            </w:r>
            <w:r>
              <w:rPr>
                <w:color w:val="202020"/>
                <w:spacing w:val="-4"/>
                <w:sz w:val="16"/>
              </w:rPr>
              <w:t xml:space="preserve"> </w:t>
            </w:r>
            <w:r>
              <w:rPr>
                <w:color w:val="202020"/>
                <w:sz w:val="16"/>
              </w:rPr>
              <w:t>(Revenue</w:t>
            </w:r>
            <w:r>
              <w:rPr>
                <w:color w:val="202020"/>
                <w:spacing w:val="-4"/>
                <w:sz w:val="16"/>
              </w:rPr>
              <w:t xml:space="preserve"> </w:t>
            </w:r>
            <w:r>
              <w:rPr>
                <w:color w:val="202020"/>
                <w:sz w:val="16"/>
              </w:rPr>
              <w:t>Model)</w:t>
            </w:r>
          </w:p>
        </w:tc>
        <w:tc>
          <w:tcPr>
            <w:tcW w:w="4513" w:type="dxa"/>
          </w:tcPr>
          <w:p w:rsidR="002D409D" w:rsidRDefault="00D00BFC">
            <w:pPr>
              <w:pStyle w:val="TableParagraph"/>
              <w:spacing w:before="109" w:line="259" w:lineRule="auto"/>
              <w:ind w:left="110" w:right="97"/>
              <w:rPr>
                <w:sz w:val="16"/>
              </w:rPr>
            </w:pPr>
            <w:r>
              <w:rPr>
                <w:color w:val="333333"/>
                <w:sz w:val="16"/>
              </w:rPr>
              <w:t>With the gathered data, redirecting the patients to particular</w:t>
            </w:r>
            <w:r>
              <w:rPr>
                <w:color w:val="333333"/>
                <w:spacing w:val="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hospital</w:t>
            </w:r>
            <w:r>
              <w:rPr>
                <w:color w:val="333333"/>
                <w:spacing w:val="-5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based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on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vacancy,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leading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retailers</w:t>
            </w:r>
            <w:r>
              <w:rPr>
                <w:color w:val="333333"/>
                <w:spacing w:val="-4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used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methods</w:t>
            </w:r>
            <w:r>
              <w:rPr>
                <w:color w:val="333333"/>
                <w:spacing w:val="-4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like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market-basket analysis to discover insights about consumer</w:t>
            </w:r>
            <w:r>
              <w:rPr>
                <w:color w:val="333333"/>
                <w:spacing w:val="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purchase </w:t>
            </w:r>
            <w:proofErr w:type="spellStart"/>
            <w:r>
              <w:rPr>
                <w:color w:val="333333"/>
                <w:sz w:val="16"/>
              </w:rPr>
              <w:t>behaviour</w:t>
            </w:r>
            <w:proofErr w:type="spellEnd"/>
            <w:r>
              <w:rPr>
                <w:color w:val="333333"/>
                <w:sz w:val="16"/>
              </w:rPr>
              <w:t xml:space="preserve"> and used these insights to optimize the</w:t>
            </w:r>
            <w:r>
              <w:rPr>
                <w:color w:val="333333"/>
                <w:spacing w:val="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physical store experience, target relevant ads and streamline the</w:t>
            </w:r>
            <w:r>
              <w:rPr>
                <w:color w:val="333333"/>
                <w:spacing w:val="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supply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chain, among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ot</w:t>
            </w:r>
            <w:r>
              <w:rPr>
                <w:color w:val="333333"/>
                <w:sz w:val="16"/>
              </w:rPr>
              <w:t>her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strategic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initiatives.</w:t>
            </w:r>
          </w:p>
        </w:tc>
      </w:tr>
      <w:tr w:rsidR="002D409D">
        <w:trPr>
          <w:trHeight w:val="1768"/>
        </w:trPr>
        <w:tc>
          <w:tcPr>
            <w:tcW w:w="900" w:type="dxa"/>
          </w:tcPr>
          <w:p w:rsidR="002D409D" w:rsidRDefault="00D00BFC">
            <w:pPr>
              <w:pStyle w:val="TableParagraph"/>
              <w:spacing w:before="111"/>
              <w:ind w:right="329"/>
              <w:jc w:val="right"/>
              <w:rPr>
                <w:sz w:val="16"/>
              </w:rPr>
            </w:pPr>
            <w:r>
              <w:rPr>
                <w:sz w:val="16"/>
              </w:rPr>
              <w:t>6.</w:t>
            </w:r>
          </w:p>
        </w:tc>
        <w:tc>
          <w:tcPr>
            <w:tcW w:w="3668" w:type="dxa"/>
          </w:tcPr>
          <w:p w:rsidR="002D409D" w:rsidRDefault="00D00BFC">
            <w:pPr>
              <w:pStyle w:val="TableParagraph"/>
              <w:spacing w:before="111"/>
              <w:ind w:left="107"/>
              <w:rPr>
                <w:sz w:val="16"/>
              </w:rPr>
            </w:pPr>
            <w:r>
              <w:rPr>
                <w:color w:val="202020"/>
                <w:sz w:val="16"/>
              </w:rPr>
              <w:t>Scalability</w:t>
            </w:r>
            <w:r>
              <w:rPr>
                <w:color w:val="202020"/>
                <w:spacing w:val="-2"/>
                <w:sz w:val="16"/>
              </w:rPr>
              <w:t xml:space="preserve"> </w:t>
            </w:r>
            <w:r>
              <w:rPr>
                <w:color w:val="202020"/>
                <w:sz w:val="16"/>
              </w:rPr>
              <w:t>of</w:t>
            </w:r>
            <w:r>
              <w:rPr>
                <w:color w:val="202020"/>
                <w:spacing w:val="-3"/>
                <w:sz w:val="16"/>
              </w:rPr>
              <w:t xml:space="preserve"> </w:t>
            </w:r>
            <w:r>
              <w:rPr>
                <w:color w:val="202020"/>
                <w:sz w:val="16"/>
              </w:rPr>
              <w:t>the</w:t>
            </w:r>
            <w:r>
              <w:rPr>
                <w:color w:val="202020"/>
                <w:spacing w:val="-3"/>
                <w:sz w:val="16"/>
              </w:rPr>
              <w:t xml:space="preserve"> </w:t>
            </w:r>
            <w:r>
              <w:rPr>
                <w:color w:val="202020"/>
                <w:sz w:val="16"/>
              </w:rPr>
              <w:t>Solution</w:t>
            </w:r>
          </w:p>
        </w:tc>
        <w:tc>
          <w:tcPr>
            <w:tcW w:w="4513" w:type="dxa"/>
          </w:tcPr>
          <w:p w:rsidR="002D409D" w:rsidRDefault="00D00BFC">
            <w:pPr>
              <w:pStyle w:val="TableParagraph"/>
              <w:spacing w:before="111" w:line="259" w:lineRule="auto"/>
              <w:ind w:left="110" w:right="26"/>
              <w:rPr>
                <w:sz w:val="16"/>
              </w:rPr>
            </w:pPr>
            <w:r>
              <w:rPr>
                <w:color w:val="222222"/>
                <w:sz w:val="16"/>
              </w:rPr>
              <w:t>A variety of institutions must store, evaluate, and take action on</w:t>
            </w:r>
            <w:r>
              <w:rPr>
                <w:color w:val="222222"/>
                <w:spacing w:val="1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the massive amounts of data being produced by the health care</w:t>
            </w:r>
            <w:r>
              <w:rPr>
                <w:color w:val="222222"/>
                <w:spacing w:val="1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sector</w:t>
            </w:r>
            <w:r>
              <w:rPr>
                <w:color w:val="222222"/>
                <w:spacing w:val="-3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as</w:t>
            </w:r>
            <w:r>
              <w:rPr>
                <w:color w:val="222222"/>
                <w:spacing w:val="-1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it</w:t>
            </w:r>
            <w:r>
              <w:rPr>
                <w:color w:val="222222"/>
                <w:spacing w:val="-3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expands</w:t>
            </w:r>
            <w:r>
              <w:rPr>
                <w:color w:val="222222"/>
                <w:spacing w:val="-3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quickly.</w:t>
            </w:r>
            <w:r>
              <w:rPr>
                <w:color w:val="222222"/>
                <w:spacing w:val="-2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India</w:t>
            </w:r>
            <w:r>
              <w:rPr>
                <w:color w:val="222222"/>
                <w:spacing w:val="-3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is</w:t>
            </w:r>
            <w:r>
              <w:rPr>
                <w:color w:val="222222"/>
                <w:spacing w:val="-3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a</w:t>
            </w:r>
            <w:r>
              <w:rPr>
                <w:color w:val="222222"/>
                <w:spacing w:val="-1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vast,</w:t>
            </w:r>
            <w:r>
              <w:rPr>
                <w:color w:val="222222"/>
                <w:spacing w:val="-2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culturally</w:t>
            </w:r>
            <w:r>
              <w:rPr>
                <w:color w:val="222222"/>
                <w:spacing w:val="-3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varied</w:t>
            </w:r>
            <w:r>
              <w:rPr>
                <w:color w:val="222222"/>
                <w:spacing w:val="-3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nation</w:t>
            </w:r>
            <w:r>
              <w:rPr>
                <w:color w:val="222222"/>
                <w:spacing w:val="-33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with a sizable population that is increasingly able to access</w:t>
            </w:r>
            <w:r>
              <w:rPr>
                <w:color w:val="222222"/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222222"/>
                <w:sz w:val="16"/>
              </w:rPr>
              <w:t>centralised</w:t>
            </w:r>
            <w:proofErr w:type="spellEnd"/>
            <w:r>
              <w:rPr>
                <w:color w:val="222222"/>
                <w:spacing w:val="-2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healthcare</w:t>
            </w:r>
            <w:r>
              <w:rPr>
                <w:color w:val="222222"/>
                <w:spacing w:val="-1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>services.</w:t>
            </w:r>
          </w:p>
        </w:tc>
      </w:tr>
    </w:tbl>
    <w:p w:rsidR="00D00BFC" w:rsidRDefault="00D00BFC"/>
    <w:sectPr w:rsidR="00D00BFC">
      <w:pgSz w:w="11920" w:h="16850"/>
      <w:pgMar w:top="1440" w:right="1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D409D"/>
    <w:rsid w:val="002D409D"/>
    <w:rsid w:val="00D00BFC"/>
    <w:rsid w:val="00EB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"/>
      <w:ind w:left="200"/>
    </w:pPr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"/>
      <w:ind w:left="200"/>
    </w:pPr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Naveen Rio</cp:lastModifiedBy>
  <cp:revision>2</cp:revision>
  <dcterms:created xsi:type="dcterms:W3CDTF">2022-11-03T05:53:00Z</dcterms:created>
  <dcterms:modified xsi:type="dcterms:W3CDTF">2022-11-03T05:55:00Z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