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Nalaiya Thiran (IBM)</w:t>
      </w:r>
    </w:p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Make a Smart Home in Tinkercad, using 2+ sensors, Led, Buzzer in single code and circuit.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  <w:highlight w:val="yellow"/>
        </w:rPr>
      </w:pPr>
      <w:r>
        <w:rPr>
          <w:b/>
          <w:sz w:val="28"/>
          <w:szCs w:val="28"/>
        </w:rPr>
        <w:t>Link :https://www.tinkercad.com/things/9nEolcN89zI-copy-of-home-automation-system/editel?sharecode=re80qbFlfdFrKZq67AjTapOw7JoHvjrXxe7Nw4cFJn4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48"/>
          <w:szCs w:val="48"/>
        </w:rPr>
      </w:pPr>
      <w:r>
        <w:rPr/>
        <w:drawing>
          <wp:inline distL="114300" distT="0" distB="0" distR="114300">
            <wp:extent cx="5624354" cy="422907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4354" cy="422907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character" w:customStyle="1" w:styleId="style4099">
    <w:name w:val="message-body--unstyled"/>
    <w:basedOn w:val="style65"/>
    <w:next w:val="style40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0">
    <w:name w:val="Unresolved Mention"/>
    <w:basedOn w:val="style65"/>
    <w:next w:val="style4100"/>
    <w:uiPriority w:val="99"/>
    <w:rPr>
      <w:color w:val="605e5c"/>
      <w:shd w:val="clear" w:color="auto" w:fill="e1dfdd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</Words>
  <Characters>245</Characters>
  <Application>WPS Office</Application>
  <Paragraphs>9</Paragraphs>
  <CharactersWithSpaces>265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2022-09-13T17:04:00Z</dcterms:created>
  <dc:creator>JOSEPH RIO JACOB</dc:creator>
  <lastModifiedBy>CPH1938</lastModifiedBy>
  <dcterms:modified xsi:type="dcterms:W3CDTF">2022-09-16T04:12:05Z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