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WaterMonitor.ino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Copyright (C)    2017   [DFRobot](http://www.dfrobot.com)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GitHub Link 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https://github.com/DFRobot/watermonitor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This Library is free software: you can redistribute it and/or modify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it under the terms of the GNU General Public License as published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the Free Software Foundation, either version 3 of the License,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(at your option) any later 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This sample code is mainly used to monitor water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including ph, temperature, dissolved oxygen, ec and orp,etc.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Software Environment: Arduino IDE 1.8.2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Software download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https://www.arduino.cc/en/Main/Software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Install the library file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Copy the files from the github repository folder libraries to the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in the Arduino IDE 1.8.2 installation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Hardware platform   : Arduino M0 Or Arduino Mega2560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Sensor pin: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EC  : 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PH  : 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ORP : A3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RTC : I2C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DO  : Serial port Rx(0),Tx(1)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GravityDO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temperature:D5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SD card attached to SPI bus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Mega:  MOSI - pin 51, MISO - pin 50, CLK - pin 52, CS - pin 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pin #53 (SS) must be an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M0:   Onboard SPI pin,CS - pin 4 (CS pin can be changed)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author  :  Jason(jason.ling@dfrobot.com)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version :  V1.0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date    :  2017-04-06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&lt;SPI.h&gt;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&lt;SD.h&gt;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&lt;Wire.h&gt;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"GravitySensorHub.h"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"GravityRtc.h"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"OneWire.h"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"SdService.h"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"Debug.h"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&lt;SoftwareSerial.h&gt;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clock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GravityRtc rtc;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sensor monitor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GravitySensorHub sensorHub;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SdService sdService = SdService(sensorHub.sensors);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rtc.setup();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sensorHub.setup();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sdService.setup();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sensorHub.getValueBySensorNumber 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Get the sensor's values, and the different parameters represent the acquisition of different sensor data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Parameters: 0 ph value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Parameters: 1 temperature value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Parameters: 2 Dissolved Oxygen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Parameters: 3 Conductivity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Parameters: 4 Redox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return value: returns a double type of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updateTime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rtc.update();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sensorHub.update();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sdService.update();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************************* Serial debugging 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if(millis() - updateTime &gt; 2000)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updateTime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Serial.print(F("ph=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Serial.print(sensorHub.getValueBySensorNumber(0));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Serial.print(F("  Temp=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Serial.print(sensorHub.getValueBySensorNumber(1));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Serial.print(F("  Do=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Serial.print(sensorHub.getValueBySensorNumber(2));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Serial.print(F("  Ec=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Serial.print(sensorHub.getValueBySensorNumber(3));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Serial.print(F("  Orp=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Serial.println(sensorHub.getValueBySensorNumber(4));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 ***************************** Print the relevant debugging information ************** ************ *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Note: Arduino M0 need to replace Serial with SerialUSB when printing debugging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************************* Serial debugging 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//Serial.print("ph=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//Serial.print(sensorHub.getValueBySensorNumber(0));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Temp=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//Serial.print(sensorHub.getValueBySensorNumber(1));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Orp=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//Serial.println(sensorHub.getValueBySensorNumber(4));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EC=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//Serial.println(sensorHub.getValueBySensorNumber(3));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************************************************************ time ********************** 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Year = ");//year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//Serial.print(rtc.year);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Month = ");//month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//Serial.print(rtc.month);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Day = ");//day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//Serial.print(rtc.day);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Week = ");//week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//Serial.print(rtc.week);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Hour = ");//hour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//Serial.print(rtc.hour);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Minute = ");//minute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//Serial.print(rtc.minute);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//Serial.print("   Second = ");//second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//Serial.println(rtc.second);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FRobot/watermonitor" Id="docRId0" Type="http://schemas.openxmlformats.org/officeDocument/2006/relationships/hyperlink" /><Relationship TargetMode="External" Target="https://www.arduino.cc/en/Main/Softwar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