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F73770">
        <w:tc>
          <w:tcPr>
            <w:tcW w:w="4508" w:type="dxa"/>
          </w:tcPr>
          <w:p w:rsidR="005B2106" w:rsidRPr="00AB20AC" w:rsidRDefault="005B2106" w:rsidP="00F737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EF113A" w:rsidP="00F73770">
            <w:pPr>
              <w:rPr>
                <w:rFonts w:cstheme="minorHAnsi"/>
              </w:rPr>
            </w:pPr>
            <w:r>
              <w:rPr>
                <w:rFonts w:cstheme="minorHAnsi"/>
              </w:rPr>
              <w:t>12 oct 2022</w:t>
            </w:r>
          </w:p>
        </w:tc>
      </w:tr>
      <w:tr w:rsidR="000708AF" w:rsidRPr="00AB20AC" w:rsidTr="00F73770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C85993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PNT2022TMID47584</w:t>
            </w:r>
          </w:p>
        </w:tc>
      </w:tr>
      <w:tr w:rsidR="000708AF" w:rsidRPr="00AB20AC" w:rsidTr="00F73770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7827A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Skills and job recommendation</w:t>
            </w:r>
          </w:p>
        </w:tc>
      </w:tr>
      <w:tr w:rsidR="005B2106" w:rsidRPr="00AB20AC" w:rsidTr="00F73770">
        <w:tc>
          <w:tcPr>
            <w:tcW w:w="4508" w:type="dxa"/>
          </w:tcPr>
          <w:p w:rsidR="005B2106" w:rsidRPr="00AB20AC" w:rsidRDefault="005B2106" w:rsidP="00F737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EF113A" w:rsidP="00F7377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349" w:type="dxa"/>
        <w:tblLook w:val="04A0"/>
      </w:tblPr>
      <w:tblGrid>
        <w:gridCol w:w="929"/>
        <w:gridCol w:w="3772"/>
        <w:gridCol w:w="4648"/>
      </w:tblGrid>
      <w:tr w:rsidR="00AB20AC" w:rsidRPr="00B76D2E" w:rsidTr="00613039">
        <w:trPr>
          <w:trHeight w:val="610"/>
        </w:trPr>
        <w:tc>
          <w:tcPr>
            <w:tcW w:w="929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772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64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613039">
        <w:trPr>
          <w:trHeight w:val="895"/>
        </w:trPr>
        <w:tc>
          <w:tcPr>
            <w:tcW w:w="929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72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648" w:type="dxa"/>
          </w:tcPr>
          <w:p w:rsidR="00595AFD" w:rsidRPr="007827A7" w:rsidRDefault="00595AFD" w:rsidP="00AB20A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82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 problem statement is a concise description of an issue to be addressed or a condition to be improved upon.</w:t>
            </w:r>
          </w:p>
          <w:p w:rsidR="00595AFD" w:rsidRPr="007827A7" w:rsidRDefault="00595AFD" w:rsidP="00AB20A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82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 identifies the gap between the current state and desired state of a process or product.</w:t>
            </w:r>
          </w:p>
          <w:p w:rsidR="00AB20AC" w:rsidRPr="00595AFD" w:rsidRDefault="00595AFD" w:rsidP="00AB20AC">
            <w:pPr>
              <w:rPr>
                <w:rFonts w:cstheme="minorHAnsi"/>
                <w:b/>
                <w:bCs/>
              </w:rPr>
            </w:pPr>
            <w:r w:rsidRPr="00782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Focusing on the facts, the problem statement should be designed to address.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AB20AC" w:rsidRPr="00AB20AC" w:rsidTr="00613039">
        <w:trPr>
          <w:trHeight w:val="895"/>
        </w:trPr>
        <w:tc>
          <w:tcPr>
            <w:tcW w:w="929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72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648" w:type="dxa"/>
          </w:tcPr>
          <w:p w:rsidR="009C5FEB" w:rsidRPr="007827A7" w:rsidRDefault="009C5FEB" w:rsidP="009C5FEB">
            <w:pPr>
              <w:spacing w:line="266" w:lineRule="auto"/>
              <w:ind w:left="177" w:right="482"/>
              <w:rPr>
                <w:rFonts w:ascii="Times New Roman" w:hAnsi="Times New Roman" w:cs="Times New Roman"/>
                <w:color w:val="6A6A6A"/>
                <w:sz w:val="32"/>
                <w:szCs w:val="32"/>
              </w:rPr>
            </w:pPr>
          </w:p>
          <w:p w:rsidR="00AB20AC" w:rsidRPr="007827A7" w:rsidRDefault="00595AFD" w:rsidP="00AB20A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82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Most of the job seekers does not have entry qualification </w:t>
            </w:r>
            <w:r w:rsidR="00F73770" w:rsidRPr="00782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 we make a online practical exam to check the quality of knowledge if he/she pass the online exam then they move to online interview  after that then move on to live interview and get their dream job</w:t>
            </w:r>
          </w:p>
        </w:tc>
      </w:tr>
      <w:tr w:rsidR="00AB20AC" w:rsidRPr="00AB20AC" w:rsidTr="00613039">
        <w:trPr>
          <w:trHeight w:val="862"/>
        </w:trPr>
        <w:tc>
          <w:tcPr>
            <w:tcW w:w="929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72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648" w:type="dxa"/>
          </w:tcPr>
          <w:p w:rsidR="00F73770" w:rsidRPr="007827A7" w:rsidRDefault="005450ED" w:rsidP="008107E3">
            <w:pPr>
              <w:pStyle w:val="NormalWeb"/>
              <w:shd w:val="clear" w:color="auto" w:fill="FFFFFF"/>
              <w:spacing w:before="0" w:beforeAutospacing="0"/>
              <w:rPr>
                <w:b/>
                <w:bCs/>
                <w:color w:val="000000"/>
                <w:sz w:val="32"/>
                <w:szCs w:val="32"/>
              </w:rPr>
            </w:pPr>
            <w:r w:rsidRPr="007827A7">
              <w:rPr>
                <w:b/>
                <w:bCs/>
                <w:color w:val="000000"/>
                <w:sz w:val="32"/>
                <w:szCs w:val="32"/>
              </w:rPr>
              <w:t xml:space="preserve">Not all application have to be of the tradition resume and cover letter variety. Especially if you are in a visual field, like photography or design. Whip up the best possible presentation of your career accomplishments and put it </w:t>
            </w:r>
            <w:r w:rsidRPr="007827A7">
              <w:rPr>
                <w:b/>
                <w:bCs/>
                <w:color w:val="000000"/>
                <w:sz w:val="32"/>
                <w:szCs w:val="32"/>
              </w:rPr>
              <w:lastRenderedPageBreak/>
              <w:t>online.</w:t>
            </w:r>
          </w:p>
          <w:p w:rsidR="00AB20AC" w:rsidRPr="007827A7" w:rsidRDefault="005450ED" w:rsidP="005450ED">
            <w:pPr>
              <w:pStyle w:val="NormalWeb"/>
              <w:shd w:val="clear" w:color="auto" w:fill="FFFFFF"/>
              <w:spacing w:before="0" w:beforeAutospacing="0"/>
              <w:rPr>
                <w:sz w:val="32"/>
                <w:szCs w:val="32"/>
              </w:rPr>
            </w:pPr>
            <w:r w:rsidRPr="007827A7">
              <w:rPr>
                <w:b/>
                <w:bCs/>
                <w:color w:val="000000"/>
                <w:sz w:val="32"/>
                <w:szCs w:val="32"/>
              </w:rPr>
              <w:t>You can set up a personal website or digital portfolio to refer employers to and be sure to post your work on social media sites to show  what you are truly capable of achieving</w:t>
            </w:r>
          </w:p>
        </w:tc>
      </w:tr>
      <w:tr w:rsidR="00AB20AC" w:rsidRPr="00AB20AC" w:rsidTr="00613039">
        <w:trPr>
          <w:trHeight w:val="895"/>
        </w:trPr>
        <w:tc>
          <w:tcPr>
            <w:tcW w:w="929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72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648" w:type="dxa"/>
          </w:tcPr>
          <w:p w:rsidR="005450ED" w:rsidRPr="007827A7" w:rsidRDefault="005450ED" w:rsidP="008107E3">
            <w:pPr>
              <w:pStyle w:val="NormalWeb"/>
              <w:rPr>
                <w:b/>
                <w:bCs/>
                <w:color w:val="444E57"/>
                <w:sz w:val="32"/>
                <w:szCs w:val="32"/>
              </w:rPr>
            </w:pPr>
            <w:r w:rsidRPr="007827A7">
              <w:rPr>
                <w:b/>
                <w:bCs/>
                <w:color w:val="444E57"/>
                <w:sz w:val="32"/>
                <w:szCs w:val="32"/>
              </w:rPr>
              <w:t>We also have created this meta-list of job resources in the social change/social impact sectors to help you explore the range of career opportunities out there.</w:t>
            </w:r>
          </w:p>
          <w:p w:rsidR="008107E3" w:rsidRPr="007827A7" w:rsidRDefault="005450ED" w:rsidP="008107E3">
            <w:pPr>
              <w:pStyle w:val="NormalWeb"/>
              <w:rPr>
                <w:b/>
                <w:bCs/>
                <w:color w:val="444E57"/>
                <w:sz w:val="32"/>
                <w:szCs w:val="32"/>
              </w:rPr>
            </w:pPr>
            <w:r w:rsidRPr="007827A7">
              <w:rPr>
                <w:b/>
                <w:bCs/>
                <w:color w:val="444E57"/>
                <w:sz w:val="32"/>
                <w:szCs w:val="32"/>
              </w:rPr>
              <w:t xml:space="preserve">It is important to emphasize that no one site covers all the jobs in space . Our recommendation is you in visit </w:t>
            </w:r>
            <w:r w:rsidR="00105294" w:rsidRPr="007827A7">
              <w:rPr>
                <w:b/>
                <w:bCs/>
                <w:color w:val="444E57"/>
                <w:sz w:val="32"/>
                <w:szCs w:val="32"/>
              </w:rPr>
              <w:t>all the sites on this list and find the ones most relevant to you.</w:t>
            </w:r>
          </w:p>
          <w:p w:rsidR="00AB20AC" w:rsidRPr="007827A7" w:rsidRDefault="00AB20AC" w:rsidP="00AB20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B20AC" w:rsidRPr="00AB20AC" w:rsidTr="00613039">
        <w:trPr>
          <w:trHeight w:val="895"/>
        </w:trPr>
        <w:tc>
          <w:tcPr>
            <w:tcW w:w="929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72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648" w:type="dxa"/>
          </w:tcPr>
          <w:p w:rsidR="00105294" w:rsidRPr="007827A7" w:rsidRDefault="00105294" w:rsidP="00AB20AC">
            <w:pPr>
              <w:rPr>
                <w:rFonts w:ascii="Times New Roman" w:eastAsia="Roboto" w:hAnsi="Times New Roman" w:cs="Times New Roman"/>
                <w:b/>
                <w:bCs/>
                <w:color w:val="333333"/>
                <w:sz w:val="32"/>
                <w:szCs w:val="32"/>
                <w:shd w:val="clear" w:color="auto" w:fill="F6F7F9"/>
              </w:rPr>
            </w:pPr>
            <w:r w:rsidRPr="007827A7">
              <w:rPr>
                <w:rFonts w:ascii="Times New Roman" w:eastAsia="Roboto" w:hAnsi="Times New Roman" w:cs="Times New Roman"/>
                <w:b/>
                <w:bCs/>
                <w:color w:val="333333"/>
                <w:sz w:val="32"/>
                <w:szCs w:val="32"/>
                <w:shd w:val="clear" w:color="auto" w:fill="F6F7F9"/>
              </w:rPr>
              <w:t>Today even online job portals have become a crucial part for both job seekers as well as recruiters. The hiring process</w:t>
            </w:r>
          </w:p>
          <w:p w:rsidR="00AB20AC" w:rsidRPr="007827A7" w:rsidRDefault="00105294" w:rsidP="00105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827A7">
              <w:rPr>
                <w:rFonts w:ascii="Times New Roman" w:eastAsia="Roboto" w:hAnsi="Times New Roman" w:cs="Times New Roman"/>
                <w:b/>
                <w:bCs/>
                <w:color w:val="333333"/>
                <w:sz w:val="32"/>
                <w:szCs w:val="32"/>
                <w:shd w:val="clear" w:color="auto" w:fill="F6F7F9"/>
              </w:rPr>
              <w:t>Has become easy for companies and there are abundant opportunities available for the condidates.</w:t>
            </w:r>
            <w:r w:rsidR="008107E3" w:rsidRPr="007827A7">
              <w:rPr>
                <w:rFonts w:ascii="Times New Roman" w:eastAsia="Roboto" w:hAnsi="Times New Roman" w:cs="Times New Roman"/>
                <w:b/>
                <w:bCs/>
                <w:color w:val="333333"/>
                <w:sz w:val="32"/>
                <w:szCs w:val="32"/>
                <w:shd w:val="clear" w:color="auto" w:fill="F6F7F9"/>
              </w:rPr>
              <w:t> </w:t>
            </w:r>
          </w:p>
        </w:tc>
      </w:tr>
      <w:tr w:rsidR="00604AAA" w:rsidRPr="00AB20AC" w:rsidTr="00613039">
        <w:trPr>
          <w:trHeight w:val="895"/>
        </w:trPr>
        <w:tc>
          <w:tcPr>
            <w:tcW w:w="929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72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648" w:type="dxa"/>
          </w:tcPr>
          <w:p w:rsidR="00105294" w:rsidRPr="007827A7" w:rsidRDefault="00105294" w:rsidP="00AB20A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82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1.Establish targeted goals </w:t>
            </w:r>
          </w:p>
          <w:p w:rsidR="00105294" w:rsidRPr="007827A7" w:rsidRDefault="00105294" w:rsidP="00AB20A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82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2.Buils an attractive employer brand</w:t>
            </w:r>
          </w:p>
          <w:p w:rsidR="00105294" w:rsidRPr="007827A7" w:rsidRDefault="00105294" w:rsidP="00AB20A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82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3. Build a pipeline of talent</w:t>
            </w:r>
          </w:p>
          <w:p w:rsidR="00105294" w:rsidRPr="007827A7" w:rsidRDefault="00105294" w:rsidP="00AB20A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82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4.Generate accurate job descriptions</w:t>
            </w:r>
          </w:p>
          <w:p w:rsidR="00105294" w:rsidRPr="007827A7" w:rsidRDefault="00105294" w:rsidP="00AB20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2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5.Streamline your recruitmen</w:t>
            </w:r>
            <w:r w:rsidR="009F19C7" w:rsidRPr="00782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</w:t>
            </w:r>
            <w:r w:rsidR="007827A7" w:rsidRPr="00782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  <w:r w:rsidRPr="00782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process via software</w:t>
            </w:r>
          </w:p>
        </w:tc>
      </w:tr>
    </w:tbl>
    <w:p w:rsidR="00AB20AC" w:rsidRPr="003132EF" w:rsidRDefault="00AB20AC" w:rsidP="003132EF">
      <w:pPr>
        <w:rPr>
          <w:rFonts w:cstheme="minorHAnsi"/>
        </w:rPr>
      </w:pPr>
    </w:p>
    <w:sectPr w:rsidR="00AB20AC" w:rsidRPr="003132E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DF4" w:rsidRDefault="007B2DF4" w:rsidP="003132EF">
      <w:pPr>
        <w:spacing w:after="0" w:line="240" w:lineRule="auto"/>
      </w:pPr>
      <w:r>
        <w:separator/>
      </w:r>
    </w:p>
  </w:endnote>
  <w:endnote w:type="continuationSeparator" w:id="1">
    <w:p w:rsidR="007B2DF4" w:rsidRDefault="007B2DF4" w:rsidP="0031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SimSun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DF4" w:rsidRDefault="007B2DF4" w:rsidP="003132EF">
      <w:pPr>
        <w:spacing w:after="0" w:line="240" w:lineRule="auto"/>
      </w:pPr>
      <w:r>
        <w:separator/>
      </w:r>
    </w:p>
  </w:footnote>
  <w:footnote w:type="continuationSeparator" w:id="1">
    <w:p w:rsidR="007B2DF4" w:rsidRDefault="007B2DF4" w:rsidP="00313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708AF"/>
    <w:rsid w:val="00105294"/>
    <w:rsid w:val="00213958"/>
    <w:rsid w:val="003132EF"/>
    <w:rsid w:val="003C4A8E"/>
    <w:rsid w:val="003E3A16"/>
    <w:rsid w:val="004810A8"/>
    <w:rsid w:val="005450ED"/>
    <w:rsid w:val="00595AFD"/>
    <w:rsid w:val="005B2106"/>
    <w:rsid w:val="00604389"/>
    <w:rsid w:val="00604AAA"/>
    <w:rsid w:val="00613039"/>
    <w:rsid w:val="006C4531"/>
    <w:rsid w:val="00735F4C"/>
    <w:rsid w:val="007766DC"/>
    <w:rsid w:val="007827A7"/>
    <w:rsid w:val="007A3AE5"/>
    <w:rsid w:val="007B2DF4"/>
    <w:rsid w:val="007D3B4C"/>
    <w:rsid w:val="008107E3"/>
    <w:rsid w:val="008A4611"/>
    <w:rsid w:val="008C069E"/>
    <w:rsid w:val="009A43B3"/>
    <w:rsid w:val="009C5FEB"/>
    <w:rsid w:val="009D3AA0"/>
    <w:rsid w:val="009F19C7"/>
    <w:rsid w:val="00AB20AC"/>
    <w:rsid w:val="00AC6D16"/>
    <w:rsid w:val="00AC7F0A"/>
    <w:rsid w:val="00B76D2E"/>
    <w:rsid w:val="00C85993"/>
    <w:rsid w:val="00CE2B3E"/>
    <w:rsid w:val="00D53552"/>
    <w:rsid w:val="00DB6A25"/>
    <w:rsid w:val="00EF113A"/>
    <w:rsid w:val="00F73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F4C"/>
  </w:style>
  <w:style w:type="paragraph" w:styleId="Heading2">
    <w:name w:val="heading 2"/>
    <w:basedOn w:val="Normal"/>
    <w:link w:val="Heading2Char"/>
    <w:uiPriority w:val="9"/>
    <w:qFormat/>
    <w:rsid w:val="008107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styleId="Strong">
    <w:name w:val="Strong"/>
    <w:basedOn w:val="DefaultParagraphFont"/>
    <w:uiPriority w:val="22"/>
    <w:qFormat/>
    <w:rsid w:val="008107E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107E3"/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paragraph" w:styleId="Header">
    <w:name w:val="header"/>
    <w:basedOn w:val="Normal"/>
    <w:link w:val="HeaderChar"/>
    <w:uiPriority w:val="99"/>
    <w:semiHidden/>
    <w:unhideWhenUsed/>
    <w:rsid w:val="00313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2EF"/>
  </w:style>
  <w:style w:type="paragraph" w:styleId="Footer">
    <w:name w:val="footer"/>
    <w:basedOn w:val="Normal"/>
    <w:link w:val="FooterChar"/>
    <w:uiPriority w:val="99"/>
    <w:semiHidden/>
    <w:unhideWhenUsed/>
    <w:rsid w:val="00313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2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samyappan832000</cp:lastModifiedBy>
  <cp:revision>3</cp:revision>
  <dcterms:created xsi:type="dcterms:W3CDTF">2022-10-12T08:09:00Z</dcterms:created>
  <dcterms:modified xsi:type="dcterms:W3CDTF">2022-10-14T06:21:00Z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1049534957</vt:i4>
  </property>
</Properties>
</file>