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020F0502020204030204" w:hAnsi="020F0502020204030204" w:cs="020F0502020204030204" w:eastAsia="020F0502020204030204"/>
          <w:b/>
          <w:color w:val="auto"/>
          <w:spacing w:val="0"/>
          <w:position w:val="0"/>
          <w:sz w:val="22"/>
          <w:shd w:fill="auto" w:val="clear"/>
        </w:rPr>
      </w:pPr>
      <w:r>
        <w:rPr>
          <w:rFonts w:ascii="020F0502020204030204" w:hAnsi="020F0502020204030204" w:cs="020F0502020204030204" w:eastAsia="020F0502020204030204"/>
          <w:b/>
          <w:color w:val="auto"/>
          <w:spacing w:val="0"/>
          <w:position w:val="0"/>
          <w:sz w:val="22"/>
          <w:shd w:fill="auto" w:val="clear"/>
        </w:rPr>
        <w:t xml:space="preserve">Assignment -3</w:t>
      </w:r>
    </w:p>
    <w:p>
      <w:pPr>
        <w:spacing w:before="0" w:after="0" w:line="259"/>
        <w:ind w:right="0" w:left="0" w:firstLine="0"/>
        <w:jc w:val="center"/>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Python Programming</w:t>
      </w:r>
    </w:p>
    <w:p>
      <w:pPr>
        <w:spacing w:before="0" w:after="0" w:line="259"/>
        <w:ind w:right="0" w:left="0" w:firstLine="0"/>
        <w:jc w:val="center"/>
        <w:rPr>
          <w:rFonts w:ascii="020F0502020204030204" w:hAnsi="020F0502020204030204" w:cs="020F0502020204030204" w:eastAsia="020F0502020204030204"/>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Assignment 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17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Student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Vasanth 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Student Roll Number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820419104079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2 Marks</w:t>
            </w:r>
          </w:p>
        </w:tc>
      </w:tr>
    </w:tbl>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r>
        <w:rPr>
          <w:rFonts w:ascii="020F0502020204030204" w:hAnsi="020F0502020204030204" w:cs="020F0502020204030204" w:eastAsia="020F0502020204030204"/>
          <w:b/>
          <w:color w:val="auto"/>
          <w:spacing w:val="0"/>
          <w:position w:val="0"/>
          <w:sz w:val="22"/>
          <w:shd w:fill="auto" w:val="clear"/>
        </w:rPr>
        <w:t xml:space="preserve">Question-1:</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tbl>
      <w:tblPr/>
      <w:tblGrid>
        <w:gridCol w:w="2220"/>
        <w:gridCol w:w="3157"/>
      </w:tblGrid>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spacing w:val="0"/>
                <w:position w:val="0"/>
                <w:sz w:val="22"/>
                <w:shd w:fill="auto" w:val="clear"/>
              </w:rPr>
            </w:pPr>
            <w:r>
              <w:rPr>
                <w:rFonts w:ascii="020F0502020204030204" w:hAnsi="020F0502020204030204" w:cs="020F0502020204030204" w:eastAsia="020F0502020204030204"/>
                <w:b/>
                <w:color w:val="0070C0"/>
                <w:spacing w:val="0"/>
                <w:position w:val="0"/>
                <w:sz w:val="22"/>
                <w:shd w:fill="auto" w:val="clear"/>
              </w:rPr>
              <w:t xml:space="preserve">Solution:</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spacing w:val="0"/>
                <w:position w:val="0"/>
                <w:sz w:val="22"/>
                <w:shd w:fill="auto" w:val="clear"/>
              </w:rPr>
            </w:pPr>
            <w:r>
              <w:rPr>
                <w:rFonts w:ascii="020F0502020204030204" w:hAnsi="020F0502020204030204" w:cs="020F0502020204030204" w:eastAsia="020F0502020204030204"/>
                <w:color w:val="0070C0"/>
                <w:spacing w:val="0"/>
                <w:position w:val="0"/>
                <w:sz w:val="22"/>
                <w:shd w:fill="auto" w:val="clear"/>
              </w:rPr>
              <w:t xml:space="preserve"> </w:t>
            </w: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if __name__ == '__main__': </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N = int(input())</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L=[];</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for i in range(0,N): cmd=input().split();</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if cmd[0] == "insert":    L.insert(int(cmd[1]),int(cmd[2])) elif cmd[0] == "append": L.append(int(cmd[1])) </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elif cmd[0] == "pop":</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L.pop(); </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elif cmd[0] == "print": </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print(L)</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elif cmd[0] == "remove": L.remove(int(cmd[1])) </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elif cmd[0] == "sort":</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L.sort();</w:t>
            </w:r>
          </w:p>
          <w:p>
            <w:pPr>
              <w:spacing w:before="0" w:after="0" w:line="300"/>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else: </w:t>
            </w:r>
          </w:p>
          <w:p>
            <w:pPr>
              <w:spacing w:before="0" w:after="0" w:line="300"/>
              <w:ind w:right="0" w:left="0" w:firstLine="0"/>
              <w:jc w:val="left"/>
              <w:rPr>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L.reverse();</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object w:dxaOrig="8664" w:dyaOrig="4937">
          <v:rect xmlns:o="urn:schemas-microsoft-com:office:office" xmlns:v="urn:schemas-microsoft-com:vml" id="rectole0000000000" style="width:433.200000pt;height:2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r>
        <w:object w:dxaOrig="8664" w:dyaOrig="5110">
          <v:rect xmlns:o="urn:schemas-microsoft-com:office:office" xmlns:v="urn:schemas-microsoft-com:vml" id="rectole0000000001" style="width:433.200000pt;height:2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r>
        <w:rPr>
          <w:rFonts w:ascii="020F0502020204030204" w:hAnsi="020F0502020204030204" w:cs="020F0502020204030204" w:eastAsia="020F0502020204030204"/>
          <w:b/>
          <w:color w:val="auto"/>
          <w:spacing w:val="0"/>
          <w:position w:val="0"/>
          <w:sz w:val="22"/>
          <w:shd w:fill="auto" w:val="clear"/>
        </w:rPr>
        <w:t xml:space="preserve">Question-2:</w:t>
      </w:r>
    </w:p>
    <w:p>
      <w:pPr>
        <w:spacing w:before="0" w:after="160" w:line="259"/>
        <w:ind w:right="0" w:left="0" w:firstLine="0"/>
        <w:jc w:val="left"/>
        <w:rPr>
          <w:rFonts w:ascii="020F0502020204030204" w:hAnsi="020F0502020204030204" w:cs="020F0502020204030204" w:eastAsia="020F0502020204030204"/>
          <w:b/>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Write a Calculator program in Python?</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spacing w:val="0"/>
                <w:position w:val="0"/>
                <w:sz w:val="22"/>
                <w:shd w:fill="auto" w:val="clear"/>
              </w:rPr>
            </w:pPr>
            <w:r>
              <w:rPr>
                <w:rFonts w:ascii="020F0502020204030204" w:hAnsi="020F0502020204030204" w:cs="020F0502020204030204" w:eastAsia="020F0502020204030204"/>
                <w:b/>
                <w:color w:val="0070C0"/>
                <w:spacing w:val="0"/>
                <w:position w:val="0"/>
                <w:sz w:val="22"/>
                <w:shd w:fill="auto" w:val="clear"/>
              </w:rPr>
              <w:t xml:space="preserve">Solution:</w:t>
            </w: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def add(x,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return x +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def subtract(x,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return x -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def multiply(x,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return x *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def divide(x,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return x / 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print("Select operation.")</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print("1.Add")</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print("2.Subtract")</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print("3.Multiply")</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print("4.Divide")</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while True:</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choice = input("Enter choice(1/2/3/4): ")</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if choice in ('1', '2', '3', '4'):</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num1 = float(input("Enter first number: "))</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num2 = float(input("Enter second number: "))</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if choice == '1':</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print(num1, "+", num2, "=", add(num1, num2))</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elif choice == '2':</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print(num1, "-", num2, "=", subtract(num1, num2))</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elif choice == '3':</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print(num1, "*", num2, "=", multiply(num1, num2))</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elif choice == '4':</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print(num1, "/", num2, "=", divide(num1, num2))</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next_calculation = input("Let's do next calculation? (yes/no): ")</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if next_calculation == "no":</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break</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else:</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print("Invalid Input")</w:t>
      </w:r>
    </w:p>
    <w:p>
      <w:pPr>
        <w:spacing w:before="0" w:after="0" w:line="300"/>
        <w:ind w:right="0" w:left="0" w:firstLine="0"/>
        <w:jc w:val="both"/>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br/>
      </w:r>
      <w:r>
        <w:object w:dxaOrig="8664" w:dyaOrig="8001">
          <v:rect xmlns:o="urn:schemas-microsoft-com:office:office" xmlns:v="urn:schemas-microsoft-com:vml" id="rectole0000000002" style="width:433.200000pt;height:40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object w:dxaOrig="8540" w:dyaOrig="5083">
          <v:rect xmlns:o="urn:schemas-microsoft-com:office:office" xmlns:v="urn:schemas-microsoft-com:vml" id="rectole0000000003" style="width:427.000000pt;height:254.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Question-3:</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Write a program to concatenate, reverse and slice a string?</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spacing w:val="0"/>
                <w:position w:val="0"/>
                <w:sz w:val="22"/>
                <w:shd w:fill="auto" w:val="clear"/>
              </w:rPr>
            </w:pPr>
            <w:r>
              <w:rPr>
                <w:rFonts w:ascii="020F0502020204030204" w:hAnsi="020F0502020204030204" w:cs="020F0502020204030204" w:eastAsia="020F0502020204030204"/>
                <w:b/>
                <w:color w:val="0070C0"/>
                <w:spacing w:val="0"/>
                <w:position w:val="0"/>
                <w:sz w:val="22"/>
                <w:shd w:fill="auto" w:val="clear"/>
              </w:rPr>
              <w:t xml:space="preserve">Solution:</w:t>
            </w:r>
          </w:p>
        </w:tc>
      </w:tr>
    </w:tbl>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var1 = "Hello "</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var2 = "World"</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var3 = var1 + var2 </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print(var3) </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txt = "Hello World"[::-1]</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print(txt)</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txt1 = "Hello, World!" </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print(txt1[6:11])</w: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object w:dxaOrig="8396" w:dyaOrig="3053">
          <v:rect xmlns:o="urn:schemas-microsoft-com:office:office" xmlns:v="urn:schemas-microsoft-com:vml" id="rectole0000000004" style="width:419.800000pt;height:15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7604" w:dyaOrig="3960">
          <v:rect xmlns:o="urn:schemas-microsoft-com:office:office" xmlns:v="urn:schemas-microsoft-com:vml" id="rectole0000000005" style="width:380.200000pt;height:19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tabs>
          <w:tab w:val="left" w:pos="1110" w:leader="none"/>
        </w:tabs>
        <w:spacing w:before="0" w:after="160" w:line="259"/>
        <w:ind w:right="0" w:left="0" w:firstLine="0"/>
        <w:jc w:val="left"/>
        <w:rPr>
          <w:rFonts w:ascii="020F0502020204030204" w:hAnsi="020F0502020204030204" w:cs="020F0502020204030204" w:eastAsia="020F0502020204030204"/>
          <w:b/>
          <w:color w:val="auto"/>
          <w:spacing w:val="0"/>
          <w:position w:val="0"/>
          <w:sz w:val="32"/>
          <w:shd w:fill="auto" w:val="clear"/>
        </w:rPr>
      </w:pPr>
      <w:r>
        <w:rPr>
          <w:rFonts w:ascii="020F0502020204030204" w:hAnsi="020F0502020204030204" w:cs="020F0502020204030204" w:eastAsia="020F0502020204030204"/>
          <w:b/>
          <w:color w:val="auto"/>
          <w:spacing w:val="0"/>
          <w:position w:val="0"/>
          <w:sz w:val="32"/>
          <w:shd w:fill="auto" w:val="clear"/>
        </w:rPr>
        <w:t xml:space="preserve">Why is Python a popular programming language?</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tabs>
          <w:tab w:val="left" w:pos="1110" w:leader="none"/>
        </w:tabs>
        <w:spacing w:before="0" w:after="160" w:line="259"/>
        <w:ind w:right="0" w:left="0" w:firstLine="0"/>
        <w:jc w:val="left"/>
        <w:rPr>
          <w:rFonts w:ascii="020F0502020204030204" w:hAnsi="020F0502020204030204" w:cs="020F0502020204030204" w:eastAsia="020F0502020204030204"/>
          <w:b/>
          <w:color w:val="auto"/>
          <w:spacing w:val="0"/>
          <w:position w:val="0"/>
          <w:sz w:val="32"/>
          <w:shd w:fill="auto" w:val="clear"/>
        </w:rPr>
      </w:pPr>
      <w:r>
        <w:rPr>
          <w:rFonts w:ascii="020F0502020204030204" w:hAnsi="020F0502020204030204" w:cs="020F0502020204030204" w:eastAsia="020F0502020204030204"/>
          <w:b/>
          <w:color w:val="auto"/>
          <w:spacing w:val="0"/>
          <w:position w:val="0"/>
          <w:sz w:val="32"/>
          <w:shd w:fill="auto" w:val="clear"/>
        </w:rPr>
        <w:t xml:space="preserve">What are the other Frameworks that can be used with python?</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b/>
          <w:color w:val="auto"/>
          <w:spacing w:val="0"/>
          <w:position w:val="0"/>
          <w:sz w:val="32"/>
          <w:shd w:fill="auto" w:val="clear"/>
        </w:rPr>
        <w:tab/>
      </w:r>
      <w:r>
        <w:rPr>
          <w:rFonts w:ascii="020F0502020204030204" w:hAnsi="020F0502020204030204" w:cs="020F0502020204030204" w:eastAsia="020F0502020204030204"/>
          <w:color w:val="auto"/>
          <w:spacing w:val="0"/>
          <w:position w:val="0"/>
          <w:sz w:val="22"/>
          <w:shd w:fill="auto" w:val="clear"/>
        </w:rPr>
        <w:t xml:space="preserve"> Django</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ab/>
        <w:t xml:space="preserve">  Pyramid </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ab/>
        <w:t xml:space="preserve"> Circuits</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w:t>
        <w:tab/>
        <w:t xml:space="preserve"> Flask</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color w:val="auto"/>
          <w:spacing w:val="0"/>
          <w:position w:val="0"/>
          <w:sz w:val="22"/>
          <w:shd w:fill="auto" w:val="clear"/>
        </w:rPr>
        <w:t xml:space="preserve"> </w:t>
        <w:tab/>
        <w:t xml:space="preserve"> Cherrypy</w:t>
      </w: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p>
    <w:p>
      <w:pPr>
        <w:tabs>
          <w:tab w:val="left" w:pos="1110" w:leader="none"/>
        </w:tabs>
        <w:spacing w:before="0" w:after="160" w:line="259"/>
        <w:ind w:right="0" w:left="0" w:firstLine="0"/>
        <w:jc w:val="left"/>
        <w:rPr>
          <w:rFonts w:ascii="020F0502020204030204" w:hAnsi="020F0502020204030204" w:cs="020F0502020204030204" w:eastAsia="020F0502020204030204"/>
          <w:color w:val="auto"/>
          <w:spacing w:val="0"/>
          <w:position w:val="0"/>
          <w:sz w:val="22"/>
          <w:shd w:fill="auto" w:val="clear"/>
        </w:rPr>
      </w:pPr>
      <w:r>
        <w:rPr>
          <w:rFonts w:ascii="020F0502020204030204" w:hAnsi="020F0502020204030204" w:cs="020F0502020204030204" w:eastAsia="020F0502020204030204"/>
          <w:b/>
          <w:color w:val="auto"/>
          <w:spacing w:val="0"/>
          <w:position w:val="0"/>
          <w:sz w:val="32"/>
          <w:shd w:fill="auto" w:val="clear"/>
        </w:rPr>
        <w:t xml:space="preserve">Full form of WSGI?</w:t>
      </w:r>
      <w:r>
        <w:rPr>
          <w:rFonts w:ascii="020F0502020204030204" w:hAnsi="020F0502020204030204" w:cs="020F0502020204030204" w:eastAsia="020F0502020204030204"/>
          <w:color w:val="auto"/>
          <w:spacing w:val="0"/>
          <w:position w:val="0"/>
          <w:sz w:val="22"/>
          <w:shd w:fill="auto" w:val="clear"/>
        </w:rPr>
        <w:t xml:space="preserve"> </w:t>
      </w:r>
    </w:p>
    <w:p>
      <w:pPr>
        <w:tabs>
          <w:tab w:val="left" w:pos="1110" w:leader="none"/>
        </w:tabs>
        <w:spacing w:before="0" w:after="160" w:line="259"/>
        <w:ind w:right="0" w:left="0" w:firstLine="0"/>
        <w:jc w:val="left"/>
        <w:rPr>
          <w:rFonts w:ascii="020F0502020204030204" w:hAnsi="020F0502020204030204" w:cs="020F0502020204030204" w:eastAsia="020F0502020204030204"/>
          <w:b/>
          <w:color w:val="auto"/>
          <w:spacing w:val="0"/>
          <w:position w:val="0"/>
          <w:sz w:val="32"/>
          <w:shd w:fill="auto" w:val="clear"/>
        </w:rPr>
      </w:pPr>
      <w:r>
        <w:rPr>
          <w:rFonts w:ascii="020F0502020204030204" w:hAnsi="020F0502020204030204" w:cs="020F0502020204030204" w:eastAsia="020F0502020204030204"/>
          <w:color w:val="auto"/>
          <w:spacing w:val="0"/>
          <w:position w:val="0"/>
          <w:sz w:val="22"/>
          <w:shd w:fill="auto" w:val="clear"/>
        </w:rPr>
        <w:tab/>
        <w:t xml:space="preserve">WSGI refers to Web Server Gateway Interface. WSGI plays a vital role at the time when deploy Django or Flask application.</w:t>
      </w:r>
    </w:p>
    <w:p>
      <w:pPr>
        <w:tabs>
          <w:tab w:val="left" w:pos="1110" w:leader="none"/>
        </w:tabs>
        <w:spacing w:before="0" w:after="160" w:line="259"/>
        <w:ind w:right="0" w:left="0" w:firstLine="0"/>
        <w:jc w:val="left"/>
        <w:rPr>
          <w:rFonts w:ascii="020F0502020204030204" w:hAnsi="020F0502020204030204" w:cs="020F0502020204030204" w:eastAsia="020F0502020204030204"/>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