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89F49D6" w:rsidR="005B2106" w:rsidRDefault="005B2106" w:rsidP="005C23C7"/>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A9D0EC6" w:rsidR="00FE2407" w:rsidRDefault="00B643B5" w:rsidP="00FE2407">
            <w:r>
              <w:rPr>
                <w:rFonts w:ascii="Verdana" w:hAnsi="Verdana"/>
                <w:color w:val="222222"/>
                <w:sz w:val="20"/>
                <w:szCs w:val="20"/>
                <w:shd w:val="clear" w:color="auto" w:fill="FFFFFF"/>
              </w:rPr>
              <w:t>PNT2022TMID40558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2466A51" w:rsidR="00FE2407" w:rsidRDefault="00B643B5" w:rsidP="00FE2407">
            <w:r>
              <w:t>IOT based safety Gadget for child safety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F60EFC0" w14:textId="52697214" w:rsidR="00B643B5" w:rsidRPr="00B643B5" w:rsidRDefault="003C4A8E" w:rsidP="00B643B5">
      <w:pPr>
        <w:pStyle w:val="Heading3"/>
        <w:shd w:val="clear" w:color="auto" w:fill="FFFFFF"/>
        <w:spacing w:before="0" w:beforeAutospacing="0" w:after="150" w:afterAutospacing="0" w:line="465" w:lineRule="atLeast"/>
        <w:rPr>
          <w:rFonts w:ascii="Open Sans" w:hAnsi="Open Sans" w:cs="Open Sans"/>
          <w:color w:val="35475C"/>
        </w:rPr>
      </w:pPr>
      <w:r w:rsidRPr="003C4A8E">
        <w:rPr>
          <w:sz w:val="24"/>
          <w:szCs w:val="24"/>
        </w:rPr>
        <w:t>Customer Problem Statement Template:</w:t>
      </w:r>
      <w:r w:rsidR="00B643B5" w:rsidRPr="00B643B5">
        <w:rPr>
          <w:rFonts w:ascii="Open Sans" w:hAnsi="Open Sans" w:cs="Open Sans"/>
          <w:color w:val="35475C"/>
        </w:rPr>
        <w:t xml:space="preserve"> </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6E9664B2" w:rsidR="003C4A8E" w:rsidRDefault="00AE4E33" w:rsidP="00DB6A25">
      <w:pPr>
        <w:rPr>
          <w:sz w:val="24"/>
          <w:szCs w:val="24"/>
        </w:rPr>
      </w:pPr>
      <w:r>
        <w:rPr>
          <w:noProof/>
          <w:sz w:val="24"/>
          <w:szCs w:val="24"/>
        </w:rPr>
        <w:drawing>
          <wp:inline distT="0" distB="0" distL="0" distR="0" wp14:anchorId="1AA1EB84" wp14:editId="31D93C3B">
            <wp:extent cx="4862945" cy="362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5621" cy="3635919"/>
                    </a:xfrm>
                    <a:prstGeom prst="rect">
                      <a:avLst/>
                    </a:prstGeom>
                  </pic:spPr>
                </pic:pic>
              </a:graphicData>
            </a:graphic>
          </wp:inline>
        </w:drawing>
      </w:r>
    </w:p>
    <w:p w14:paraId="52800EF1" w14:textId="6646FCEE"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7777777" w:rsidR="003E3A16" w:rsidRDefault="003E3A16" w:rsidP="003E3A16">
            <w:pPr>
              <w:rPr>
                <w:sz w:val="24"/>
                <w:szCs w:val="24"/>
              </w:rPr>
            </w:pPr>
          </w:p>
        </w:tc>
        <w:tc>
          <w:tcPr>
            <w:tcW w:w="1559" w:type="dxa"/>
          </w:tcPr>
          <w:p w14:paraId="27DCD5BC" w14:textId="77777777" w:rsidR="003E3A16" w:rsidRDefault="003E3A16" w:rsidP="003E3A16">
            <w:pPr>
              <w:rPr>
                <w:sz w:val="24"/>
                <w:szCs w:val="24"/>
              </w:rPr>
            </w:pPr>
          </w:p>
        </w:tc>
        <w:tc>
          <w:tcPr>
            <w:tcW w:w="1207" w:type="dxa"/>
          </w:tcPr>
          <w:p w14:paraId="5E00590C" w14:textId="77777777" w:rsidR="003E3A16" w:rsidRDefault="003E3A16" w:rsidP="003E3A16">
            <w:pPr>
              <w:rPr>
                <w:sz w:val="24"/>
                <w:szCs w:val="24"/>
              </w:rPr>
            </w:pPr>
          </w:p>
        </w:tc>
        <w:tc>
          <w:tcPr>
            <w:tcW w:w="1501" w:type="dxa"/>
          </w:tcPr>
          <w:p w14:paraId="4E6513B3" w14:textId="77777777" w:rsidR="003E3A16" w:rsidRDefault="003E3A16" w:rsidP="003E3A16">
            <w:pPr>
              <w:rPr>
                <w:sz w:val="24"/>
                <w:szCs w:val="24"/>
              </w:rPr>
            </w:pPr>
          </w:p>
        </w:tc>
        <w:tc>
          <w:tcPr>
            <w:tcW w:w="2537" w:type="dxa"/>
          </w:tcPr>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9D3AA0"/>
    <w:rsid w:val="00AC7F0A"/>
    <w:rsid w:val="00AE4E33"/>
    <w:rsid w:val="00B643B5"/>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43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B643B5"/>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B643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jaya mani</cp:lastModifiedBy>
  <cp:revision>2</cp:revision>
  <dcterms:created xsi:type="dcterms:W3CDTF">2022-10-18T09:18:00Z</dcterms:created>
  <dcterms:modified xsi:type="dcterms:W3CDTF">2022-10-18T09:18:00Z</dcterms:modified>
</cp:coreProperties>
</file>