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2F759F" w:rsidRPr="00AB20AC" w14:paraId="590B6113" w14:textId="77777777" w:rsidTr="001126AC">
        <w:tc>
          <w:tcPr>
            <w:tcW w:w="4508" w:type="dxa"/>
          </w:tcPr>
          <w:p w14:paraId="75A9866E" w14:textId="5DDBB361" w:rsidR="002F759F" w:rsidRPr="00AB20AC" w:rsidRDefault="002F759F" w:rsidP="002F759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0E8F93C" w:rsidR="002F759F" w:rsidRPr="00AB20AC" w:rsidRDefault="002F759F" w:rsidP="002F759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PNT2022TMID40558</w:t>
            </w:r>
          </w:p>
        </w:tc>
      </w:tr>
      <w:tr w:rsidR="002F759F" w:rsidRPr="00AB20AC" w14:paraId="44337B49" w14:textId="77777777" w:rsidTr="001126AC">
        <w:tc>
          <w:tcPr>
            <w:tcW w:w="4508" w:type="dxa"/>
          </w:tcPr>
          <w:p w14:paraId="2497EB79" w14:textId="171BDB5C" w:rsidR="002F759F" w:rsidRPr="00AB20AC" w:rsidRDefault="002F759F" w:rsidP="002F759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E0A5083" w:rsidR="002F759F" w:rsidRPr="00AB20AC" w:rsidRDefault="002F759F" w:rsidP="002F759F">
            <w:pPr>
              <w:rPr>
                <w:rFonts w:cstheme="minorHAnsi"/>
              </w:rPr>
            </w:pPr>
            <w:bookmarkStart w:id="0" w:name="_Hlk117029724"/>
            <w:r w:rsidRPr="00EF619A">
              <w:rPr>
                <w:rFonts w:ascii="Open Sans" w:hAnsi="Open Sans" w:cs="Open Sans"/>
                <w:sz w:val="18"/>
                <w:szCs w:val="18"/>
              </w:rPr>
              <w:t>IoT Based Safety Gadget for Child Safety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</w:t>
            </w:r>
            <w:r w:rsidRPr="00EF619A">
              <w:rPr>
                <w:rFonts w:ascii="Open Sans" w:hAnsi="Open Sans" w:cs="Open Sans"/>
                <w:sz w:val="18"/>
                <w:szCs w:val="18"/>
              </w:rPr>
              <w:t>Monitoring and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</w:t>
            </w:r>
            <w:r w:rsidRPr="00EF619A">
              <w:rPr>
                <w:rFonts w:ascii="Open Sans" w:hAnsi="Open Sans" w:cs="Open Sans"/>
                <w:sz w:val="18"/>
                <w:szCs w:val="18"/>
              </w:rPr>
              <w:t>Notification</w:t>
            </w:r>
            <w:bookmarkEnd w:id="0"/>
          </w:p>
        </w:tc>
      </w:tr>
      <w:tr w:rsidR="002F759F" w:rsidRPr="00AB20AC" w14:paraId="64738A3C" w14:textId="77777777" w:rsidTr="001126AC">
        <w:tc>
          <w:tcPr>
            <w:tcW w:w="4508" w:type="dxa"/>
          </w:tcPr>
          <w:p w14:paraId="060D7EC2" w14:textId="77777777" w:rsidR="002F759F" w:rsidRPr="00AB20AC" w:rsidRDefault="002F759F" w:rsidP="002F759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2F759F" w:rsidRPr="00AB20AC" w:rsidRDefault="002F759F" w:rsidP="002F759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33B72196" w14:textId="77777777" w:rsidR="00954809" w:rsidRDefault="002F75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application to </w:t>
            </w:r>
            <w:r w:rsidR="00954809">
              <w:rPr>
                <w:rFonts w:cstheme="minorHAnsi"/>
              </w:rPr>
              <w:t xml:space="preserve">smart watch </w:t>
            </w:r>
          </w:p>
          <w:p w14:paraId="17B10564" w14:textId="21ABD4B9" w:rsidR="007621D5" w:rsidRPr="00AB20AC" w:rsidRDefault="009548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QR code </w:t>
            </w:r>
            <w:r w:rsidR="002F759F">
              <w:rPr>
                <w:rFonts w:cstheme="minorHAnsi"/>
              </w:rPr>
              <w:t xml:space="preserve"> 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4EFDF3AC" w14:textId="77777777" w:rsidR="00954809" w:rsidRDefault="00954809" w:rsidP="00954809">
            <w:pPr>
              <w:rPr>
                <w:rFonts w:cstheme="minorHAnsi"/>
              </w:rPr>
            </w:pPr>
            <w:r>
              <w:rPr>
                <w:rFonts w:cstheme="minorHAnsi"/>
              </w:rPr>
              <w:t>After connect smart watch show home address</w:t>
            </w:r>
          </w:p>
          <w:p w14:paraId="309416C7" w14:textId="645CCC0F" w:rsidR="00163759" w:rsidRPr="00AB20AC" w:rsidRDefault="00954809" w:rsidP="0095480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show child location ,health </w:t>
            </w:r>
            <w:r>
              <w:rPr>
                <w:rFonts w:cstheme="minorHAnsi"/>
              </w:rPr>
              <w:t xml:space="preserve"> 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019DA03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ACD8094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sectPr w:rsidR="0080453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F759F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54809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 mani</cp:lastModifiedBy>
  <cp:revision>2</cp:revision>
  <cp:lastPrinted>2022-10-03T05:10:00Z</cp:lastPrinted>
  <dcterms:created xsi:type="dcterms:W3CDTF">2022-10-19T07:59:00Z</dcterms:created>
  <dcterms:modified xsi:type="dcterms:W3CDTF">2022-10-19T07:59:00Z</dcterms:modified>
</cp:coreProperties>
</file>