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1F5" w:rsidRDefault="00271021" w:rsidP="00271021">
      <w:pPr>
        <w:pStyle w:val="Heading1"/>
        <w:rPr>
          <w:color w:val="auto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</w:t>
      </w:r>
      <w:r>
        <w:rPr>
          <w:color w:val="auto"/>
          <w:sz w:val="32"/>
          <w:szCs w:val="32"/>
          <w:lang w:val="en-US"/>
        </w:rPr>
        <w:t>PROJECT DESIGN PHASE – II</w:t>
      </w:r>
    </w:p>
    <w:p w:rsidR="00271021" w:rsidRDefault="007033FF" w:rsidP="0027102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Data flow Diagram &amp; 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299"/>
      </w:tblGrid>
      <w:tr w:rsidR="007033FF" w:rsidTr="007033FF">
        <w:tc>
          <w:tcPr>
            <w:tcW w:w="2943" w:type="dxa"/>
          </w:tcPr>
          <w:p w:rsidR="007033FF" w:rsidRPr="007033FF" w:rsidRDefault="007033FF" w:rsidP="002710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6299" w:type="dxa"/>
          </w:tcPr>
          <w:p w:rsidR="007033FF" w:rsidRPr="007033FF" w:rsidRDefault="007033FF" w:rsidP="002710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 October 2022</w:t>
            </w:r>
          </w:p>
        </w:tc>
      </w:tr>
      <w:tr w:rsidR="007033FF" w:rsidTr="007033FF">
        <w:tc>
          <w:tcPr>
            <w:tcW w:w="2943" w:type="dxa"/>
          </w:tcPr>
          <w:p w:rsidR="007033FF" w:rsidRPr="007033FF" w:rsidRDefault="007033FF" w:rsidP="002710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Team ID</w:t>
            </w:r>
          </w:p>
        </w:tc>
        <w:tc>
          <w:tcPr>
            <w:tcW w:w="6299" w:type="dxa"/>
          </w:tcPr>
          <w:p w:rsidR="007033FF" w:rsidRPr="007033FF" w:rsidRDefault="007033FF" w:rsidP="002710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PNT2022TMID36688</w:t>
            </w:r>
          </w:p>
        </w:tc>
      </w:tr>
      <w:tr w:rsidR="007033FF" w:rsidTr="007033FF">
        <w:tc>
          <w:tcPr>
            <w:tcW w:w="2943" w:type="dxa"/>
          </w:tcPr>
          <w:p w:rsidR="007033FF" w:rsidRPr="007033FF" w:rsidRDefault="007033FF" w:rsidP="002710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Project Name</w:t>
            </w:r>
          </w:p>
        </w:tc>
        <w:tc>
          <w:tcPr>
            <w:tcW w:w="6299" w:type="dxa"/>
          </w:tcPr>
          <w:p w:rsidR="007033FF" w:rsidRPr="007033FF" w:rsidRDefault="007033FF" w:rsidP="002710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Deep Learning Fundus Image Analysis for Early Detection of Diabetic Retinopathy</w:t>
            </w:r>
          </w:p>
        </w:tc>
      </w:tr>
    </w:tbl>
    <w:p w:rsidR="007033FF" w:rsidRDefault="007033FF" w:rsidP="00271021">
      <w:pPr>
        <w:rPr>
          <w:b/>
          <w:sz w:val="28"/>
          <w:szCs w:val="28"/>
          <w:lang w:val="en-US"/>
        </w:rPr>
      </w:pPr>
    </w:p>
    <w:p w:rsidR="007033FF" w:rsidRDefault="007033FF" w:rsidP="0027102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Data Flow Diagrams:</w:t>
      </w:r>
    </w:p>
    <w:p w:rsidR="007033FF" w:rsidRDefault="007033FF" w:rsidP="002710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rPr>
          <w:sz w:val="24"/>
          <w:szCs w:val="24"/>
          <w:lang w:val="en-US"/>
        </w:rPr>
        <w:t>enters</w:t>
      </w:r>
      <w:proofErr w:type="spellEnd"/>
      <w:r>
        <w:rPr>
          <w:sz w:val="24"/>
          <w:szCs w:val="24"/>
          <w:lang w:val="en-US"/>
        </w:rPr>
        <w:t xml:space="preserve"> and leaves the system, what changes the information, and where data is stored.</w:t>
      </w:r>
    </w:p>
    <w:p w:rsidR="007033FF" w:rsidRDefault="000257C0" w:rsidP="0027102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5366485B" wp14:editId="15F2AC9E">
            <wp:extent cx="573405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11-13-13-16-39-49_e2d5b3f32b79de1d45acd1fad96fbb0f_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3FF" w:rsidRDefault="000257C0" w:rsidP="002710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</w:t>
      </w:r>
      <w:r w:rsidR="007033FF">
        <w:rPr>
          <w:sz w:val="24"/>
          <w:szCs w:val="24"/>
          <w:lang w:val="en-US"/>
        </w:rPr>
        <w:t xml:space="preserve"> </w:t>
      </w:r>
      <w:proofErr w:type="gramStart"/>
      <w:r w:rsidR="007033FF">
        <w:rPr>
          <w:sz w:val="24"/>
          <w:szCs w:val="24"/>
          <w:lang w:val="en-US"/>
        </w:rPr>
        <w:t>Figure 1.</w:t>
      </w:r>
      <w:proofErr w:type="gramEnd"/>
      <w:r w:rsidR="007033FF">
        <w:rPr>
          <w:sz w:val="24"/>
          <w:szCs w:val="24"/>
          <w:lang w:val="en-US"/>
        </w:rPr>
        <w:t xml:space="preserve"> Level 0 DFD for Diabetic retinopathy prediction.</w:t>
      </w:r>
    </w:p>
    <w:p w:rsidR="007033FF" w:rsidRDefault="007033FF" w:rsidP="00271021">
      <w:pPr>
        <w:rPr>
          <w:sz w:val="24"/>
          <w:szCs w:val="24"/>
          <w:lang w:val="en-US"/>
        </w:rPr>
      </w:pPr>
    </w:p>
    <w:p w:rsidR="000257C0" w:rsidRDefault="000257C0" w:rsidP="00271021">
      <w:pPr>
        <w:rPr>
          <w:sz w:val="24"/>
          <w:szCs w:val="24"/>
          <w:lang w:val="en-US"/>
        </w:rPr>
      </w:pPr>
    </w:p>
    <w:p w:rsidR="000257C0" w:rsidRDefault="000257C0" w:rsidP="0027102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6541747C" wp14:editId="1B1E9D14">
            <wp:extent cx="5733622" cy="26670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11-13-13-16-47-56_e2d5b3f32b79de1d45acd1fad96fbb0f_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622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7C0" w:rsidRDefault="000257C0" w:rsidP="002710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</w:t>
      </w:r>
      <w:proofErr w:type="gramStart"/>
      <w:r>
        <w:rPr>
          <w:sz w:val="24"/>
          <w:szCs w:val="24"/>
          <w:lang w:val="en-US"/>
        </w:rPr>
        <w:t>Figure 2.</w:t>
      </w:r>
      <w:proofErr w:type="gramEnd"/>
      <w:r>
        <w:rPr>
          <w:sz w:val="24"/>
          <w:szCs w:val="24"/>
          <w:lang w:val="en-US"/>
        </w:rPr>
        <w:t xml:space="preserve"> Level 1 DFD for Diabetic retinopathy prediction.</w:t>
      </w:r>
    </w:p>
    <w:p w:rsidR="000257C0" w:rsidRDefault="000257C0" w:rsidP="0027102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User Stories:</w:t>
      </w:r>
    </w:p>
    <w:p w:rsidR="000257C0" w:rsidRDefault="000257C0" w:rsidP="002710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the below template to list all the user stories for the product.</w:t>
      </w:r>
    </w:p>
    <w:tbl>
      <w:tblPr>
        <w:tblStyle w:val="TableGrid"/>
        <w:tblW w:w="11340" w:type="dxa"/>
        <w:tblInd w:w="-1026" w:type="dxa"/>
        <w:tblLook w:val="04A0" w:firstRow="1" w:lastRow="0" w:firstColumn="1" w:lastColumn="0" w:noHBand="0" w:noVBand="1"/>
      </w:tblPr>
      <w:tblGrid>
        <w:gridCol w:w="1132"/>
        <w:gridCol w:w="1537"/>
        <w:gridCol w:w="1267"/>
        <w:gridCol w:w="3051"/>
        <w:gridCol w:w="2234"/>
        <w:gridCol w:w="991"/>
        <w:gridCol w:w="1128"/>
      </w:tblGrid>
      <w:tr w:rsidR="005D7884" w:rsidTr="000257C0">
        <w:tc>
          <w:tcPr>
            <w:tcW w:w="1134" w:type="dxa"/>
          </w:tcPr>
          <w:p w:rsidR="000257C0" w:rsidRPr="000257C0" w:rsidRDefault="000257C0" w:rsidP="00271021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User type</w:t>
            </w:r>
          </w:p>
        </w:tc>
        <w:tc>
          <w:tcPr>
            <w:tcW w:w="1418" w:type="dxa"/>
          </w:tcPr>
          <w:p w:rsidR="000257C0" w:rsidRDefault="00DA22A6" w:rsidP="00271021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Fundamental Requirement</w:t>
            </w:r>
          </w:p>
          <w:p w:rsidR="00DA22A6" w:rsidRPr="000257C0" w:rsidRDefault="00DA22A6" w:rsidP="00271021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(Epic)</w:t>
            </w:r>
          </w:p>
        </w:tc>
        <w:tc>
          <w:tcPr>
            <w:tcW w:w="1276" w:type="dxa"/>
          </w:tcPr>
          <w:p w:rsidR="000257C0" w:rsidRDefault="00DA22A6" w:rsidP="00271021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User Story</w:t>
            </w:r>
          </w:p>
          <w:p w:rsidR="00DA22A6" w:rsidRPr="00DA22A6" w:rsidRDefault="00DA22A6" w:rsidP="00271021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3118" w:type="dxa"/>
          </w:tcPr>
          <w:p w:rsidR="000257C0" w:rsidRPr="00DA22A6" w:rsidRDefault="00DA22A6" w:rsidP="00271021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User Story / Task</w:t>
            </w:r>
          </w:p>
        </w:tc>
        <w:tc>
          <w:tcPr>
            <w:tcW w:w="2268" w:type="dxa"/>
          </w:tcPr>
          <w:p w:rsidR="000257C0" w:rsidRPr="00DA22A6" w:rsidRDefault="00DA22A6" w:rsidP="00271021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Acceptance Criteria</w:t>
            </w:r>
          </w:p>
        </w:tc>
        <w:tc>
          <w:tcPr>
            <w:tcW w:w="992" w:type="dxa"/>
          </w:tcPr>
          <w:p w:rsidR="000257C0" w:rsidRPr="00DA22A6" w:rsidRDefault="00DA22A6" w:rsidP="00271021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1134" w:type="dxa"/>
          </w:tcPr>
          <w:p w:rsidR="000257C0" w:rsidRPr="00DA22A6" w:rsidRDefault="00DA22A6" w:rsidP="00271021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Release</w:t>
            </w:r>
          </w:p>
        </w:tc>
      </w:tr>
      <w:tr w:rsidR="005D7884" w:rsidTr="000257C0">
        <w:tc>
          <w:tcPr>
            <w:tcW w:w="1134" w:type="dxa"/>
          </w:tcPr>
          <w:p w:rsidR="000257C0" w:rsidRDefault="00DA22A6" w:rsidP="0027102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Customer</w:t>
            </w:r>
          </w:p>
          <w:p w:rsidR="00DA22A6" w:rsidRPr="00DA22A6" w:rsidRDefault="00DA22A6" w:rsidP="0027102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(web user)</w:t>
            </w:r>
          </w:p>
        </w:tc>
        <w:tc>
          <w:tcPr>
            <w:tcW w:w="1418" w:type="dxa"/>
          </w:tcPr>
          <w:p w:rsidR="000257C0" w:rsidRPr="00DA22A6" w:rsidRDefault="00DA22A6" w:rsidP="00271021">
            <w:pPr>
              <w:rPr>
                <w:lang w:val="en-US"/>
              </w:rPr>
            </w:pPr>
            <w:r>
              <w:rPr>
                <w:lang w:val="en-US"/>
              </w:rPr>
              <w:t>Registration</w:t>
            </w:r>
          </w:p>
        </w:tc>
        <w:tc>
          <w:tcPr>
            <w:tcW w:w="1276" w:type="dxa"/>
          </w:tcPr>
          <w:p w:rsidR="000257C0" w:rsidRPr="00DA22A6" w:rsidRDefault="00DA22A6" w:rsidP="00271021">
            <w:pPr>
              <w:rPr>
                <w:lang w:val="en-US"/>
              </w:rPr>
            </w:pPr>
            <w:r>
              <w:rPr>
                <w:lang w:val="en-US"/>
              </w:rPr>
              <w:t>USN-1</w:t>
            </w:r>
          </w:p>
        </w:tc>
        <w:tc>
          <w:tcPr>
            <w:tcW w:w="3118" w:type="dxa"/>
          </w:tcPr>
          <w:p w:rsidR="000257C0" w:rsidRPr="005D7884" w:rsidRDefault="005D7884" w:rsidP="00271021">
            <w:pPr>
              <w:rPr>
                <w:lang w:val="en-US"/>
              </w:rPr>
            </w:pPr>
            <w:r>
              <w:rPr>
                <w:szCs w:val="24"/>
                <w:lang w:val="en-US"/>
              </w:rPr>
              <w:t>As a user, I can register for the application by entering my email, password, and confirming my password.</w:t>
            </w:r>
          </w:p>
        </w:tc>
        <w:tc>
          <w:tcPr>
            <w:tcW w:w="2268" w:type="dxa"/>
          </w:tcPr>
          <w:p w:rsidR="000257C0" w:rsidRPr="005D7884" w:rsidRDefault="005D7884" w:rsidP="0027102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</w:t>
            </w:r>
            <w:r w:rsidR="004D3DAD">
              <w:rPr>
                <w:szCs w:val="24"/>
                <w:lang w:val="en-US"/>
              </w:rPr>
              <w:t xml:space="preserve"> can access my account / dashboard</w:t>
            </w:r>
          </w:p>
        </w:tc>
        <w:tc>
          <w:tcPr>
            <w:tcW w:w="992" w:type="dxa"/>
          </w:tcPr>
          <w:p w:rsidR="000257C0" w:rsidRPr="004D3DAD" w:rsidRDefault="004D3DAD" w:rsidP="0027102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High</w:t>
            </w:r>
          </w:p>
        </w:tc>
        <w:tc>
          <w:tcPr>
            <w:tcW w:w="1134" w:type="dxa"/>
          </w:tcPr>
          <w:p w:rsidR="000257C0" w:rsidRPr="004D3DAD" w:rsidRDefault="004D3DAD" w:rsidP="0027102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Sprint-1</w:t>
            </w:r>
          </w:p>
        </w:tc>
      </w:tr>
      <w:tr w:rsidR="005D7884" w:rsidTr="000257C0">
        <w:tc>
          <w:tcPr>
            <w:tcW w:w="1134" w:type="dxa"/>
          </w:tcPr>
          <w:p w:rsidR="000257C0" w:rsidRDefault="000257C0" w:rsidP="0027102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0257C0" w:rsidRDefault="000257C0" w:rsidP="0027102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0257C0" w:rsidRPr="00DA22A6" w:rsidRDefault="00DA22A6" w:rsidP="00271021">
            <w:pPr>
              <w:rPr>
                <w:lang w:val="en-US"/>
              </w:rPr>
            </w:pPr>
            <w:r>
              <w:rPr>
                <w:lang w:val="en-US"/>
              </w:rPr>
              <w:t>USN-2</w:t>
            </w:r>
          </w:p>
        </w:tc>
        <w:tc>
          <w:tcPr>
            <w:tcW w:w="3118" w:type="dxa"/>
          </w:tcPr>
          <w:p w:rsidR="000257C0" w:rsidRPr="00DA22A6" w:rsidRDefault="00DA22A6" w:rsidP="00271021">
            <w:pPr>
              <w:rPr>
                <w:lang w:val="en-US"/>
              </w:rPr>
            </w:pPr>
            <w:r>
              <w:rPr>
                <w:lang w:val="en-US"/>
              </w:rPr>
              <w:t xml:space="preserve">As a </w:t>
            </w:r>
            <w:r w:rsidR="005D7884">
              <w:rPr>
                <w:lang w:val="en-US"/>
              </w:rPr>
              <w:t>user, I will receive confirmation email once I have registered for the application.</w:t>
            </w:r>
          </w:p>
        </w:tc>
        <w:tc>
          <w:tcPr>
            <w:tcW w:w="2268" w:type="dxa"/>
          </w:tcPr>
          <w:p w:rsidR="000257C0" w:rsidRPr="005D7884" w:rsidRDefault="005D7884" w:rsidP="0027102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</w:t>
            </w:r>
            <w:r w:rsidR="004D3DAD">
              <w:rPr>
                <w:szCs w:val="24"/>
                <w:lang w:val="en-US"/>
              </w:rPr>
              <w:t xml:space="preserve"> can receive confirmation email.</w:t>
            </w:r>
          </w:p>
        </w:tc>
        <w:tc>
          <w:tcPr>
            <w:tcW w:w="992" w:type="dxa"/>
          </w:tcPr>
          <w:p w:rsidR="000257C0" w:rsidRPr="004D3DAD" w:rsidRDefault="004D3DAD" w:rsidP="0027102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High</w:t>
            </w:r>
          </w:p>
        </w:tc>
        <w:tc>
          <w:tcPr>
            <w:tcW w:w="1134" w:type="dxa"/>
          </w:tcPr>
          <w:p w:rsidR="000257C0" w:rsidRDefault="004D3DAD" w:rsidP="00271021">
            <w:pPr>
              <w:rPr>
                <w:sz w:val="24"/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</w:t>
            </w:r>
            <w:r>
              <w:rPr>
                <w:szCs w:val="24"/>
                <w:lang w:val="en-US"/>
              </w:rPr>
              <w:t>prit-1</w:t>
            </w:r>
          </w:p>
        </w:tc>
      </w:tr>
      <w:tr w:rsidR="005D7884" w:rsidTr="000257C0">
        <w:tc>
          <w:tcPr>
            <w:tcW w:w="1134" w:type="dxa"/>
          </w:tcPr>
          <w:p w:rsidR="000257C0" w:rsidRDefault="000257C0" w:rsidP="0027102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0257C0" w:rsidRDefault="000257C0" w:rsidP="0027102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DA22A6" w:rsidRPr="00DA22A6" w:rsidRDefault="00DA22A6" w:rsidP="00271021">
            <w:pPr>
              <w:rPr>
                <w:lang w:val="en-US"/>
              </w:rPr>
            </w:pPr>
            <w:r>
              <w:rPr>
                <w:lang w:val="en-US"/>
              </w:rPr>
              <w:t>USN-3</w:t>
            </w:r>
          </w:p>
        </w:tc>
        <w:tc>
          <w:tcPr>
            <w:tcW w:w="3118" w:type="dxa"/>
          </w:tcPr>
          <w:p w:rsidR="005D7884" w:rsidRPr="005D7884" w:rsidRDefault="005D7884" w:rsidP="0027102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The registration is confirmed using phone number.</w:t>
            </w:r>
          </w:p>
        </w:tc>
        <w:tc>
          <w:tcPr>
            <w:tcW w:w="2268" w:type="dxa"/>
          </w:tcPr>
          <w:p w:rsidR="000257C0" w:rsidRPr="005D7884" w:rsidRDefault="005D7884" w:rsidP="0027102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</w:t>
            </w:r>
            <w:r w:rsidR="004D3DAD">
              <w:rPr>
                <w:szCs w:val="24"/>
                <w:lang w:val="en-US"/>
              </w:rPr>
              <w:t xml:space="preserve"> received a confirmation message.</w:t>
            </w:r>
          </w:p>
        </w:tc>
        <w:tc>
          <w:tcPr>
            <w:tcW w:w="992" w:type="dxa"/>
          </w:tcPr>
          <w:p w:rsidR="000257C0" w:rsidRPr="004D3DAD" w:rsidRDefault="004D3DAD" w:rsidP="0027102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Low</w:t>
            </w:r>
          </w:p>
        </w:tc>
        <w:tc>
          <w:tcPr>
            <w:tcW w:w="1134" w:type="dxa"/>
          </w:tcPr>
          <w:p w:rsidR="000257C0" w:rsidRDefault="004D3DAD" w:rsidP="00271021">
            <w:pPr>
              <w:rPr>
                <w:sz w:val="24"/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</w:t>
            </w:r>
            <w:r>
              <w:rPr>
                <w:szCs w:val="24"/>
                <w:lang w:val="en-US"/>
              </w:rPr>
              <w:t>print-2</w:t>
            </w:r>
          </w:p>
        </w:tc>
      </w:tr>
      <w:tr w:rsidR="005D7884" w:rsidTr="000257C0">
        <w:tc>
          <w:tcPr>
            <w:tcW w:w="1134" w:type="dxa"/>
          </w:tcPr>
          <w:p w:rsidR="000257C0" w:rsidRDefault="000257C0" w:rsidP="0027102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0257C0" w:rsidRDefault="000257C0" w:rsidP="0027102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0257C0" w:rsidRPr="00DA22A6" w:rsidRDefault="00DA22A6" w:rsidP="0027102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USN-4</w:t>
            </w:r>
          </w:p>
        </w:tc>
        <w:tc>
          <w:tcPr>
            <w:tcW w:w="3118" w:type="dxa"/>
          </w:tcPr>
          <w:p w:rsidR="000257C0" w:rsidRPr="005D7884" w:rsidRDefault="005D7884" w:rsidP="0027102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As a user, I can register for the application by entering email &amp; password.</w:t>
            </w:r>
          </w:p>
        </w:tc>
        <w:tc>
          <w:tcPr>
            <w:tcW w:w="2268" w:type="dxa"/>
          </w:tcPr>
          <w:p w:rsidR="000257C0" w:rsidRPr="004D3DAD" w:rsidRDefault="004D3DAD" w:rsidP="0027102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I can register via </w:t>
            </w:r>
            <w:proofErr w:type="spellStart"/>
            <w:r>
              <w:rPr>
                <w:szCs w:val="24"/>
                <w:lang w:val="en-US"/>
              </w:rPr>
              <w:t>gmail</w:t>
            </w:r>
            <w:proofErr w:type="spellEnd"/>
            <w:r>
              <w:rPr>
                <w:szCs w:val="24"/>
                <w:lang w:val="en-US"/>
              </w:rPr>
              <w:t>.</w:t>
            </w:r>
          </w:p>
        </w:tc>
        <w:tc>
          <w:tcPr>
            <w:tcW w:w="992" w:type="dxa"/>
          </w:tcPr>
          <w:p w:rsidR="000257C0" w:rsidRPr="004D3DAD" w:rsidRDefault="004D3DAD" w:rsidP="0027102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Medium</w:t>
            </w:r>
          </w:p>
        </w:tc>
        <w:tc>
          <w:tcPr>
            <w:tcW w:w="1134" w:type="dxa"/>
          </w:tcPr>
          <w:p w:rsidR="000257C0" w:rsidRDefault="004D3DAD" w:rsidP="00271021">
            <w:pPr>
              <w:rPr>
                <w:sz w:val="24"/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</w:t>
            </w:r>
            <w:r>
              <w:rPr>
                <w:szCs w:val="24"/>
                <w:lang w:val="en-US"/>
              </w:rPr>
              <w:t>print-3</w:t>
            </w:r>
          </w:p>
        </w:tc>
      </w:tr>
      <w:tr w:rsidR="005D7884" w:rsidTr="000257C0">
        <w:tc>
          <w:tcPr>
            <w:tcW w:w="1134" w:type="dxa"/>
          </w:tcPr>
          <w:p w:rsidR="000257C0" w:rsidRDefault="000257C0" w:rsidP="0027102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0257C0" w:rsidRPr="00DA22A6" w:rsidRDefault="00DA22A6" w:rsidP="00271021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276" w:type="dxa"/>
          </w:tcPr>
          <w:p w:rsidR="000257C0" w:rsidRPr="00DA22A6" w:rsidRDefault="00DA22A6" w:rsidP="0027102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USN-5</w:t>
            </w:r>
          </w:p>
        </w:tc>
        <w:tc>
          <w:tcPr>
            <w:tcW w:w="3118" w:type="dxa"/>
          </w:tcPr>
          <w:p w:rsidR="000257C0" w:rsidRPr="005D7884" w:rsidRDefault="005D7884" w:rsidP="0027102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As a user, I can log into the application by entering &amp; password.</w:t>
            </w:r>
          </w:p>
        </w:tc>
        <w:tc>
          <w:tcPr>
            <w:tcW w:w="2268" w:type="dxa"/>
          </w:tcPr>
          <w:p w:rsidR="000257C0" w:rsidRPr="005D7884" w:rsidRDefault="005D7884" w:rsidP="0027102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</w:t>
            </w:r>
            <w:r w:rsidR="004D3DAD">
              <w:rPr>
                <w:szCs w:val="24"/>
                <w:lang w:val="en-US"/>
              </w:rPr>
              <w:t xml:space="preserve"> can log in to the application after registration.</w:t>
            </w:r>
          </w:p>
        </w:tc>
        <w:tc>
          <w:tcPr>
            <w:tcW w:w="992" w:type="dxa"/>
          </w:tcPr>
          <w:p w:rsidR="000257C0" w:rsidRPr="004D3DAD" w:rsidRDefault="004D3DAD" w:rsidP="0027102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High</w:t>
            </w:r>
          </w:p>
        </w:tc>
        <w:tc>
          <w:tcPr>
            <w:tcW w:w="1134" w:type="dxa"/>
          </w:tcPr>
          <w:p w:rsidR="000257C0" w:rsidRDefault="004D3DAD" w:rsidP="00271021">
            <w:pPr>
              <w:rPr>
                <w:sz w:val="24"/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</w:t>
            </w:r>
            <w:r>
              <w:rPr>
                <w:szCs w:val="24"/>
                <w:lang w:val="en-US"/>
              </w:rPr>
              <w:t>print-1</w:t>
            </w:r>
          </w:p>
        </w:tc>
      </w:tr>
      <w:tr w:rsidR="005D7884" w:rsidTr="000257C0">
        <w:tc>
          <w:tcPr>
            <w:tcW w:w="1134" w:type="dxa"/>
          </w:tcPr>
          <w:p w:rsidR="000257C0" w:rsidRDefault="000257C0" w:rsidP="0027102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0257C0" w:rsidRPr="00DA22A6" w:rsidRDefault="00DA22A6" w:rsidP="00271021">
            <w:pPr>
              <w:rPr>
                <w:lang w:val="en-US"/>
              </w:rPr>
            </w:pPr>
            <w:r>
              <w:rPr>
                <w:lang w:val="en-US"/>
              </w:rPr>
              <w:t>Dashboard</w:t>
            </w:r>
          </w:p>
        </w:tc>
        <w:tc>
          <w:tcPr>
            <w:tcW w:w="1276" w:type="dxa"/>
          </w:tcPr>
          <w:p w:rsidR="000257C0" w:rsidRPr="00DA22A6" w:rsidRDefault="00DA22A6" w:rsidP="0027102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USN-6</w:t>
            </w:r>
          </w:p>
        </w:tc>
        <w:tc>
          <w:tcPr>
            <w:tcW w:w="3118" w:type="dxa"/>
          </w:tcPr>
          <w:p w:rsidR="000257C0" w:rsidRPr="005D7884" w:rsidRDefault="005D7884" w:rsidP="0027102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User can see their dashboard</w:t>
            </w:r>
          </w:p>
        </w:tc>
        <w:tc>
          <w:tcPr>
            <w:tcW w:w="2268" w:type="dxa"/>
          </w:tcPr>
          <w:p w:rsidR="000257C0" w:rsidRPr="005D7884" w:rsidRDefault="005D7884" w:rsidP="0027102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</w:t>
            </w:r>
            <w:r w:rsidR="004D3DAD">
              <w:rPr>
                <w:szCs w:val="24"/>
                <w:lang w:val="en-US"/>
              </w:rPr>
              <w:t>sers see their profile activity.</w:t>
            </w:r>
          </w:p>
        </w:tc>
        <w:tc>
          <w:tcPr>
            <w:tcW w:w="992" w:type="dxa"/>
          </w:tcPr>
          <w:p w:rsidR="000257C0" w:rsidRPr="004D3DAD" w:rsidRDefault="004D3DAD" w:rsidP="0027102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Medium</w:t>
            </w:r>
          </w:p>
        </w:tc>
        <w:tc>
          <w:tcPr>
            <w:tcW w:w="1134" w:type="dxa"/>
          </w:tcPr>
          <w:p w:rsidR="000257C0" w:rsidRDefault="004D3DAD" w:rsidP="00271021">
            <w:pPr>
              <w:rPr>
                <w:sz w:val="24"/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</w:t>
            </w:r>
            <w:r>
              <w:rPr>
                <w:szCs w:val="24"/>
                <w:lang w:val="en-US"/>
              </w:rPr>
              <w:t>print-4</w:t>
            </w:r>
          </w:p>
        </w:tc>
      </w:tr>
      <w:tr w:rsidR="005D7884" w:rsidTr="000257C0">
        <w:tc>
          <w:tcPr>
            <w:tcW w:w="1134" w:type="dxa"/>
          </w:tcPr>
          <w:p w:rsidR="000257C0" w:rsidRDefault="000257C0" w:rsidP="0027102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0257C0" w:rsidRPr="00DA22A6" w:rsidRDefault="00DA22A6" w:rsidP="00271021">
            <w:pPr>
              <w:rPr>
                <w:lang w:val="en-US"/>
              </w:rPr>
            </w:pPr>
            <w:r>
              <w:rPr>
                <w:lang w:val="en-US"/>
              </w:rPr>
              <w:t>Validation</w:t>
            </w:r>
          </w:p>
        </w:tc>
        <w:tc>
          <w:tcPr>
            <w:tcW w:w="1276" w:type="dxa"/>
          </w:tcPr>
          <w:p w:rsidR="000257C0" w:rsidRPr="00DA22A6" w:rsidRDefault="00DA22A6" w:rsidP="0027102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USN-7</w:t>
            </w:r>
          </w:p>
        </w:tc>
        <w:tc>
          <w:tcPr>
            <w:tcW w:w="3118" w:type="dxa"/>
          </w:tcPr>
          <w:p w:rsidR="000257C0" w:rsidRPr="005D7884" w:rsidRDefault="005D7884" w:rsidP="0027102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Validates user login id.</w:t>
            </w:r>
          </w:p>
        </w:tc>
        <w:tc>
          <w:tcPr>
            <w:tcW w:w="2268" w:type="dxa"/>
          </w:tcPr>
          <w:p w:rsidR="000257C0" w:rsidRPr="005D7884" w:rsidRDefault="005D7884" w:rsidP="0027102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</w:t>
            </w:r>
            <w:r w:rsidR="004D3DAD">
              <w:rPr>
                <w:szCs w:val="24"/>
                <w:lang w:val="en-US"/>
              </w:rPr>
              <w:t>hecks for the mail.</w:t>
            </w:r>
          </w:p>
        </w:tc>
        <w:tc>
          <w:tcPr>
            <w:tcW w:w="992" w:type="dxa"/>
          </w:tcPr>
          <w:p w:rsidR="000257C0" w:rsidRPr="004D3DAD" w:rsidRDefault="004D3DAD" w:rsidP="0027102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Low</w:t>
            </w:r>
          </w:p>
        </w:tc>
        <w:tc>
          <w:tcPr>
            <w:tcW w:w="1134" w:type="dxa"/>
          </w:tcPr>
          <w:p w:rsidR="000257C0" w:rsidRDefault="004D3DAD" w:rsidP="00271021">
            <w:pPr>
              <w:rPr>
                <w:sz w:val="24"/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</w:t>
            </w:r>
            <w:r>
              <w:rPr>
                <w:szCs w:val="24"/>
                <w:lang w:val="en-US"/>
              </w:rPr>
              <w:t>print-2</w:t>
            </w:r>
          </w:p>
        </w:tc>
      </w:tr>
      <w:tr w:rsidR="005D7884" w:rsidTr="000257C0">
        <w:tc>
          <w:tcPr>
            <w:tcW w:w="1134" w:type="dxa"/>
          </w:tcPr>
          <w:p w:rsidR="000257C0" w:rsidRDefault="000257C0" w:rsidP="0027102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0257C0" w:rsidRPr="00DA22A6" w:rsidRDefault="00DA22A6" w:rsidP="00271021">
            <w:pPr>
              <w:rPr>
                <w:lang w:val="en-US"/>
              </w:rPr>
            </w:pPr>
            <w:r>
              <w:rPr>
                <w:lang w:val="en-US"/>
              </w:rPr>
              <w:t>Patient’s name &amp; ID</w:t>
            </w:r>
          </w:p>
        </w:tc>
        <w:tc>
          <w:tcPr>
            <w:tcW w:w="1276" w:type="dxa"/>
          </w:tcPr>
          <w:p w:rsidR="000257C0" w:rsidRPr="005D7884" w:rsidRDefault="005D7884" w:rsidP="0027102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USN-8</w:t>
            </w:r>
          </w:p>
        </w:tc>
        <w:tc>
          <w:tcPr>
            <w:tcW w:w="3118" w:type="dxa"/>
          </w:tcPr>
          <w:p w:rsidR="000257C0" w:rsidRPr="005D7884" w:rsidRDefault="005D7884" w:rsidP="0027102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Doctor uses this report for seeing patient’s activity.</w:t>
            </w:r>
          </w:p>
        </w:tc>
        <w:tc>
          <w:tcPr>
            <w:tcW w:w="2268" w:type="dxa"/>
          </w:tcPr>
          <w:p w:rsidR="000257C0" w:rsidRPr="005D7884" w:rsidRDefault="005D7884" w:rsidP="0027102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</w:t>
            </w:r>
            <w:r w:rsidR="004D3DAD">
              <w:rPr>
                <w:szCs w:val="24"/>
                <w:lang w:val="en-US"/>
              </w:rPr>
              <w:t>toring patient’s ID.</w:t>
            </w:r>
          </w:p>
        </w:tc>
        <w:tc>
          <w:tcPr>
            <w:tcW w:w="992" w:type="dxa"/>
          </w:tcPr>
          <w:p w:rsidR="000257C0" w:rsidRPr="004D3DAD" w:rsidRDefault="004D3DAD" w:rsidP="0027102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Medium</w:t>
            </w:r>
          </w:p>
        </w:tc>
        <w:tc>
          <w:tcPr>
            <w:tcW w:w="1134" w:type="dxa"/>
          </w:tcPr>
          <w:p w:rsidR="000257C0" w:rsidRDefault="004D3DAD" w:rsidP="00271021">
            <w:pPr>
              <w:rPr>
                <w:sz w:val="24"/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</w:t>
            </w:r>
            <w:r>
              <w:rPr>
                <w:szCs w:val="24"/>
                <w:lang w:val="en-US"/>
              </w:rPr>
              <w:t>print-3</w:t>
            </w:r>
          </w:p>
        </w:tc>
      </w:tr>
      <w:tr w:rsidR="005D7884" w:rsidTr="000257C0">
        <w:tc>
          <w:tcPr>
            <w:tcW w:w="1134" w:type="dxa"/>
          </w:tcPr>
          <w:p w:rsidR="000257C0" w:rsidRDefault="000257C0" w:rsidP="0027102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0257C0" w:rsidRPr="00DA22A6" w:rsidRDefault="00DA22A6" w:rsidP="00271021">
            <w:pPr>
              <w:rPr>
                <w:lang w:val="en-US"/>
              </w:rPr>
            </w:pPr>
            <w:r>
              <w:rPr>
                <w:lang w:val="en-US"/>
              </w:rPr>
              <w:t>Upload images</w:t>
            </w:r>
          </w:p>
        </w:tc>
        <w:tc>
          <w:tcPr>
            <w:tcW w:w="1276" w:type="dxa"/>
          </w:tcPr>
          <w:p w:rsidR="000257C0" w:rsidRPr="005D7884" w:rsidRDefault="005D7884" w:rsidP="0027102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USN-9</w:t>
            </w:r>
          </w:p>
        </w:tc>
        <w:tc>
          <w:tcPr>
            <w:tcW w:w="3118" w:type="dxa"/>
          </w:tcPr>
          <w:p w:rsidR="000257C0" w:rsidRPr="005D7884" w:rsidRDefault="005D7884" w:rsidP="0027102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Prediction part.</w:t>
            </w:r>
          </w:p>
        </w:tc>
        <w:tc>
          <w:tcPr>
            <w:tcW w:w="2268" w:type="dxa"/>
          </w:tcPr>
          <w:p w:rsidR="000257C0" w:rsidRPr="005D7884" w:rsidRDefault="005D7884" w:rsidP="0027102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</w:t>
            </w:r>
            <w:r w:rsidR="004D3DAD">
              <w:rPr>
                <w:szCs w:val="24"/>
                <w:lang w:val="en-US"/>
              </w:rPr>
              <w:t>how the disease level.</w:t>
            </w:r>
          </w:p>
        </w:tc>
        <w:tc>
          <w:tcPr>
            <w:tcW w:w="992" w:type="dxa"/>
          </w:tcPr>
          <w:p w:rsidR="000257C0" w:rsidRPr="004D3DAD" w:rsidRDefault="004D3DAD" w:rsidP="0027102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High</w:t>
            </w:r>
          </w:p>
        </w:tc>
        <w:tc>
          <w:tcPr>
            <w:tcW w:w="1134" w:type="dxa"/>
          </w:tcPr>
          <w:p w:rsidR="000257C0" w:rsidRDefault="004D3DAD" w:rsidP="00271021">
            <w:pPr>
              <w:rPr>
                <w:sz w:val="24"/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</w:t>
            </w:r>
            <w:r>
              <w:rPr>
                <w:szCs w:val="24"/>
                <w:lang w:val="en-US"/>
              </w:rPr>
              <w:t>print-2</w:t>
            </w:r>
          </w:p>
        </w:tc>
      </w:tr>
      <w:tr w:rsidR="005D7884" w:rsidTr="000257C0">
        <w:tc>
          <w:tcPr>
            <w:tcW w:w="1134" w:type="dxa"/>
          </w:tcPr>
          <w:p w:rsidR="000257C0" w:rsidRDefault="000257C0" w:rsidP="0027102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0257C0" w:rsidRPr="00DA22A6" w:rsidRDefault="00DA22A6" w:rsidP="00271021">
            <w:pPr>
              <w:rPr>
                <w:lang w:val="en-US"/>
              </w:rPr>
            </w:pPr>
            <w:r>
              <w:rPr>
                <w:lang w:val="en-US"/>
              </w:rPr>
              <w:t>Logout</w:t>
            </w:r>
          </w:p>
        </w:tc>
        <w:tc>
          <w:tcPr>
            <w:tcW w:w="1276" w:type="dxa"/>
          </w:tcPr>
          <w:p w:rsidR="000257C0" w:rsidRPr="005D7884" w:rsidRDefault="005D7884" w:rsidP="0027102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USN-10</w:t>
            </w:r>
          </w:p>
        </w:tc>
        <w:tc>
          <w:tcPr>
            <w:tcW w:w="3118" w:type="dxa"/>
          </w:tcPr>
          <w:p w:rsidR="000257C0" w:rsidRPr="005D7884" w:rsidRDefault="005D7884" w:rsidP="0027102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Logout from the current.</w:t>
            </w:r>
          </w:p>
        </w:tc>
        <w:tc>
          <w:tcPr>
            <w:tcW w:w="2268" w:type="dxa"/>
          </w:tcPr>
          <w:p w:rsidR="000257C0" w:rsidRPr="005D7884" w:rsidRDefault="005D7884" w:rsidP="0027102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</w:t>
            </w:r>
            <w:r w:rsidR="004D3DAD">
              <w:rPr>
                <w:szCs w:val="24"/>
                <w:lang w:val="en-US"/>
              </w:rPr>
              <w:t>ogs out</w:t>
            </w:r>
          </w:p>
        </w:tc>
        <w:tc>
          <w:tcPr>
            <w:tcW w:w="992" w:type="dxa"/>
          </w:tcPr>
          <w:p w:rsidR="000257C0" w:rsidRPr="004D3DAD" w:rsidRDefault="004D3DAD" w:rsidP="0027102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High</w:t>
            </w:r>
          </w:p>
        </w:tc>
        <w:tc>
          <w:tcPr>
            <w:tcW w:w="1134" w:type="dxa"/>
          </w:tcPr>
          <w:p w:rsidR="000257C0" w:rsidRDefault="004D3DAD" w:rsidP="00271021">
            <w:pPr>
              <w:rPr>
                <w:sz w:val="24"/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</w:t>
            </w:r>
            <w:r>
              <w:rPr>
                <w:szCs w:val="24"/>
                <w:lang w:val="en-US"/>
              </w:rPr>
              <w:t>print-4</w:t>
            </w:r>
          </w:p>
        </w:tc>
      </w:tr>
    </w:tbl>
    <w:p w:rsidR="000257C0" w:rsidRPr="000257C0" w:rsidRDefault="000257C0" w:rsidP="00271021">
      <w:pPr>
        <w:rPr>
          <w:sz w:val="24"/>
          <w:szCs w:val="24"/>
          <w:lang w:val="en-US"/>
        </w:rPr>
      </w:pPr>
    </w:p>
    <w:p w:rsidR="000257C0" w:rsidRDefault="000257C0" w:rsidP="00271021">
      <w:pPr>
        <w:rPr>
          <w:sz w:val="24"/>
          <w:szCs w:val="24"/>
          <w:lang w:val="en-US"/>
        </w:rPr>
      </w:pPr>
      <w:bookmarkStart w:id="0" w:name="_GoBack"/>
      <w:bookmarkEnd w:id="0"/>
    </w:p>
    <w:p w:rsidR="000257C0" w:rsidRDefault="000257C0" w:rsidP="00271021">
      <w:pPr>
        <w:rPr>
          <w:sz w:val="24"/>
          <w:szCs w:val="24"/>
          <w:lang w:val="en-US"/>
        </w:rPr>
      </w:pPr>
    </w:p>
    <w:p w:rsidR="000257C0" w:rsidRDefault="000257C0" w:rsidP="00271021">
      <w:pPr>
        <w:rPr>
          <w:sz w:val="24"/>
          <w:szCs w:val="24"/>
          <w:lang w:val="en-US"/>
        </w:rPr>
      </w:pPr>
    </w:p>
    <w:p w:rsidR="000257C0" w:rsidRDefault="000257C0" w:rsidP="00271021">
      <w:pPr>
        <w:rPr>
          <w:sz w:val="24"/>
          <w:szCs w:val="24"/>
          <w:lang w:val="en-US"/>
        </w:rPr>
      </w:pPr>
    </w:p>
    <w:p w:rsidR="000257C0" w:rsidRDefault="000257C0" w:rsidP="00271021">
      <w:pPr>
        <w:rPr>
          <w:sz w:val="24"/>
          <w:szCs w:val="24"/>
          <w:lang w:val="en-US"/>
        </w:rPr>
      </w:pPr>
    </w:p>
    <w:p w:rsidR="000257C0" w:rsidRDefault="000257C0" w:rsidP="00271021">
      <w:pPr>
        <w:rPr>
          <w:sz w:val="24"/>
          <w:szCs w:val="24"/>
          <w:lang w:val="en-US"/>
        </w:rPr>
      </w:pPr>
    </w:p>
    <w:p w:rsidR="000257C0" w:rsidRDefault="000257C0" w:rsidP="00271021">
      <w:pPr>
        <w:rPr>
          <w:sz w:val="24"/>
          <w:szCs w:val="24"/>
          <w:lang w:val="en-US"/>
        </w:rPr>
      </w:pPr>
    </w:p>
    <w:p w:rsidR="000257C0" w:rsidRDefault="000257C0" w:rsidP="00271021">
      <w:pPr>
        <w:rPr>
          <w:sz w:val="24"/>
          <w:szCs w:val="24"/>
          <w:lang w:val="en-US"/>
        </w:rPr>
      </w:pPr>
    </w:p>
    <w:p w:rsidR="000257C0" w:rsidRDefault="000257C0" w:rsidP="00271021">
      <w:pPr>
        <w:rPr>
          <w:sz w:val="24"/>
          <w:szCs w:val="24"/>
          <w:lang w:val="en-US"/>
        </w:rPr>
      </w:pPr>
    </w:p>
    <w:p w:rsidR="000257C0" w:rsidRDefault="000257C0" w:rsidP="00271021">
      <w:pPr>
        <w:rPr>
          <w:sz w:val="24"/>
          <w:szCs w:val="24"/>
          <w:lang w:val="en-US"/>
        </w:rPr>
      </w:pPr>
    </w:p>
    <w:p w:rsidR="000257C0" w:rsidRDefault="000257C0" w:rsidP="00271021">
      <w:pPr>
        <w:rPr>
          <w:sz w:val="24"/>
          <w:szCs w:val="24"/>
          <w:lang w:val="en-US"/>
        </w:rPr>
      </w:pPr>
    </w:p>
    <w:p w:rsidR="000257C0" w:rsidRDefault="000257C0" w:rsidP="00271021">
      <w:pPr>
        <w:rPr>
          <w:sz w:val="24"/>
          <w:szCs w:val="24"/>
          <w:lang w:val="en-US"/>
        </w:rPr>
      </w:pPr>
    </w:p>
    <w:p w:rsidR="000257C0" w:rsidRDefault="000257C0" w:rsidP="00271021">
      <w:pPr>
        <w:rPr>
          <w:sz w:val="24"/>
          <w:szCs w:val="24"/>
          <w:lang w:val="en-US"/>
        </w:rPr>
      </w:pPr>
    </w:p>
    <w:p w:rsidR="000257C0" w:rsidRDefault="000257C0" w:rsidP="00271021">
      <w:pPr>
        <w:rPr>
          <w:sz w:val="24"/>
          <w:szCs w:val="24"/>
          <w:lang w:val="en-US"/>
        </w:rPr>
      </w:pPr>
    </w:p>
    <w:p w:rsidR="000257C0" w:rsidRDefault="000257C0" w:rsidP="00271021">
      <w:pPr>
        <w:rPr>
          <w:sz w:val="24"/>
          <w:szCs w:val="24"/>
          <w:lang w:val="en-US"/>
        </w:rPr>
      </w:pPr>
    </w:p>
    <w:p w:rsidR="000257C0" w:rsidRDefault="000257C0" w:rsidP="00271021">
      <w:pPr>
        <w:rPr>
          <w:sz w:val="24"/>
          <w:szCs w:val="24"/>
          <w:lang w:val="en-US"/>
        </w:rPr>
      </w:pPr>
    </w:p>
    <w:p w:rsidR="000257C0" w:rsidRDefault="000257C0" w:rsidP="00271021">
      <w:pPr>
        <w:rPr>
          <w:sz w:val="24"/>
          <w:szCs w:val="24"/>
          <w:lang w:val="en-US"/>
        </w:rPr>
      </w:pPr>
    </w:p>
    <w:p w:rsidR="000257C0" w:rsidRDefault="000257C0" w:rsidP="00271021">
      <w:pPr>
        <w:rPr>
          <w:sz w:val="24"/>
          <w:szCs w:val="24"/>
          <w:lang w:val="en-US"/>
        </w:rPr>
      </w:pPr>
    </w:p>
    <w:p w:rsidR="000257C0" w:rsidRDefault="000257C0" w:rsidP="00271021">
      <w:pPr>
        <w:rPr>
          <w:sz w:val="24"/>
          <w:szCs w:val="24"/>
          <w:lang w:val="en-US"/>
        </w:rPr>
      </w:pPr>
    </w:p>
    <w:p w:rsidR="000257C0" w:rsidRDefault="000257C0" w:rsidP="00271021">
      <w:pPr>
        <w:rPr>
          <w:sz w:val="24"/>
          <w:szCs w:val="24"/>
          <w:lang w:val="en-US"/>
        </w:rPr>
      </w:pPr>
    </w:p>
    <w:p w:rsidR="000257C0" w:rsidRPr="007033FF" w:rsidRDefault="000257C0" w:rsidP="00271021">
      <w:pPr>
        <w:rPr>
          <w:sz w:val="24"/>
          <w:szCs w:val="24"/>
          <w:lang w:val="en-US"/>
        </w:rPr>
      </w:pPr>
    </w:p>
    <w:sectPr w:rsidR="000257C0" w:rsidRPr="00703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021"/>
    <w:rsid w:val="000257C0"/>
    <w:rsid w:val="00271021"/>
    <w:rsid w:val="004D3DAD"/>
    <w:rsid w:val="005D7884"/>
    <w:rsid w:val="007033FF"/>
    <w:rsid w:val="00B661F5"/>
    <w:rsid w:val="00DA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0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0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0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10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033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3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3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0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0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0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10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033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3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3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2022-11-13T07:36:00Z</dcterms:created>
  <dcterms:modified xsi:type="dcterms:W3CDTF">2022-11-13T08:39:00Z</dcterms:modified>
</cp:coreProperties>
</file>