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77" w:type="dxa"/>
        <w:tblBorders>
          <w:top w:val="single" w:sz="24" w:space="0" w:color="9E9E9E"/>
          <w:left w:val="single" w:sz="24" w:space="0" w:color="9E9E9E"/>
          <w:bottom w:val="single" w:sz="24" w:space="0" w:color="9E9E9E"/>
          <w:right w:val="single" w:sz="24" w:space="0" w:color="9E9E9E"/>
          <w:insideH w:val="single" w:sz="24" w:space="0" w:color="9E9E9E"/>
          <w:insideV w:val="single" w:sz="24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23"/>
        <w:gridCol w:w="8070"/>
        <w:gridCol w:w="8102"/>
      </w:tblGrid>
      <w:tr w:rsidR="007E7ED8">
        <w:trPr>
          <w:trHeight w:val="4971"/>
        </w:trPr>
        <w:tc>
          <w:tcPr>
            <w:tcW w:w="7823" w:type="dxa"/>
            <w:shd w:val="clear" w:color="auto" w:fill="FBFD7C"/>
          </w:tcPr>
          <w:p w:rsidR="007E7ED8" w:rsidRPr="007620CF" w:rsidRDefault="007E7ED8">
            <w:pPr>
              <w:pStyle w:val="TableParagraph"/>
              <w:spacing w:before="9"/>
              <w:rPr>
                <w:sz w:val="44"/>
                <w:szCs w:val="44"/>
              </w:rPr>
            </w:pPr>
          </w:p>
          <w:p w:rsidR="007620CF" w:rsidRPr="007620CF" w:rsidRDefault="007620CF" w:rsidP="007620CF">
            <w:pPr>
              <w:widowControl/>
              <w:autoSpaceDE/>
              <w:autoSpaceDN/>
              <w:spacing w:after="200" w:line="276" w:lineRule="auto"/>
              <w:contextualSpacing/>
              <w:rPr>
                <w:sz w:val="44"/>
                <w:szCs w:val="44"/>
              </w:rPr>
            </w:pPr>
            <w:r w:rsidRPr="007620CF">
              <w:rPr>
                <w:sz w:val="44"/>
                <w:szCs w:val="44"/>
              </w:rPr>
              <w:t>The prediction of Web Phishing based on collected correct URL has taken as the data set that will help to identify the duplicate URL</w:t>
            </w:r>
            <w:r w:rsidR="00485644">
              <w:rPr>
                <w:sz w:val="44"/>
                <w:szCs w:val="44"/>
              </w:rPr>
              <w:t>.</w:t>
            </w:r>
          </w:p>
          <w:p w:rsidR="007E7ED8" w:rsidRDefault="007E7ED8">
            <w:pPr>
              <w:pStyle w:val="TableParagraph"/>
              <w:ind w:left="392"/>
              <w:rPr>
                <w:sz w:val="44"/>
              </w:rPr>
            </w:pPr>
          </w:p>
        </w:tc>
        <w:tc>
          <w:tcPr>
            <w:tcW w:w="8070" w:type="dxa"/>
            <w:shd w:val="clear" w:color="auto" w:fill="FBFD7C"/>
          </w:tcPr>
          <w:p w:rsidR="007E7ED8" w:rsidRDefault="007E7ED8">
            <w:pPr>
              <w:pStyle w:val="TableParagraph"/>
              <w:rPr>
                <w:sz w:val="48"/>
              </w:rPr>
            </w:pPr>
          </w:p>
          <w:p w:rsidR="007E7ED8" w:rsidRDefault="007E7ED8">
            <w:pPr>
              <w:pStyle w:val="TableParagraph"/>
              <w:rPr>
                <w:sz w:val="48"/>
              </w:rPr>
            </w:pPr>
          </w:p>
          <w:p w:rsidR="007620CF" w:rsidRPr="007620CF" w:rsidRDefault="007620CF" w:rsidP="007620CF">
            <w:pPr>
              <w:pStyle w:val="ListParagraph"/>
              <w:widowControl/>
              <w:autoSpaceDE/>
              <w:autoSpaceDN/>
              <w:spacing w:after="200" w:line="276" w:lineRule="auto"/>
              <w:ind w:left="720"/>
              <w:contextualSpacing/>
              <w:rPr>
                <w:sz w:val="44"/>
                <w:szCs w:val="44"/>
              </w:rPr>
            </w:pPr>
            <w:proofErr w:type="gramStart"/>
            <w:r w:rsidRPr="007620CF">
              <w:rPr>
                <w:sz w:val="44"/>
                <w:szCs w:val="44"/>
              </w:rPr>
              <w:t>This method give</w:t>
            </w:r>
            <w:proofErr w:type="gramEnd"/>
            <w:r w:rsidRPr="007620CF">
              <w:rPr>
                <w:sz w:val="44"/>
                <w:szCs w:val="44"/>
              </w:rPr>
              <w:t xml:space="preserve"> most accurate prediction</w:t>
            </w:r>
            <w:r w:rsidR="00485644">
              <w:rPr>
                <w:sz w:val="44"/>
                <w:szCs w:val="44"/>
              </w:rPr>
              <w:t>.</w:t>
            </w:r>
          </w:p>
          <w:p w:rsidR="007E7ED8" w:rsidRDefault="007E7ED8">
            <w:pPr>
              <w:pStyle w:val="TableParagraph"/>
              <w:tabs>
                <w:tab w:val="left" w:pos="1536"/>
              </w:tabs>
              <w:spacing w:before="393"/>
              <w:ind w:left="29"/>
              <w:rPr>
                <w:sz w:val="44"/>
              </w:rPr>
            </w:pPr>
          </w:p>
        </w:tc>
        <w:tc>
          <w:tcPr>
            <w:tcW w:w="8102" w:type="dxa"/>
            <w:shd w:val="clear" w:color="auto" w:fill="FBFD7C"/>
          </w:tcPr>
          <w:p w:rsidR="007E7ED8" w:rsidRDefault="007E7ED8">
            <w:pPr>
              <w:pStyle w:val="TableParagraph"/>
              <w:spacing w:before="6"/>
              <w:rPr>
                <w:sz w:val="43"/>
              </w:rPr>
            </w:pPr>
          </w:p>
          <w:p w:rsidR="007E7ED8" w:rsidRDefault="007620CF">
            <w:pPr>
              <w:pStyle w:val="TableParagraph"/>
              <w:ind w:left="1241" w:right="2027"/>
              <w:rPr>
                <w:sz w:val="44"/>
              </w:rPr>
            </w:pPr>
            <w:r>
              <w:rPr>
                <w:sz w:val="44"/>
              </w:rPr>
              <w:t xml:space="preserve">The collected URL </w:t>
            </w:r>
            <w:proofErr w:type="gramStart"/>
            <w:r>
              <w:rPr>
                <w:sz w:val="44"/>
              </w:rPr>
              <w:t>are</w:t>
            </w:r>
            <w:proofErr w:type="gramEnd"/>
            <w:r>
              <w:rPr>
                <w:sz w:val="44"/>
              </w:rPr>
              <w:t xml:space="preserve"> taken as data</w:t>
            </w:r>
            <w:r w:rsidR="00485644">
              <w:rPr>
                <w:sz w:val="44"/>
              </w:rPr>
              <w:t>set</w:t>
            </w:r>
            <w:r>
              <w:rPr>
                <w:sz w:val="44"/>
              </w:rPr>
              <w:t xml:space="preserve"> to predict</w:t>
            </w:r>
            <w:r w:rsidR="005A4A23">
              <w:rPr>
                <w:sz w:val="44"/>
              </w:rPr>
              <w:t>.</w:t>
            </w:r>
            <w:r>
              <w:rPr>
                <w:sz w:val="44"/>
              </w:rPr>
              <w:t xml:space="preserve"> The data</w:t>
            </w:r>
            <w:r w:rsidR="00485644">
              <w:rPr>
                <w:sz w:val="44"/>
              </w:rPr>
              <w:t>set</w:t>
            </w:r>
            <w:r>
              <w:rPr>
                <w:sz w:val="44"/>
              </w:rPr>
              <w:t xml:space="preserve"> are divided into test</w:t>
            </w:r>
            <w:r w:rsidR="00485644">
              <w:rPr>
                <w:sz w:val="44"/>
              </w:rPr>
              <w:t xml:space="preserve">ing data and training data.  </w:t>
            </w:r>
          </w:p>
        </w:tc>
      </w:tr>
      <w:tr w:rsidR="007E7ED8">
        <w:trPr>
          <w:trHeight w:val="5794"/>
        </w:trPr>
        <w:tc>
          <w:tcPr>
            <w:tcW w:w="7823" w:type="dxa"/>
            <w:shd w:val="clear" w:color="auto" w:fill="FBFD7C"/>
          </w:tcPr>
          <w:p w:rsidR="007E7ED8" w:rsidRDefault="007E7ED8" w:rsidP="00485644">
            <w:pPr>
              <w:pStyle w:val="TableParagraph"/>
              <w:spacing w:before="7"/>
              <w:rPr>
                <w:sz w:val="69"/>
              </w:rPr>
            </w:pPr>
          </w:p>
          <w:p w:rsidR="007E7ED8" w:rsidRDefault="005A4A23" w:rsidP="00485644">
            <w:pPr>
              <w:pStyle w:val="TableParagraph"/>
              <w:ind w:left="1395" w:right="1972"/>
              <w:rPr>
                <w:sz w:val="44"/>
              </w:rPr>
            </w:pPr>
            <w:r>
              <w:rPr>
                <w:sz w:val="44"/>
              </w:rPr>
              <w:t>Prop</w:t>
            </w:r>
            <w:r w:rsidR="007620CF">
              <w:rPr>
                <w:sz w:val="44"/>
              </w:rPr>
              <w:t>osed analysis shows that Naïve based and Random forest</w:t>
            </w:r>
            <w:r>
              <w:rPr>
                <w:sz w:val="44"/>
              </w:rPr>
              <w:t xml:space="preserve"> for predicting </w:t>
            </w:r>
            <w:r w:rsidR="007620CF">
              <w:rPr>
                <w:sz w:val="44"/>
              </w:rPr>
              <w:t>Secure URL and Phishing website URL.</w:t>
            </w:r>
          </w:p>
        </w:tc>
        <w:tc>
          <w:tcPr>
            <w:tcW w:w="8070" w:type="dxa"/>
            <w:shd w:val="clear" w:color="auto" w:fill="FBFD7C"/>
          </w:tcPr>
          <w:p w:rsidR="007E7ED8" w:rsidRDefault="007E7ED8">
            <w:pPr>
              <w:pStyle w:val="TableParagraph"/>
              <w:spacing w:before="4"/>
              <w:rPr>
                <w:sz w:val="44"/>
              </w:rPr>
            </w:pPr>
          </w:p>
          <w:p w:rsidR="007E7ED8" w:rsidRDefault="00485644">
            <w:pPr>
              <w:pStyle w:val="TableParagraph"/>
              <w:spacing w:before="1"/>
              <w:ind w:left="1344" w:right="1685"/>
              <w:rPr>
                <w:sz w:val="44"/>
              </w:rPr>
            </w:pPr>
            <w:r w:rsidRPr="00485644">
              <w:rPr>
                <w:bCs/>
                <w:sz w:val="44"/>
              </w:rPr>
              <w:t>The testing</w:t>
            </w:r>
            <w:r w:rsidRPr="00485644">
              <w:rPr>
                <w:sz w:val="44"/>
              </w:rPr>
              <w:t xml:space="preserve"> </w:t>
            </w:r>
            <w:r>
              <w:rPr>
                <w:sz w:val="44"/>
              </w:rPr>
              <w:t>data has been checked with the trained data by using the Naïve based and random forest to find the prediction of URL</w:t>
            </w:r>
            <w:r w:rsidR="005A4A23">
              <w:rPr>
                <w:sz w:val="44"/>
              </w:rPr>
              <w:t>.</w:t>
            </w:r>
          </w:p>
        </w:tc>
        <w:tc>
          <w:tcPr>
            <w:tcW w:w="8102" w:type="dxa"/>
            <w:shd w:val="clear" w:color="auto" w:fill="FBFD7C"/>
          </w:tcPr>
          <w:p w:rsidR="007E7ED8" w:rsidRDefault="007E7ED8">
            <w:pPr>
              <w:pStyle w:val="TableParagraph"/>
              <w:spacing w:before="6"/>
              <w:rPr>
                <w:sz w:val="43"/>
              </w:rPr>
            </w:pPr>
          </w:p>
          <w:p w:rsidR="00485644" w:rsidRPr="00485644" w:rsidRDefault="00485644" w:rsidP="00485644">
            <w:pPr>
              <w:pStyle w:val="ListParagraph"/>
              <w:widowControl/>
              <w:autoSpaceDE/>
              <w:autoSpaceDN/>
              <w:spacing w:after="200" w:line="276" w:lineRule="auto"/>
              <w:ind w:left="720"/>
              <w:contextualSpacing/>
              <w:rPr>
                <w:sz w:val="44"/>
                <w:szCs w:val="44"/>
              </w:rPr>
            </w:pPr>
            <w:r w:rsidRPr="00485644">
              <w:rPr>
                <w:sz w:val="44"/>
                <w:szCs w:val="44"/>
              </w:rPr>
              <w:t>The aim of this method that indicate the Wrong Web Sites URL to the use that will prevent the user from the Web site Phishing</w:t>
            </w:r>
            <w:r>
              <w:rPr>
                <w:sz w:val="44"/>
                <w:szCs w:val="44"/>
              </w:rPr>
              <w:t>.</w:t>
            </w:r>
          </w:p>
          <w:p w:rsidR="007E7ED8" w:rsidRDefault="007E7ED8">
            <w:pPr>
              <w:pStyle w:val="TableParagraph"/>
              <w:ind w:left="1187" w:right="2009"/>
              <w:rPr>
                <w:sz w:val="44"/>
              </w:rPr>
            </w:pPr>
          </w:p>
        </w:tc>
      </w:tr>
      <w:tr w:rsidR="007E7ED8">
        <w:trPr>
          <w:trHeight w:val="4560"/>
        </w:trPr>
        <w:tc>
          <w:tcPr>
            <w:tcW w:w="7823" w:type="dxa"/>
            <w:shd w:val="clear" w:color="auto" w:fill="FBFD7C"/>
          </w:tcPr>
          <w:p w:rsidR="007E7ED8" w:rsidRDefault="007E7ED8" w:rsidP="00485644">
            <w:pPr>
              <w:pStyle w:val="TableParagraph"/>
              <w:spacing w:before="4"/>
              <w:rPr>
                <w:sz w:val="44"/>
              </w:rPr>
            </w:pPr>
          </w:p>
          <w:p w:rsidR="007E7ED8" w:rsidRDefault="00485644" w:rsidP="00485644">
            <w:pPr>
              <w:pStyle w:val="TableParagraph"/>
              <w:spacing w:before="1"/>
              <w:ind w:left="32"/>
              <w:rPr>
                <w:sz w:val="44"/>
              </w:rPr>
            </w:pPr>
            <w:r>
              <w:rPr>
                <w:sz w:val="44"/>
              </w:rPr>
              <w:t>In the machine learning and data science the naïve based and random forest algorithm gives more accuracy</w:t>
            </w:r>
            <w:r w:rsidR="005A4A23">
              <w:rPr>
                <w:sz w:val="44"/>
              </w:rPr>
              <w:t>.</w:t>
            </w:r>
          </w:p>
        </w:tc>
        <w:tc>
          <w:tcPr>
            <w:tcW w:w="8070" w:type="dxa"/>
            <w:shd w:val="clear" w:color="auto" w:fill="FBFD7C"/>
          </w:tcPr>
          <w:p w:rsidR="007E7ED8" w:rsidRDefault="007E7ED8">
            <w:pPr>
              <w:pStyle w:val="TableParagraph"/>
              <w:rPr>
                <w:sz w:val="48"/>
              </w:rPr>
            </w:pPr>
          </w:p>
          <w:p w:rsidR="007E7ED8" w:rsidRDefault="00485644">
            <w:pPr>
              <w:pStyle w:val="TableParagraph"/>
              <w:spacing w:before="379"/>
              <w:ind w:left="29" w:right="1207"/>
              <w:rPr>
                <w:sz w:val="44"/>
              </w:rPr>
            </w:pPr>
            <w:r>
              <w:rPr>
                <w:sz w:val="44"/>
              </w:rPr>
              <w:t>The dataset will be contain the URL of the both secure website and the Phishing website for that we used the ML algorithm</w:t>
            </w:r>
            <w:r w:rsidR="005A4A23">
              <w:rPr>
                <w:sz w:val="44"/>
              </w:rPr>
              <w:t>.</w:t>
            </w:r>
          </w:p>
        </w:tc>
        <w:tc>
          <w:tcPr>
            <w:tcW w:w="8102" w:type="dxa"/>
            <w:shd w:val="clear" w:color="auto" w:fill="FBFD7C"/>
          </w:tcPr>
          <w:p w:rsidR="007E7ED8" w:rsidRDefault="007E7ED8">
            <w:pPr>
              <w:pStyle w:val="TableParagraph"/>
              <w:rPr>
                <w:sz w:val="48"/>
              </w:rPr>
            </w:pPr>
          </w:p>
          <w:p w:rsidR="007E7ED8" w:rsidRDefault="007E7ED8">
            <w:pPr>
              <w:pStyle w:val="TableParagraph"/>
              <w:spacing w:before="7"/>
              <w:rPr>
                <w:sz w:val="39"/>
              </w:rPr>
            </w:pPr>
          </w:p>
          <w:p w:rsidR="00485644" w:rsidRPr="00485644" w:rsidRDefault="00485644" w:rsidP="00485644">
            <w:pPr>
              <w:widowControl/>
              <w:autoSpaceDE/>
              <w:autoSpaceDN/>
              <w:spacing w:after="200" w:line="276" w:lineRule="auto"/>
              <w:ind w:left="360"/>
              <w:contextualSpacing/>
              <w:rPr>
                <w:sz w:val="44"/>
                <w:szCs w:val="44"/>
              </w:rPr>
            </w:pPr>
            <w:r w:rsidRPr="00485644">
              <w:rPr>
                <w:sz w:val="44"/>
                <w:szCs w:val="44"/>
              </w:rPr>
              <w:t xml:space="preserve">Thus, at the end of analysis the Naïve based </w:t>
            </w:r>
            <w:r>
              <w:rPr>
                <w:sz w:val="44"/>
                <w:szCs w:val="44"/>
              </w:rPr>
              <w:t>and R</w:t>
            </w:r>
            <w:r>
              <w:rPr>
                <w:sz w:val="44"/>
              </w:rPr>
              <w:t xml:space="preserve">andom forest </w:t>
            </w:r>
            <w:r w:rsidRPr="00485644">
              <w:rPr>
                <w:sz w:val="44"/>
                <w:szCs w:val="44"/>
              </w:rPr>
              <w:t>algorithm gives the more accuracy, it find the correct URL which will be safe for the user</w:t>
            </w:r>
            <w:r>
              <w:rPr>
                <w:sz w:val="44"/>
                <w:szCs w:val="44"/>
              </w:rPr>
              <w:t>.</w:t>
            </w:r>
          </w:p>
          <w:p w:rsidR="007E7ED8" w:rsidRDefault="007E7ED8">
            <w:pPr>
              <w:pStyle w:val="TableParagraph"/>
              <w:ind w:left="31" w:right="2248"/>
              <w:rPr>
                <w:sz w:val="44"/>
              </w:rPr>
            </w:pPr>
          </w:p>
        </w:tc>
      </w:tr>
    </w:tbl>
    <w:p w:rsidR="007E7ED8" w:rsidRDefault="007E7ED8">
      <w:pPr>
        <w:rPr>
          <w:sz w:val="44"/>
        </w:rPr>
        <w:sectPr w:rsidR="007E7ED8">
          <w:type w:val="continuous"/>
          <w:pgSz w:w="24420" w:h="15940" w:orient="landscape"/>
          <w:pgMar w:top="160" w:right="40" w:bottom="0" w:left="60" w:header="720" w:footer="720" w:gutter="0"/>
          <w:cols w:space="720"/>
        </w:sectPr>
      </w:pPr>
    </w:p>
    <w:p w:rsidR="007E7ED8" w:rsidRDefault="007E7ED8">
      <w:pPr>
        <w:spacing w:before="4"/>
        <w:rPr>
          <w:sz w:val="17"/>
        </w:rPr>
      </w:pPr>
      <w:r w:rsidRPr="007E7ED8">
        <w:lastRenderedPageBreak/>
        <w:pict>
          <v:rect id="_x0000_s1026" style="position:absolute;margin-left:0;margin-top:0;width:1220.5pt;height:796.25pt;z-index:-251658752;mso-position-horizontal-relative:page;mso-position-vertical-relative:page" fillcolor="#f9f9f9" stroked="f">
            <w10:wrap anchorx="page" anchory="page"/>
          </v:rect>
        </w:pict>
      </w:r>
    </w:p>
    <w:sectPr w:rsidR="007E7ED8" w:rsidSect="007E7ED8">
      <w:pgSz w:w="24420" w:h="15940" w:orient="landscape"/>
      <w:pgMar w:top="1500" w:right="40" w:bottom="280" w:left="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9135D"/>
    <w:multiLevelType w:val="hybridMultilevel"/>
    <w:tmpl w:val="F904A8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7ED8"/>
    <w:rsid w:val="00485644"/>
    <w:rsid w:val="005A4A23"/>
    <w:rsid w:val="007620CF"/>
    <w:rsid w:val="007E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7E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ED8"/>
  </w:style>
  <w:style w:type="paragraph" w:customStyle="1" w:styleId="TableParagraph">
    <w:name w:val="Table Paragraph"/>
    <w:basedOn w:val="Normal"/>
    <w:uiPriority w:val="1"/>
    <w:qFormat/>
    <w:rsid w:val="007E7E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DESKTOP</cp:lastModifiedBy>
  <cp:revision>2</cp:revision>
  <dcterms:created xsi:type="dcterms:W3CDTF">2022-10-20T03:59:00Z</dcterms:created>
  <dcterms:modified xsi:type="dcterms:W3CDTF">2022-10-20T03:59:00Z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2022-10-20T00:00:00Z</vt:filetime>
  </property>
</Properties>
</file>