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3449" w14:textId="77777777" w:rsidR="002F2254" w:rsidRDefault="002F2254">
      <w:pPr>
        <w:pStyle w:val="BodyText"/>
        <w:rPr>
          <w:rFonts w:ascii="Times New Roman"/>
          <w:b w:val="0"/>
          <w:sz w:val="20"/>
        </w:rPr>
      </w:pPr>
    </w:p>
    <w:p w14:paraId="2868BB79" w14:textId="77777777" w:rsidR="002F2254" w:rsidRDefault="0079063C">
      <w:pPr>
        <w:pStyle w:val="BodyText"/>
        <w:spacing w:before="92" w:line="259" w:lineRule="auto"/>
        <w:ind w:left="4668" w:right="3939" w:firstLine="1149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54ECDA9C" w14:textId="77777777" w:rsidR="002F2254" w:rsidRDefault="002F2254">
      <w:pPr>
        <w:pStyle w:val="BodyText"/>
        <w:spacing w:before="8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661"/>
      </w:tblGrid>
      <w:tr w:rsidR="002F2254" w14:paraId="63FD85C9" w14:textId="77777777">
        <w:trPr>
          <w:trHeight w:val="253"/>
        </w:trPr>
        <w:tc>
          <w:tcPr>
            <w:tcW w:w="2691" w:type="dxa"/>
          </w:tcPr>
          <w:p w14:paraId="1D8B81B8" w14:textId="77777777" w:rsidR="002F2254" w:rsidRDefault="0079063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6661" w:type="dxa"/>
          </w:tcPr>
          <w:p w14:paraId="0BFC2AAA" w14:textId="77777777" w:rsidR="002F2254" w:rsidRDefault="0079063C">
            <w:pPr>
              <w:pStyle w:val="TableParagraph"/>
              <w:spacing w:line="234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F2254" w14:paraId="283594CE" w14:textId="77777777">
        <w:trPr>
          <w:trHeight w:val="251"/>
        </w:trPr>
        <w:tc>
          <w:tcPr>
            <w:tcW w:w="2691" w:type="dxa"/>
          </w:tcPr>
          <w:p w14:paraId="10025B8B" w14:textId="77777777" w:rsidR="002F2254" w:rsidRDefault="0079063C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61" w:type="dxa"/>
          </w:tcPr>
          <w:p w14:paraId="457EB013" w14:textId="00F48F69" w:rsidR="002F2254" w:rsidRDefault="0079063C">
            <w:pPr>
              <w:pStyle w:val="TableParagraph"/>
              <w:spacing w:line="232" w:lineRule="exact"/>
            </w:pPr>
            <w:r>
              <w:t>PNT2022TMID</w:t>
            </w:r>
            <w:r w:rsidR="005E3E97">
              <w:t>49866</w:t>
            </w:r>
          </w:p>
        </w:tc>
      </w:tr>
      <w:tr w:rsidR="002F2254" w14:paraId="2B859399" w14:textId="77777777">
        <w:trPr>
          <w:trHeight w:val="270"/>
        </w:trPr>
        <w:tc>
          <w:tcPr>
            <w:tcW w:w="2691" w:type="dxa"/>
          </w:tcPr>
          <w:p w14:paraId="2A9A7CC0" w14:textId="77777777" w:rsidR="002F2254" w:rsidRDefault="0079063C">
            <w:pPr>
              <w:pStyle w:val="TableParagraph"/>
              <w:spacing w:before="2" w:line="249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61" w:type="dxa"/>
          </w:tcPr>
          <w:p w14:paraId="03B0AA65" w14:textId="107F2D93" w:rsidR="002F2254" w:rsidRDefault="005E3E97">
            <w:pPr>
              <w:pStyle w:val="TableParagraph"/>
              <w:spacing w:before="1"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Naturalist-AI enabled tool for biodiversity researches</w:t>
            </w:r>
          </w:p>
        </w:tc>
      </w:tr>
      <w:tr w:rsidR="002F2254" w14:paraId="34ECB012" w14:textId="77777777">
        <w:trPr>
          <w:trHeight w:val="251"/>
        </w:trPr>
        <w:tc>
          <w:tcPr>
            <w:tcW w:w="2691" w:type="dxa"/>
          </w:tcPr>
          <w:p w14:paraId="3E7C232F" w14:textId="77777777" w:rsidR="002F2254" w:rsidRDefault="0079063C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661" w:type="dxa"/>
          </w:tcPr>
          <w:p w14:paraId="3B5E8A4E" w14:textId="77777777" w:rsidR="002F2254" w:rsidRDefault="0079063C">
            <w:pPr>
              <w:pStyle w:val="TableParagraph"/>
              <w:spacing w:line="232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772B854B" w14:textId="77777777" w:rsidR="002F2254" w:rsidRDefault="002F2254">
      <w:pPr>
        <w:pStyle w:val="BodyText"/>
        <w:spacing w:before="9"/>
        <w:rPr>
          <w:sz w:val="29"/>
        </w:rPr>
      </w:pPr>
    </w:p>
    <w:p w14:paraId="5BA57785" w14:textId="22CE4687" w:rsidR="002F2254" w:rsidRDefault="0079063C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75E70B18" w14:textId="0300B387" w:rsidR="002F2254" w:rsidRDefault="00B117E8">
      <w:pPr>
        <w:rPr>
          <w:rFonts w:ascii="Arial"/>
          <w:sz w:val="24"/>
        </w:rPr>
        <w:sectPr w:rsidR="002F2254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59B828A" wp14:editId="077D719A">
            <wp:extent cx="9156700" cy="31743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997F" w14:textId="77777777" w:rsidR="002F2254" w:rsidRDefault="002F2254">
      <w:pPr>
        <w:pStyle w:val="BodyText"/>
        <w:rPr>
          <w:sz w:val="20"/>
        </w:rPr>
      </w:pPr>
    </w:p>
    <w:p w14:paraId="418A67B1" w14:textId="77777777" w:rsidR="002F2254" w:rsidRDefault="0079063C">
      <w:pPr>
        <w:pStyle w:val="BodyText"/>
        <w:spacing w:before="92"/>
        <w:ind w:left="100"/>
      </w:pPr>
      <w:r>
        <w:t>Table-1: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Technologies:</w:t>
      </w:r>
    </w:p>
    <w:p w14:paraId="75B8C0DF" w14:textId="77777777" w:rsidR="002F2254" w:rsidRDefault="002F2254">
      <w:pPr>
        <w:pStyle w:val="BodyText"/>
        <w:spacing w:before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4794"/>
        <w:gridCol w:w="4562"/>
      </w:tblGrid>
      <w:tr w:rsidR="002F2254" w14:paraId="09A8F75B" w14:textId="77777777">
        <w:trPr>
          <w:trHeight w:val="397"/>
        </w:trPr>
        <w:tc>
          <w:tcPr>
            <w:tcW w:w="836" w:type="dxa"/>
          </w:tcPr>
          <w:p w14:paraId="4BCC2778" w14:textId="77777777" w:rsidR="002F2254" w:rsidRDefault="0079063C">
            <w:pPr>
              <w:pStyle w:val="TableParagraph"/>
              <w:spacing w:before="2"/>
              <w:ind w:left="0" w:right="10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 No</w:t>
            </w:r>
          </w:p>
        </w:tc>
        <w:tc>
          <w:tcPr>
            <w:tcW w:w="4007" w:type="dxa"/>
          </w:tcPr>
          <w:p w14:paraId="7212F531" w14:textId="77777777" w:rsidR="002F2254" w:rsidRDefault="0079063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Component</w:t>
            </w:r>
          </w:p>
        </w:tc>
        <w:tc>
          <w:tcPr>
            <w:tcW w:w="4794" w:type="dxa"/>
          </w:tcPr>
          <w:p w14:paraId="5C554765" w14:textId="77777777" w:rsidR="002F2254" w:rsidRDefault="0079063C">
            <w:pPr>
              <w:pStyle w:val="TableParagraph"/>
              <w:spacing w:before="2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4562" w:type="dxa"/>
          </w:tcPr>
          <w:p w14:paraId="4EA0CB6D" w14:textId="77777777" w:rsidR="002F2254" w:rsidRDefault="0079063C">
            <w:pPr>
              <w:pStyle w:val="TableParagraph"/>
              <w:spacing w:before="2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Technology</w:t>
            </w:r>
          </w:p>
        </w:tc>
      </w:tr>
      <w:tr w:rsidR="002F2254" w14:paraId="0586EC6F" w14:textId="77777777">
        <w:trPr>
          <w:trHeight w:val="489"/>
        </w:trPr>
        <w:tc>
          <w:tcPr>
            <w:tcW w:w="836" w:type="dxa"/>
          </w:tcPr>
          <w:p w14:paraId="322620F9" w14:textId="77777777" w:rsidR="002F2254" w:rsidRDefault="0079063C">
            <w:pPr>
              <w:pStyle w:val="TableParagraph"/>
              <w:spacing w:before="2"/>
              <w:ind w:left="3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7" w:type="dxa"/>
          </w:tcPr>
          <w:p w14:paraId="7BCBABCC" w14:textId="77777777" w:rsidR="002F2254" w:rsidRDefault="0079063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4794" w:type="dxa"/>
          </w:tcPr>
          <w:p w14:paraId="4F8AABEB" w14:textId="77777777" w:rsidR="002F2254" w:rsidRDefault="0079063C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562" w:type="dxa"/>
          </w:tcPr>
          <w:p w14:paraId="15F22520" w14:textId="77777777" w:rsidR="002F2254" w:rsidRDefault="0079063C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2F2254" w14:paraId="03B486AA" w14:textId="77777777">
        <w:trPr>
          <w:trHeight w:val="470"/>
        </w:trPr>
        <w:tc>
          <w:tcPr>
            <w:tcW w:w="836" w:type="dxa"/>
          </w:tcPr>
          <w:p w14:paraId="24290D75" w14:textId="77777777" w:rsidR="002F2254" w:rsidRDefault="0079063C">
            <w:pPr>
              <w:pStyle w:val="TableParagraph"/>
              <w:spacing w:before="2"/>
              <w:ind w:left="39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7" w:type="dxa"/>
          </w:tcPr>
          <w:p w14:paraId="55F5FEA5" w14:textId="77777777" w:rsidR="002F2254" w:rsidRDefault="0079063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4794" w:type="dxa"/>
          </w:tcPr>
          <w:p w14:paraId="5936E22C" w14:textId="77777777" w:rsidR="002F2254" w:rsidRDefault="0079063C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Pre-processing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</w:p>
        </w:tc>
        <w:tc>
          <w:tcPr>
            <w:tcW w:w="4562" w:type="dxa"/>
          </w:tcPr>
          <w:p w14:paraId="298F90D8" w14:textId="77777777" w:rsidR="002F2254" w:rsidRDefault="0079063C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2F2254" w14:paraId="5B806A33" w14:textId="77777777">
        <w:trPr>
          <w:trHeight w:val="470"/>
        </w:trPr>
        <w:tc>
          <w:tcPr>
            <w:tcW w:w="836" w:type="dxa"/>
          </w:tcPr>
          <w:p w14:paraId="3F9ED337" w14:textId="77777777" w:rsidR="002F2254" w:rsidRDefault="0079063C">
            <w:pPr>
              <w:pStyle w:val="TableParagraph"/>
              <w:spacing w:before="2"/>
              <w:ind w:left="39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7" w:type="dxa"/>
          </w:tcPr>
          <w:p w14:paraId="4B19CC4E" w14:textId="77777777" w:rsidR="002F2254" w:rsidRDefault="0079063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4794" w:type="dxa"/>
          </w:tcPr>
          <w:p w14:paraId="37BFB8AF" w14:textId="77777777" w:rsidR="002F2254" w:rsidRDefault="0079063C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4562" w:type="dxa"/>
          </w:tcPr>
          <w:p w14:paraId="511CDE13" w14:textId="77777777" w:rsidR="002F2254" w:rsidRDefault="0079063C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(Convolutional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Networks)</w:t>
            </w:r>
          </w:p>
        </w:tc>
      </w:tr>
      <w:tr w:rsidR="002F2254" w14:paraId="48908A1B" w14:textId="77777777">
        <w:trPr>
          <w:trHeight w:val="470"/>
        </w:trPr>
        <w:tc>
          <w:tcPr>
            <w:tcW w:w="836" w:type="dxa"/>
          </w:tcPr>
          <w:p w14:paraId="6877048F" w14:textId="77777777" w:rsidR="002F2254" w:rsidRDefault="0079063C">
            <w:pPr>
              <w:pStyle w:val="TableParagraph"/>
              <w:spacing w:before="2"/>
              <w:ind w:left="39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7" w:type="dxa"/>
          </w:tcPr>
          <w:p w14:paraId="38F6E094" w14:textId="77777777" w:rsidR="002F2254" w:rsidRDefault="0079063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4794" w:type="dxa"/>
          </w:tcPr>
          <w:p w14:paraId="7212668E" w14:textId="77777777" w:rsidR="002F2254" w:rsidRDefault="0079063C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4562" w:type="dxa"/>
          </w:tcPr>
          <w:p w14:paraId="46F538CA" w14:textId="77777777" w:rsidR="002F2254" w:rsidRDefault="0079063C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2F2254" w14:paraId="57567716" w14:textId="77777777">
        <w:trPr>
          <w:trHeight w:val="489"/>
        </w:trPr>
        <w:tc>
          <w:tcPr>
            <w:tcW w:w="836" w:type="dxa"/>
          </w:tcPr>
          <w:p w14:paraId="6C0EF6C9" w14:textId="77777777" w:rsidR="002F2254" w:rsidRDefault="0079063C">
            <w:pPr>
              <w:pStyle w:val="TableParagraph"/>
              <w:spacing w:before="2"/>
              <w:ind w:left="391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7" w:type="dxa"/>
          </w:tcPr>
          <w:p w14:paraId="151E7A14" w14:textId="77777777" w:rsidR="002F2254" w:rsidRDefault="0079063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794" w:type="dxa"/>
          </w:tcPr>
          <w:p w14:paraId="4D3E0AE3" w14:textId="77777777" w:rsidR="002F2254" w:rsidRDefault="0079063C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562" w:type="dxa"/>
          </w:tcPr>
          <w:p w14:paraId="60347417" w14:textId="77777777" w:rsidR="002F2254" w:rsidRDefault="0079063C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MySQL, NoSQL,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2F2254" w14:paraId="2B8296B0" w14:textId="77777777">
        <w:trPr>
          <w:trHeight w:val="489"/>
        </w:trPr>
        <w:tc>
          <w:tcPr>
            <w:tcW w:w="836" w:type="dxa"/>
          </w:tcPr>
          <w:p w14:paraId="2B2373F1" w14:textId="77777777" w:rsidR="002F2254" w:rsidRDefault="0079063C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7" w:type="dxa"/>
          </w:tcPr>
          <w:p w14:paraId="0A239C14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4794" w:type="dxa"/>
          </w:tcPr>
          <w:p w14:paraId="13274F3C" w14:textId="77777777" w:rsidR="002F2254" w:rsidRDefault="0079063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562" w:type="dxa"/>
          </w:tcPr>
          <w:p w14:paraId="66176B77" w14:textId="77777777" w:rsidR="002F2254" w:rsidRDefault="0079063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2F2254" w14:paraId="2DBAC1E9" w14:textId="77777777">
        <w:trPr>
          <w:trHeight w:val="669"/>
        </w:trPr>
        <w:tc>
          <w:tcPr>
            <w:tcW w:w="836" w:type="dxa"/>
          </w:tcPr>
          <w:p w14:paraId="4BDBAB57" w14:textId="77777777" w:rsidR="002F2254" w:rsidRDefault="0079063C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7" w:type="dxa"/>
          </w:tcPr>
          <w:p w14:paraId="4548F46F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4794" w:type="dxa"/>
          </w:tcPr>
          <w:p w14:paraId="1AD61946" w14:textId="77777777" w:rsidR="002F2254" w:rsidRDefault="0079063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562" w:type="dxa"/>
          </w:tcPr>
          <w:p w14:paraId="229448D4" w14:textId="77777777" w:rsidR="002F2254" w:rsidRDefault="0079063C">
            <w:pPr>
              <w:pStyle w:val="TableParagraph"/>
              <w:ind w:left="105" w:right="585"/>
              <w:rPr>
                <w:sz w:val="24"/>
              </w:rPr>
            </w:pPr>
            <w:r>
              <w:rPr>
                <w:sz w:val="24"/>
              </w:rPr>
              <w:t>IBM Block Storage or Other Storage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Local Filesystem</w:t>
            </w:r>
          </w:p>
        </w:tc>
      </w:tr>
      <w:tr w:rsidR="002F2254" w14:paraId="65120BF7" w14:textId="77777777">
        <w:trPr>
          <w:trHeight w:val="489"/>
        </w:trPr>
        <w:tc>
          <w:tcPr>
            <w:tcW w:w="836" w:type="dxa"/>
          </w:tcPr>
          <w:p w14:paraId="70ADD9C3" w14:textId="77777777" w:rsidR="002F2254" w:rsidRDefault="0079063C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7" w:type="dxa"/>
          </w:tcPr>
          <w:p w14:paraId="5888110A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4794" w:type="dxa"/>
          </w:tcPr>
          <w:p w14:paraId="77028891" w14:textId="77777777" w:rsidR="002F2254" w:rsidRDefault="0079063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  <w:tc>
          <w:tcPr>
            <w:tcW w:w="4562" w:type="dxa"/>
          </w:tcPr>
          <w:p w14:paraId="373E1E02" w14:textId="77777777" w:rsidR="002F2254" w:rsidRDefault="0079063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2F2254" w14:paraId="4ACFE33C" w14:textId="77777777">
        <w:trPr>
          <w:trHeight w:val="489"/>
        </w:trPr>
        <w:tc>
          <w:tcPr>
            <w:tcW w:w="836" w:type="dxa"/>
          </w:tcPr>
          <w:p w14:paraId="0061E963" w14:textId="77777777" w:rsidR="002F2254" w:rsidRDefault="0079063C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7" w:type="dxa"/>
          </w:tcPr>
          <w:p w14:paraId="47432899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794" w:type="dxa"/>
          </w:tcPr>
          <w:p w14:paraId="767940CF" w14:textId="77777777" w:rsidR="002F2254" w:rsidRDefault="0079063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562" w:type="dxa"/>
          </w:tcPr>
          <w:p w14:paraId="24B83B83" w14:textId="77777777" w:rsidR="002F2254" w:rsidRDefault="0079063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YOLOv3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2F2254" w14:paraId="33F83E29" w14:textId="77777777">
        <w:trPr>
          <w:trHeight w:val="1132"/>
        </w:trPr>
        <w:tc>
          <w:tcPr>
            <w:tcW w:w="836" w:type="dxa"/>
          </w:tcPr>
          <w:p w14:paraId="244D5C0D" w14:textId="77777777" w:rsidR="002F2254" w:rsidRDefault="0079063C">
            <w:pPr>
              <w:pStyle w:val="TableParagraph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7" w:type="dxa"/>
          </w:tcPr>
          <w:p w14:paraId="46D11DBD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4794" w:type="dxa"/>
          </w:tcPr>
          <w:p w14:paraId="5F6EAC48" w14:textId="77777777" w:rsidR="002F2254" w:rsidRDefault="0079063C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Application Deployment on Local System /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14:paraId="33D43114" w14:textId="77777777" w:rsidR="002F2254" w:rsidRDefault="0079063C">
            <w:pPr>
              <w:pStyle w:val="TableParagraph"/>
              <w:ind w:left="106" w:right="1702"/>
              <w:rPr>
                <w:sz w:val="24"/>
              </w:rPr>
            </w:pPr>
            <w:r>
              <w:rPr>
                <w:sz w:val="24"/>
              </w:rPr>
              <w:t>Local Server Configuration: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</w:tc>
        <w:tc>
          <w:tcPr>
            <w:tcW w:w="4562" w:type="dxa"/>
          </w:tcPr>
          <w:p w14:paraId="6E6BADD2" w14:textId="77777777" w:rsidR="002F2254" w:rsidRDefault="0079063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14:paraId="557581E3" w14:textId="77777777" w:rsidR="002F2254" w:rsidRDefault="002F2254">
      <w:pPr>
        <w:rPr>
          <w:sz w:val="24"/>
        </w:rPr>
        <w:sectPr w:rsidR="002F2254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1804B6E3" w14:textId="77777777" w:rsidR="002F2254" w:rsidRDefault="002F2254">
      <w:pPr>
        <w:pStyle w:val="BodyText"/>
        <w:rPr>
          <w:sz w:val="20"/>
        </w:rPr>
      </w:pPr>
    </w:p>
    <w:p w14:paraId="07E8D8A4" w14:textId="77777777" w:rsidR="002F2254" w:rsidRDefault="0079063C">
      <w:pPr>
        <w:pStyle w:val="BodyText"/>
        <w:spacing w:before="92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Characteristics:</w:t>
      </w:r>
    </w:p>
    <w:p w14:paraId="0ACBCB92" w14:textId="77777777" w:rsidR="002F2254" w:rsidRDefault="002F2254">
      <w:pPr>
        <w:pStyle w:val="BodyText"/>
        <w:spacing w:before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807"/>
        <w:gridCol w:w="5170"/>
        <w:gridCol w:w="4098"/>
      </w:tblGrid>
      <w:tr w:rsidR="002F2254" w14:paraId="2086A237" w14:textId="77777777">
        <w:trPr>
          <w:trHeight w:val="539"/>
        </w:trPr>
        <w:tc>
          <w:tcPr>
            <w:tcW w:w="989" w:type="dxa"/>
          </w:tcPr>
          <w:p w14:paraId="474D5829" w14:textId="77777777" w:rsidR="002F2254" w:rsidRDefault="0079063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 No</w:t>
            </w:r>
          </w:p>
        </w:tc>
        <w:tc>
          <w:tcPr>
            <w:tcW w:w="3807" w:type="dxa"/>
          </w:tcPr>
          <w:p w14:paraId="7D3BF89A" w14:textId="77777777" w:rsidR="002F2254" w:rsidRDefault="0079063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Characteristics</w:t>
            </w:r>
          </w:p>
        </w:tc>
        <w:tc>
          <w:tcPr>
            <w:tcW w:w="5170" w:type="dxa"/>
          </w:tcPr>
          <w:p w14:paraId="00BD38BD" w14:textId="77777777" w:rsidR="002F2254" w:rsidRDefault="0079063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4098" w:type="dxa"/>
          </w:tcPr>
          <w:p w14:paraId="763669D2" w14:textId="77777777" w:rsidR="002F2254" w:rsidRDefault="0079063C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Technology</w:t>
            </w:r>
          </w:p>
        </w:tc>
      </w:tr>
      <w:tr w:rsidR="002F2254" w14:paraId="2D345096" w14:textId="77777777">
        <w:trPr>
          <w:trHeight w:val="489"/>
        </w:trPr>
        <w:tc>
          <w:tcPr>
            <w:tcW w:w="989" w:type="dxa"/>
          </w:tcPr>
          <w:p w14:paraId="6809DFD6" w14:textId="77777777" w:rsidR="002F2254" w:rsidRDefault="0079063C">
            <w:pPr>
              <w:pStyle w:val="TableParagraph"/>
              <w:ind w:left="372" w:right="36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07" w:type="dxa"/>
          </w:tcPr>
          <w:p w14:paraId="5DDCF5FF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170" w:type="dxa"/>
          </w:tcPr>
          <w:p w14:paraId="00D62F00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framework)</w:t>
            </w:r>
          </w:p>
        </w:tc>
        <w:tc>
          <w:tcPr>
            <w:tcW w:w="4098" w:type="dxa"/>
          </w:tcPr>
          <w:p w14:paraId="33D5D40A" w14:textId="77777777" w:rsidR="002F2254" w:rsidRDefault="00790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2F2254" w14:paraId="7898C9AA" w14:textId="77777777">
        <w:trPr>
          <w:trHeight w:val="422"/>
        </w:trPr>
        <w:tc>
          <w:tcPr>
            <w:tcW w:w="989" w:type="dxa"/>
          </w:tcPr>
          <w:p w14:paraId="4B045E60" w14:textId="77777777" w:rsidR="002F2254" w:rsidRDefault="0079063C">
            <w:pPr>
              <w:pStyle w:val="TableParagraph"/>
              <w:ind w:left="372" w:right="36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07" w:type="dxa"/>
          </w:tcPr>
          <w:p w14:paraId="01A55CD6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70" w:type="dxa"/>
          </w:tcPr>
          <w:p w14:paraId="3FE73258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Drowning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</w:p>
        </w:tc>
        <w:tc>
          <w:tcPr>
            <w:tcW w:w="4098" w:type="dxa"/>
          </w:tcPr>
          <w:p w14:paraId="23832114" w14:textId="77777777" w:rsidR="002F2254" w:rsidRDefault="00790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(Artificial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Intelligence)</w:t>
            </w:r>
          </w:p>
        </w:tc>
      </w:tr>
      <w:tr w:rsidR="002F2254" w14:paraId="2F209D88" w14:textId="77777777">
        <w:trPr>
          <w:trHeight w:val="415"/>
        </w:trPr>
        <w:tc>
          <w:tcPr>
            <w:tcW w:w="989" w:type="dxa"/>
          </w:tcPr>
          <w:p w14:paraId="187D70F4" w14:textId="77777777" w:rsidR="002F2254" w:rsidRDefault="0079063C">
            <w:pPr>
              <w:pStyle w:val="TableParagraph"/>
              <w:ind w:left="372" w:right="36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07" w:type="dxa"/>
          </w:tcPr>
          <w:p w14:paraId="1F62ED3A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170" w:type="dxa"/>
          </w:tcPr>
          <w:p w14:paraId="31338078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098" w:type="dxa"/>
          </w:tcPr>
          <w:p w14:paraId="1FD4507D" w14:textId="77777777" w:rsidR="002F2254" w:rsidRDefault="00790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2F2254" w14:paraId="684B05E4" w14:textId="77777777">
        <w:trPr>
          <w:trHeight w:val="688"/>
        </w:trPr>
        <w:tc>
          <w:tcPr>
            <w:tcW w:w="989" w:type="dxa"/>
          </w:tcPr>
          <w:p w14:paraId="1148473F" w14:textId="77777777" w:rsidR="002F2254" w:rsidRDefault="0079063C">
            <w:pPr>
              <w:pStyle w:val="TableParagraph"/>
              <w:ind w:left="372" w:right="36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07" w:type="dxa"/>
          </w:tcPr>
          <w:p w14:paraId="1CE1F163" w14:textId="77777777" w:rsidR="002F2254" w:rsidRDefault="00790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0" w:type="dxa"/>
          </w:tcPr>
          <w:p w14:paraId="22F630F8" w14:textId="77777777" w:rsidR="002F2254" w:rsidRDefault="0079063C">
            <w:pPr>
              <w:pStyle w:val="TableParagraph"/>
              <w:ind w:right="790"/>
              <w:rPr>
                <w:sz w:val="24"/>
              </w:rPr>
            </w:pPr>
            <w:r>
              <w:rPr>
                <w:sz w:val="24"/>
              </w:rPr>
              <w:t>All the time when the persons are under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surveillance</w:t>
            </w:r>
          </w:p>
        </w:tc>
        <w:tc>
          <w:tcPr>
            <w:tcW w:w="4098" w:type="dxa"/>
          </w:tcPr>
          <w:p w14:paraId="59C150F1" w14:textId="77777777" w:rsidR="002F2254" w:rsidRDefault="00790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(Artificial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Intelligence)</w:t>
            </w:r>
          </w:p>
        </w:tc>
      </w:tr>
      <w:tr w:rsidR="002F2254" w14:paraId="463A0275" w14:textId="77777777">
        <w:trPr>
          <w:trHeight w:val="714"/>
        </w:trPr>
        <w:tc>
          <w:tcPr>
            <w:tcW w:w="989" w:type="dxa"/>
          </w:tcPr>
          <w:p w14:paraId="212DDB97" w14:textId="77777777" w:rsidR="002F2254" w:rsidRDefault="0079063C">
            <w:pPr>
              <w:pStyle w:val="TableParagraph"/>
              <w:spacing w:before="2"/>
              <w:ind w:left="372" w:right="36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07" w:type="dxa"/>
          </w:tcPr>
          <w:p w14:paraId="774DE893" w14:textId="77777777" w:rsidR="002F2254" w:rsidRDefault="0079063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0" w:type="dxa"/>
          </w:tcPr>
          <w:p w14:paraId="02E03C81" w14:textId="77777777" w:rsidR="002F2254" w:rsidRDefault="0079063C">
            <w:pPr>
              <w:pStyle w:val="TableParagraph"/>
              <w:spacing w:before="2"/>
              <w:ind w:right="496"/>
              <w:rPr>
                <w:sz w:val="24"/>
              </w:rPr>
            </w:pPr>
            <w:r>
              <w:rPr>
                <w:sz w:val="24"/>
              </w:rPr>
              <w:t>Detection of drowning person within 5 – 15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</w:p>
        </w:tc>
        <w:tc>
          <w:tcPr>
            <w:tcW w:w="4098" w:type="dxa"/>
          </w:tcPr>
          <w:p w14:paraId="6F7DBFF5" w14:textId="77777777" w:rsidR="002F2254" w:rsidRDefault="0079063C">
            <w:pPr>
              <w:pStyle w:val="TableParagraph"/>
              <w:spacing w:before="2"/>
              <w:ind w:left="108" w:right="1065"/>
              <w:rPr>
                <w:sz w:val="24"/>
              </w:rPr>
            </w:pPr>
            <w:r>
              <w:rPr>
                <w:sz w:val="24"/>
              </w:rPr>
              <w:t>CNN (Convolutional Neural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Networks)</w:t>
            </w:r>
          </w:p>
        </w:tc>
      </w:tr>
    </w:tbl>
    <w:p w14:paraId="3A7D1500" w14:textId="77777777" w:rsidR="0079063C" w:rsidRDefault="0079063C"/>
    <w:sectPr w:rsidR="0079063C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254"/>
    <w:rsid w:val="002F2254"/>
    <w:rsid w:val="005E3E97"/>
    <w:rsid w:val="0079063C"/>
    <w:rsid w:val="00B1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4841"/>
  <w15:docId w15:val="{4403BC2C-CE56-4887-8D25-CA3B375C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2022-11-10T03:33:00Z</dcterms:created>
  <dcterms:modified xsi:type="dcterms:W3CDTF">2022-11-10T03:42:00Z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