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AF" w:rsidRDefault="007E12AF" w:rsidP="00022BA0">
      <w:pPr>
        <w:spacing w:after="0"/>
        <w:rPr>
          <w:b/>
          <w:bCs/>
          <w:sz w:val="28"/>
          <w:szCs w:val="28"/>
        </w:rPr>
      </w:pPr>
    </w:p>
    <w:p w:rsidR="008E41F5" w:rsidRDefault="002037B8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Project </w:t>
      </w:r>
      <w:proofErr w:type="gramStart"/>
      <w:r w:rsidR="00053D71">
        <w:rPr>
          <w:b/>
          <w:bCs/>
          <w:sz w:val="28"/>
          <w:szCs w:val="28"/>
        </w:rPr>
        <w:t>Planning</w:t>
      </w:r>
      <w:proofErr w:type="gramEnd"/>
      <w:r w:rsidR="00053D71">
        <w:rPr>
          <w:b/>
          <w:bCs/>
          <w:sz w:val="28"/>
          <w:szCs w:val="28"/>
        </w:rPr>
        <w:t xml:space="preserve"> </w:t>
      </w:r>
      <w:r w:rsidR="00B75775">
        <w:rPr>
          <w:b/>
          <w:bCs/>
          <w:sz w:val="28"/>
          <w:szCs w:val="28"/>
        </w:rPr>
        <w:t>phase</w:t>
      </w:r>
    </w:p>
    <w:p w:rsidR="008E41F5" w:rsidRDefault="008E41F5" w:rsidP="008F47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 milestone &amp; Activity List</w:t>
      </w:r>
    </w:p>
    <w:p w:rsidR="008E41F5" w:rsidRDefault="008E41F5" w:rsidP="008F47E6">
      <w:pPr>
        <w:spacing w:after="0"/>
        <w:rPr>
          <w:b/>
          <w:bCs/>
          <w:sz w:val="28"/>
          <w:szCs w:val="28"/>
        </w:rPr>
      </w:pPr>
    </w:p>
    <w:p w:rsidR="00053D71" w:rsidRDefault="00053D71" w:rsidP="008F47E6">
      <w:pPr>
        <w:spacing w:after="0"/>
        <w:rPr>
          <w:b/>
          <w:bCs/>
          <w:sz w:val="28"/>
          <w:szCs w:val="28"/>
        </w:rPr>
      </w:pPr>
    </w:p>
    <w:p w:rsidR="00053D71" w:rsidRDefault="00053D71" w:rsidP="00022BA0">
      <w:pPr>
        <w:spacing w:after="0"/>
        <w:rPr>
          <w:b/>
          <w:bCs/>
          <w:sz w:val="28"/>
          <w:szCs w:val="28"/>
        </w:rPr>
      </w:pP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A10CB8" w:rsidP="005C23C7">
            <w:r>
              <w:t xml:space="preserve">22 October </w:t>
            </w:r>
            <w:r w:rsidR="005B2106">
              <w:t>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EC0909" w:rsidP="005C23C7">
            <w:r>
              <w:t>PNT2022TMID</w:t>
            </w:r>
            <w:r w:rsidR="00777295">
              <w:t>30411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CC7452" w:rsidP="005C23C7">
            <w:r>
              <w:t>IOT based gadget Child Safety monitoring and 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Social/Emotional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Wants to please friends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Wants to be like friends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More likely to agree with rules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Likes to sing, dance, and act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Is aware of gender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 tell what’s real and what’s make-believe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Shows more independence (for example, may visit a next-door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spellStart"/>
      <w:proofErr w:type="gramStart"/>
      <w:r w:rsidRPr="00572A29">
        <w:rPr>
          <w:b/>
          <w:bCs/>
          <w:sz w:val="24"/>
          <w:szCs w:val="24"/>
        </w:rPr>
        <w:t>neighbor</w:t>
      </w:r>
      <w:proofErr w:type="spellEnd"/>
      <w:proofErr w:type="gramEnd"/>
      <w:r w:rsidRPr="00572A29">
        <w:rPr>
          <w:b/>
          <w:bCs/>
          <w:sz w:val="24"/>
          <w:szCs w:val="24"/>
        </w:rPr>
        <w:t xml:space="preserve"> by himself [adult supervision is still needed])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Is sometimes demanding and sometimes very cooperative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Language/Communication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Speaks very clearly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Tells a simple story using full sentences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Uses future tense; for example, “Grandma will be here.”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Says name and address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Cognitive (learning, thinking, problem-solving)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Counts 10 or more things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 draw a person with at least 6 body parts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 print some letters or numbers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Copies a triangle and other geometric shapes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Knows about things used every day, like money and food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Movement/Physical Development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Stands on one foot for 10 seconds or longer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Hops; may be able to skip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 do a somersault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Uses a fork and spoon and sometimes a table knife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 use the toilet on her own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Swings and climbs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Your</w:t>
      </w:r>
      <w:proofErr w:type="gramEnd"/>
      <w:r w:rsidRPr="00572A29">
        <w:rPr>
          <w:b/>
          <w:bCs/>
          <w:sz w:val="24"/>
          <w:szCs w:val="24"/>
        </w:rPr>
        <w:t xml:space="preserve"> Child at 5 Years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>Child’s Name Child’s Age Today’s Date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How your child plays, learns, speaks, acts, and moves offers important clues about your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child’s</w:t>
      </w:r>
      <w:proofErr w:type="gramEnd"/>
      <w:r w:rsidRPr="00572A29">
        <w:rPr>
          <w:b/>
          <w:bCs/>
          <w:sz w:val="24"/>
          <w:szCs w:val="24"/>
        </w:rPr>
        <w:t xml:space="preserve"> development. Developmental milestones are things most children can do by a certain age.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Check the milestones your child has reached by his or her 5th birthday. Take this with you and talk with your child’s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doctor</w:t>
      </w:r>
      <w:proofErr w:type="gramEnd"/>
      <w:r w:rsidRPr="00572A29">
        <w:rPr>
          <w:b/>
          <w:bCs/>
          <w:sz w:val="24"/>
          <w:szCs w:val="24"/>
        </w:rPr>
        <w:t xml:space="preserve"> at every visit about the milestones your child has reached and what to expect next.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Doesn’t show a wide range of emotions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Shows extreme </w:t>
      </w:r>
      <w:proofErr w:type="spellStart"/>
      <w:r w:rsidRPr="00572A29">
        <w:rPr>
          <w:b/>
          <w:bCs/>
          <w:sz w:val="24"/>
          <w:szCs w:val="24"/>
        </w:rPr>
        <w:t>behavior</w:t>
      </w:r>
      <w:proofErr w:type="spellEnd"/>
      <w:r w:rsidRPr="00572A29">
        <w:rPr>
          <w:b/>
          <w:bCs/>
          <w:sz w:val="24"/>
          <w:szCs w:val="24"/>
        </w:rPr>
        <w:t xml:space="preserve"> (unusually fearful, aggressive,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shy</w:t>
      </w:r>
      <w:proofErr w:type="gramEnd"/>
      <w:r w:rsidRPr="00572A29">
        <w:rPr>
          <w:b/>
          <w:bCs/>
          <w:sz w:val="24"/>
          <w:szCs w:val="24"/>
        </w:rPr>
        <w:t xml:space="preserve"> or sad)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Unusually withdrawn and not active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Is easily distracted, has trouble focusing on one activity for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more</w:t>
      </w:r>
      <w:proofErr w:type="gramEnd"/>
      <w:r w:rsidRPr="00572A29">
        <w:rPr>
          <w:b/>
          <w:bCs/>
          <w:sz w:val="24"/>
          <w:szCs w:val="24"/>
        </w:rPr>
        <w:t xml:space="preserve"> than 5 minutes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Doesn’t respond to people, or responds only superficially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Can’t tell what’s real and what’s make-believe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Doesn’t play a variety of games and activities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Can’t give first and last name</w:t>
      </w:r>
    </w:p>
    <w:p w:rsidR="00572A29" w:rsidRPr="00572A29" w:rsidRDefault="007E7DF7" w:rsidP="00572A2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1804670</wp:posOffset>
            </wp:positionV>
            <wp:extent cx="5731510" cy="7426960"/>
            <wp:effectExtent l="0" t="0" r="254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72A29" w:rsidRPr="00572A29">
        <w:rPr>
          <w:b/>
          <w:bCs/>
          <w:sz w:val="24"/>
          <w:szCs w:val="24"/>
        </w:rPr>
        <w:t>o</w:t>
      </w:r>
      <w:proofErr w:type="gramEnd"/>
      <w:r w:rsidR="00572A29" w:rsidRPr="00572A29">
        <w:rPr>
          <w:b/>
          <w:bCs/>
          <w:sz w:val="24"/>
          <w:szCs w:val="24"/>
        </w:rPr>
        <w:t xml:space="preserve"> Doesn’t use plurals or past tense properly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Doesn’t talk about daily activities or experiences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Doesn’t draw pictures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Can’t brush teeth, wash and dry hands, or get undressed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without</w:t>
      </w:r>
      <w:proofErr w:type="gramEnd"/>
      <w:r w:rsidRPr="00572A29">
        <w:rPr>
          <w:b/>
          <w:bCs/>
          <w:sz w:val="24"/>
          <w:szCs w:val="24"/>
        </w:rPr>
        <w:t xml:space="preserve"> help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</w:t>
      </w:r>
      <w:proofErr w:type="gramEnd"/>
      <w:r w:rsidRPr="00572A29">
        <w:rPr>
          <w:b/>
          <w:bCs/>
          <w:sz w:val="24"/>
          <w:szCs w:val="24"/>
        </w:rPr>
        <w:t xml:space="preserve"> Loses skills he once had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Tell your child’s doctor or nurse if you notice any of these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signs</w:t>
      </w:r>
      <w:proofErr w:type="gramEnd"/>
      <w:r w:rsidRPr="00572A29">
        <w:rPr>
          <w:b/>
          <w:bCs/>
          <w:sz w:val="24"/>
          <w:szCs w:val="24"/>
        </w:rPr>
        <w:t xml:space="preserve"> of possible developmental delay for this age, and talk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with</w:t>
      </w:r>
      <w:proofErr w:type="gramEnd"/>
      <w:r w:rsidRPr="00572A29">
        <w:rPr>
          <w:b/>
          <w:bCs/>
          <w:sz w:val="24"/>
          <w:szCs w:val="24"/>
        </w:rPr>
        <w:t xml:space="preserve"> someone in your community who is familiar with services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for</w:t>
      </w:r>
      <w:proofErr w:type="gramEnd"/>
      <w:r w:rsidRPr="00572A29">
        <w:rPr>
          <w:b/>
          <w:bCs/>
          <w:sz w:val="24"/>
          <w:szCs w:val="24"/>
        </w:rPr>
        <w:t xml:space="preserve"> young children in your area, such as your local public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school</w:t>
      </w:r>
      <w:proofErr w:type="gramEnd"/>
      <w:r w:rsidRPr="00572A29">
        <w:rPr>
          <w:b/>
          <w:bCs/>
          <w:sz w:val="24"/>
          <w:szCs w:val="24"/>
        </w:rPr>
        <w:t>. For more information, go to www.cdc.gov/concerned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or</w:t>
      </w:r>
      <w:proofErr w:type="gramEnd"/>
      <w:r w:rsidRPr="00572A29">
        <w:rPr>
          <w:b/>
          <w:bCs/>
          <w:sz w:val="24"/>
          <w:szCs w:val="24"/>
        </w:rPr>
        <w:t xml:space="preserve"> call 1-800-CDC-INFO (1-800-232-4636).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Act Early by Talking to Your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Child’s Doctor if </w:t>
      </w:r>
      <w:proofErr w:type="gramStart"/>
      <w:r w:rsidRPr="00572A29">
        <w:rPr>
          <w:b/>
          <w:bCs/>
          <w:sz w:val="24"/>
          <w:szCs w:val="24"/>
        </w:rPr>
        <w:t>Your</w:t>
      </w:r>
      <w:proofErr w:type="gramEnd"/>
      <w:r w:rsidRPr="00572A29">
        <w:rPr>
          <w:b/>
          <w:bCs/>
          <w:sz w:val="24"/>
          <w:szCs w:val="24"/>
        </w:rPr>
        <w:t xml:space="preserve"> Child: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Adapted from CARING FOR YOUR BABY AND YOUNG CHILD: BIRTH TO AGE 5, </w:t>
      </w:r>
      <w:proofErr w:type="gramStart"/>
      <w:r w:rsidRPr="00572A29">
        <w:rPr>
          <w:b/>
          <w:bCs/>
          <w:sz w:val="24"/>
          <w:szCs w:val="24"/>
        </w:rPr>
        <w:t>Fifth</w:t>
      </w:r>
      <w:proofErr w:type="gramEnd"/>
      <w:r w:rsidRPr="00572A29">
        <w:rPr>
          <w:b/>
          <w:bCs/>
          <w:sz w:val="24"/>
          <w:szCs w:val="24"/>
        </w:rPr>
        <w:t xml:space="preserve"> Edition, edited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proofErr w:type="gramStart"/>
      <w:r w:rsidRPr="00572A29">
        <w:rPr>
          <w:b/>
          <w:bCs/>
          <w:sz w:val="24"/>
          <w:szCs w:val="24"/>
        </w:rPr>
        <w:t>by</w:t>
      </w:r>
      <w:proofErr w:type="gramEnd"/>
      <w:r w:rsidRPr="00572A29">
        <w:rPr>
          <w:b/>
          <w:bCs/>
          <w:sz w:val="24"/>
          <w:szCs w:val="24"/>
        </w:rPr>
        <w:t xml:space="preserve"> Steven </w:t>
      </w:r>
      <w:proofErr w:type="spellStart"/>
      <w:r w:rsidRPr="00572A29">
        <w:rPr>
          <w:b/>
          <w:bCs/>
          <w:sz w:val="24"/>
          <w:szCs w:val="24"/>
        </w:rPr>
        <w:t>Shelov</w:t>
      </w:r>
      <w:proofErr w:type="spellEnd"/>
      <w:r w:rsidRPr="00572A29">
        <w:rPr>
          <w:b/>
          <w:bCs/>
          <w:sz w:val="24"/>
          <w:szCs w:val="24"/>
        </w:rPr>
        <w:t xml:space="preserve"> and Tanya Remer </w:t>
      </w:r>
      <w:proofErr w:type="spellStart"/>
      <w:r w:rsidRPr="00572A29">
        <w:rPr>
          <w:b/>
          <w:bCs/>
          <w:sz w:val="24"/>
          <w:szCs w:val="24"/>
        </w:rPr>
        <w:t>Altmann</w:t>
      </w:r>
      <w:proofErr w:type="spellEnd"/>
      <w:r w:rsidRPr="00572A29">
        <w:rPr>
          <w:b/>
          <w:bCs/>
          <w:sz w:val="24"/>
          <w:szCs w:val="24"/>
        </w:rPr>
        <w:t xml:space="preserve"> © 1991, 1993, 1998, 2004, 2009 by the American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 and BRIGHT FUTURES: GUIDELINES FOR HEALTH SUPERVISION OF INFANTS,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CHILDREN, AND ADOLESCENTS, Third Edition, edited by Joseph Hagan, Jr., Judith S. Shaw, and </w:t>
      </w:r>
    </w:p>
    <w:p w:rsidR="00572A29" w:rsidRPr="00572A29" w:rsidRDefault="00572A29" w:rsidP="00572A29">
      <w:pPr>
        <w:rPr>
          <w:b/>
          <w:bCs/>
          <w:sz w:val="24"/>
          <w:szCs w:val="24"/>
        </w:rPr>
      </w:pPr>
      <w:r w:rsidRPr="00572A29">
        <w:rPr>
          <w:b/>
          <w:bCs/>
          <w:sz w:val="24"/>
          <w:szCs w:val="24"/>
        </w:rPr>
        <w:t xml:space="preserve">Paula M. Duncan, 2008, Elk Grove Village, IL: American Academy of </w:t>
      </w:r>
      <w:proofErr w:type="spellStart"/>
      <w:r w:rsidRPr="00572A29">
        <w:rPr>
          <w:b/>
          <w:bCs/>
          <w:sz w:val="24"/>
          <w:szCs w:val="24"/>
        </w:rPr>
        <w:t>Pediatrics</w:t>
      </w:r>
      <w:proofErr w:type="spellEnd"/>
      <w:r w:rsidRPr="00572A29">
        <w:rPr>
          <w:b/>
          <w:bCs/>
          <w:sz w:val="24"/>
          <w:szCs w:val="24"/>
        </w:rPr>
        <w:t xml:space="preserve">. This milestone </w:t>
      </w:r>
    </w:p>
    <w:p w:rsidR="00441E38" w:rsidRDefault="00572A29" w:rsidP="00062737">
      <w:proofErr w:type="gramStart"/>
      <w:r w:rsidRPr="00572A29">
        <w:rPr>
          <w:b/>
          <w:bCs/>
          <w:sz w:val="24"/>
          <w:szCs w:val="24"/>
        </w:rPr>
        <w:t>checklist</w:t>
      </w:r>
      <w:proofErr w:type="gramEnd"/>
      <w:r w:rsidRPr="00572A29">
        <w:rPr>
          <w:b/>
          <w:bCs/>
          <w:sz w:val="24"/>
          <w:szCs w:val="24"/>
        </w:rPr>
        <w:t xml:space="preserve"> is not a substitute for a standardized, validated developmental screening tool.</w:t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DF3D8D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792861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4C9" w:rsidRDefault="003364C9" w:rsidP="00062737"/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How to Help Your Baby Learn and Grow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>As your baby’s first teacher, you can help his or her learning and brain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development</w:t>
      </w:r>
      <w:proofErr w:type="gramEnd"/>
      <w:r w:rsidRPr="007C3596">
        <w:rPr>
          <w:b/>
          <w:bCs/>
        </w:rPr>
        <w:t xml:space="preserve">. Try these simple tips and activities in a safe way.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Respond positively to your baby. Act excited, smile, and talk to him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when</w:t>
      </w:r>
      <w:proofErr w:type="gramEnd"/>
      <w:r w:rsidRPr="007C3596">
        <w:rPr>
          <w:b/>
          <w:bCs/>
        </w:rPr>
        <w:t xml:space="preserve"> he makes sounds. This teaches him to take turns “talking” back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and</w:t>
      </w:r>
      <w:proofErr w:type="gramEnd"/>
      <w:r w:rsidRPr="007C3596">
        <w:rPr>
          <w:b/>
          <w:bCs/>
        </w:rPr>
        <w:t xml:space="preserve"> forth in conversation.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Talk, read, and sing to your baby to help her develop and understand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language</w:t>
      </w:r>
      <w:proofErr w:type="gramEnd"/>
      <w:r w:rsidRPr="007C3596">
        <w:rPr>
          <w:b/>
          <w:bCs/>
        </w:rPr>
        <w:t xml:space="preserve">.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 Spend time cuddling and holding your baby.</w:t>
      </w:r>
      <w:proofErr w:type="gramEnd"/>
      <w:r w:rsidRPr="007C3596">
        <w:rPr>
          <w:b/>
          <w:bCs/>
        </w:rPr>
        <w:t xml:space="preserve"> This will help him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feel</w:t>
      </w:r>
      <w:proofErr w:type="gramEnd"/>
      <w:r w:rsidRPr="007C3596">
        <w:rPr>
          <w:b/>
          <w:bCs/>
        </w:rPr>
        <w:t xml:space="preserve"> safe and cared for. You will not spoil your baby by holding or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responding</w:t>
      </w:r>
      <w:proofErr w:type="gramEnd"/>
      <w:r w:rsidRPr="007C3596">
        <w:rPr>
          <w:b/>
          <w:bCs/>
        </w:rPr>
        <w:t xml:space="preserve"> to him.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</w:t>
      </w:r>
      <w:proofErr w:type="gramStart"/>
      <w:r w:rsidRPr="007C3596">
        <w:rPr>
          <w:b/>
          <w:bCs/>
        </w:rPr>
        <w:t>Being</w:t>
      </w:r>
      <w:proofErr w:type="gramEnd"/>
      <w:r w:rsidRPr="007C3596">
        <w:rPr>
          <w:b/>
          <w:bCs/>
        </w:rPr>
        <w:t xml:space="preserve"> responsive to your baby helps him learn and grow. Limiting your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screen</w:t>
      </w:r>
      <w:proofErr w:type="gramEnd"/>
      <w:r w:rsidRPr="007C3596">
        <w:rPr>
          <w:b/>
          <w:bCs/>
        </w:rPr>
        <w:t xml:space="preserve"> time when you are with your baby helps you be responsive.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Take care of </w:t>
      </w:r>
      <w:proofErr w:type="gramStart"/>
      <w:r w:rsidRPr="007C3596">
        <w:rPr>
          <w:b/>
          <w:bCs/>
        </w:rPr>
        <w:t>yourself</w:t>
      </w:r>
      <w:proofErr w:type="gramEnd"/>
      <w:r w:rsidRPr="007C3596">
        <w:rPr>
          <w:b/>
          <w:bCs/>
        </w:rPr>
        <w:t xml:space="preserve">. Parenting can be hard work! It’s easier to enjoy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your</w:t>
      </w:r>
      <w:proofErr w:type="gramEnd"/>
      <w:r w:rsidRPr="007C3596">
        <w:rPr>
          <w:b/>
          <w:bCs/>
        </w:rPr>
        <w:t xml:space="preserve"> new baby when you feel good yourself.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Learn to notice and respond to your baby’s signals to know what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she’s</w:t>
      </w:r>
      <w:proofErr w:type="gramEnd"/>
      <w:r w:rsidRPr="007C3596">
        <w:rPr>
          <w:b/>
          <w:bCs/>
        </w:rPr>
        <w:t xml:space="preserve"> feeling and needs. You will feel good and your baby will feel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safe</w:t>
      </w:r>
      <w:proofErr w:type="gramEnd"/>
      <w:r w:rsidRPr="007C3596">
        <w:rPr>
          <w:b/>
          <w:bCs/>
        </w:rPr>
        <w:t xml:space="preserve"> and loved. For example, is she trying to “play” with you </w:t>
      </w:r>
      <w:proofErr w:type="gramStart"/>
      <w:r w:rsidRPr="007C3596">
        <w:rPr>
          <w:b/>
          <w:bCs/>
        </w:rPr>
        <w:t>by</w:t>
      </w:r>
      <w:proofErr w:type="gramEnd"/>
      <w:r w:rsidRPr="007C3596">
        <w:rPr>
          <w:b/>
          <w:bCs/>
        </w:rPr>
        <w:t xml:space="preserve">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making</w:t>
      </w:r>
      <w:proofErr w:type="gramEnd"/>
      <w:r w:rsidRPr="007C3596">
        <w:rPr>
          <w:b/>
          <w:bCs/>
        </w:rPr>
        <w:t xml:space="preserve"> sounds and looking at you, or is she turning her head away,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yawning</w:t>
      </w:r>
      <w:proofErr w:type="gramEnd"/>
      <w:r w:rsidRPr="007C3596">
        <w:rPr>
          <w:b/>
          <w:bCs/>
        </w:rPr>
        <w:t xml:space="preserve">, or becoming fussy because she needs a break?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</w:t>
      </w:r>
      <w:proofErr w:type="gramStart"/>
      <w:r w:rsidRPr="007C3596">
        <w:rPr>
          <w:b/>
          <w:bCs/>
        </w:rPr>
        <w:t>Lay</w:t>
      </w:r>
      <w:proofErr w:type="gramEnd"/>
      <w:r w:rsidRPr="007C3596">
        <w:rPr>
          <w:b/>
          <w:bCs/>
        </w:rPr>
        <w:t xml:space="preserve"> your baby on his tummy when he is awake and put toys at eye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level</w:t>
      </w:r>
      <w:proofErr w:type="gramEnd"/>
      <w:r w:rsidRPr="007C3596">
        <w:rPr>
          <w:b/>
          <w:bCs/>
        </w:rPr>
        <w:t xml:space="preserve"> in front of him. This will help him practice lifting his head up. Do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not</w:t>
      </w:r>
      <w:proofErr w:type="gramEnd"/>
      <w:r w:rsidRPr="007C3596">
        <w:rPr>
          <w:b/>
          <w:bCs/>
        </w:rPr>
        <w:t xml:space="preserve"> leave your baby alone. If he seems sleepy, place him on his back 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in</w:t>
      </w:r>
      <w:proofErr w:type="gramEnd"/>
      <w:r w:rsidRPr="007C3596">
        <w:rPr>
          <w:b/>
          <w:bCs/>
        </w:rPr>
        <w:t xml:space="preserve"> a safe sleep area (firm mattress with no blankets, pillows, bumper</w:t>
      </w:r>
    </w:p>
    <w:p w:rsidR="007C3596" w:rsidRPr="007C3596" w:rsidRDefault="007C3596" w:rsidP="007C3596">
      <w:pPr>
        <w:rPr>
          <w:b/>
          <w:bCs/>
        </w:rPr>
      </w:pPr>
      <w:proofErr w:type="gramStart"/>
      <w:r w:rsidRPr="007C3596">
        <w:rPr>
          <w:b/>
          <w:bCs/>
        </w:rPr>
        <w:t>pads</w:t>
      </w:r>
      <w:proofErr w:type="gramEnd"/>
      <w:r w:rsidRPr="007C3596">
        <w:rPr>
          <w:b/>
          <w:bCs/>
        </w:rPr>
        <w:t xml:space="preserve">, or toys). </w:t>
      </w:r>
    </w:p>
    <w:p w:rsidR="007C3596" w:rsidRPr="007C3596" w:rsidRDefault="007C3596" w:rsidP="007C3596">
      <w:pPr>
        <w:rPr>
          <w:b/>
          <w:bCs/>
        </w:rPr>
      </w:pPr>
      <w:r w:rsidRPr="007C3596">
        <w:rPr>
          <w:b/>
          <w:bCs/>
        </w:rPr>
        <w:t xml:space="preserve"> Feed only breast milk or formula to your baby. Babies are not ready for </w:t>
      </w:r>
    </w:p>
    <w:p w:rsidR="003C4A8E" w:rsidRDefault="007C3596" w:rsidP="00B84A22">
      <w:pPr>
        <w:rPr>
          <w:noProof/>
          <w:sz w:val="24"/>
          <w:szCs w:val="24"/>
        </w:rPr>
      </w:pPr>
      <w:proofErr w:type="gramStart"/>
      <w:r w:rsidRPr="007C3596">
        <w:rPr>
          <w:b/>
          <w:bCs/>
        </w:rPr>
        <w:t>other</w:t>
      </w:r>
      <w:proofErr w:type="gramEnd"/>
      <w:r w:rsidRPr="007C3596">
        <w:rPr>
          <w:b/>
          <w:bCs/>
        </w:rPr>
        <w:t xml:space="preserve"> foods, water or other drinks for about the first 6 months of life.</w:t>
      </w:r>
      <w:r w:rsidR="00DA6FB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6814185"/>
            <wp:effectExtent l="0" t="0" r="254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5B2106"/>
    <w:rsid w:val="000075A6"/>
    <w:rsid w:val="00017481"/>
    <w:rsid w:val="00022BA0"/>
    <w:rsid w:val="00053D71"/>
    <w:rsid w:val="00062737"/>
    <w:rsid w:val="0013265E"/>
    <w:rsid w:val="00172150"/>
    <w:rsid w:val="002037B8"/>
    <w:rsid w:val="00213958"/>
    <w:rsid w:val="002B243B"/>
    <w:rsid w:val="003226ED"/>
    <w:rsid w:val="003364C9"/>
    <w:rsid w:val="003C4A8E"/>
    <w:rsid w:val="003C7B87"/>
    <w:rsid w:val="003E3A16"/>
    <w:rsid w:val="00441E38"/>
    <w:rsid w:val="00446DD0"/>
    <w:rsid w:val="004669C6"/>
    <w:rsid w:val="004F3ECC"/>
    <w:rsid w:val="00572A29"/>
    <w:rsid w:val="005937A0"/>
    <w:rsid w:val="005B2106"/>
    <w:rsid w:val="005B25F6"/>
    <w:rsid w:val="006016FC"/>
    <w:rsid w:val="006D1E21"/>
    <w:rsid w:val="00706D33"/>
    <w:rsid w:val="007517F6"/>
    <w:rsid w:val="007569FA"/>
    <w:rsid w:val="00777295"/>
    <w:rsid w:val="0079781E"/>
    <w:rsid w:val="007A3AE5"/>
    <w:rsid w:val="007C061D"/>
    <w:rsid w:val="007C3596"/>
    <w:rsid w:val="007E12AF"/>
    <w:rsid w:val="007E7DF7"/>
    <w:rsid w:val="008B254D"/>
    <w:rsid w:val="008D4A5B"/>
    <w:rsid w:val="008E41F5"/>
    <w:rsid w:val="008E498D"/>
    <w:rsid w:val="00973A78"/>
    <w:rsid w:val="009A2D61"/>
    <w:rsid w:val="009D3AA0"/>
    <w:rsid w:val="00A10CB8"/>
    <w:rsid w:val="00A20004"/>
    <w:rsid w:val="00AC7F0A"/>
    <w:rsid w:val="00B75775"/>
    <w:rsid w:val="00B84A22"/>
    <w:rsid w:val="00CC7452"/>
    <w:rsid w:val="00CF72BE"/>
    <w:rsid w:val="00DA6FB2"/>
    <w:rsid w:val="00DB0D8B"/>
    <w:rsid w:val="00DB6A25"/>
    <w:rsid w:val="00DC7FDC"/>
    <w:rsid w:val="00DF3D8D"/>
    <w:rsid w:val="00E82509"/>
    <w:rsid w:val="00EC0909"/>
    <w:rsid w:val="00F15008"/>
    <w:rsid w:val="00FC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2022-09-19T03:34:00Z</cp:lastPrinted>
  <dcterms:created xsi:type="dcterms:W3CDTF">2022-11-17T16:59:00Z</dcterms:created>
  <dcterms:modified xsi:type="dcterms:W3CDTF">2022-11-17T16:59:00Z</dcterms:modified>
</cp:coreProperties>
</file>