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F87A8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 Novem</w:t>
            </w:r>
            <w:r w:rsidR="00370837">
              <w:rPr>
                <w:rFonts w:cstheme="minorHAnsi"/>
              </w:rPr>
              <w:t>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F87A8F" w:rsidRDefault="00F87A8F" w:rsidP="00F87A8F">
            <w:pPr>
              <w:pStyle w:val="intershiptd"/>
              <w:spacing w:after="150"/>
              <w:rPr>
                <w:rFonts w:ascii="Arial" w:hAnsi="Arial" w:cs="Arial"/>
                <w:color w:val="35475C"/>
                <w:sz w:val="23"/>
                <w:szCs w:val="23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PNT2022TMID43214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F87A8F" w:rsidRDefault="00F87A8F" w:rsidP="00F87A8F">
            <w:pPr>
              <w:pStyle w:val="intershiptd"/>
              <w:spacing w:after="150"/>
              <w:rPr>
                <w:rFonts w:ascii="Arial" w:hAnsi="Arial" w:cs="Arial"/>
                <w:color w:val="35475C"/>
                <w:sz w:val="22"/>
                <w:szCs w:val="22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</w:rPr>
              <w:br/>
            </w:r>
            <w:r w:rsidRPr="00F87A8F">
              <w:rPr>
                <w:rFonts w:ascii="Arial" w:hAnsi="Arial" w:cs="Arial"/>
                <w:color w:val="35475C"/>
                <w:sz w:val="22"/>
                <w:szCs w:val="22"/>
              </w:rPr>
              <w:t>AI-powered Nutrition Analyzer for Fitness Enthusiasts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F87A8F" w:rsidP="00AB20AC">
            <w:pPr>
              <w:rPr>
                <w:rFonts w:cstheme="minorHAnsi"/>
              </w:rPr>
            </w:pPr>
            <w:r w:rsidRPr="00F87A8F"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:rsidR="00F87A8F" w:rsidRPr="00F87A8F" w:rsidRDefault="00F87A8F" w:rsidP="00F87A8F">
            <w:pPr>
              <w:rPr>
                <w:rFonts w:cstheme="minorHAnsi"/>
              </w:rPr>
            </w:pPr>
            <w:r w:rsidRPr="00F87A8F">
              <w:rPr>
                <w:rFonts w:cstheme="minorHAnsi"/>
              </w:rPr>
              <w:t>Login through Google Login through Email</w:t>
            </w:r>
          </w:p>
          <w:p w:rsidR="00AB20AC" w:rsidRPr="00AB20AC" w:rsidRDefault="00AB20AC" w:rsidP="00F87A8F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F87A8F" w:rsidP="00AB20AC">
            <w:pPr>
              <w:rPr>
                <w:rFonts w:cstheme="minorHAnsi"/>
              </w:rPr>
            </w:pPr>
            <w:r w:rsidRPr="00F87A8F">
              <w:rPr>
                <w:rFonts w:cstheme="minorHAnsi"/>
              </w:rPr>
              <w:t>Choose package</w:t>
            </w:r>
          </w:p>
        </w:tc>
        <w:tc>
          <w:tcPr>
            <w:tcW w:w="5248" w:type="dxa"/>
          </w:tcPr>
          <w:p w:rsidR="00AB20AC" w:rsidRPr="00AB20AC" w:rsidRDefault="00F87A8F" w:rsidP="00AB20AC">
            <w:pPr>
              <w:rPr>
                <w:rFonts w:cstheme="minorHAnsi"/>
              </w:rPr>
            </w:pPr>
            <w:r w:rsidRPr="00F87A8F">
              <w:rPr>
                <w:rFonts w:cstheme="minorHAnsi"/>
              </w:rPr>
              <w:t>Selection of desired package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87A8F" w:rsidP="000E5D02">
            <w:pPr>
              <w:rPr>
                <w:rFonts w:cstheme="minorHAnsi"/>
              </w:rPr>
            </w:pPr>
            <w:r w:rsidRPr="00F87A8F"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F87A8F" w:rsidP="00AB20AC">
            <w:pPr>
              <w:rPr>
                <w:rFonts w:cstheme="minorHAnsi"/>
              </w:rPr>
            </w:pPr>
            <w:r w:rsidRPr="00F87A8F">
              <w:rPr>
                <w:rFonts w:cstheme="minorHAnsi"/>
              </w:rPr>
              <w:t>Generate the daily plan</w:t>
            </w:r>
          </w:p>
        </w:tc>
        <w:tc>
          <w:tcPr>
            <w:tcW w:w="5248" w:type="dxa"/>
          </w:tcPr>
          <w:p w:rsidR="00AB20AC" w:rsidRPr="00AB20AC" w:rsidRDefault="00F87A8F" w:rsidP="00AB20AC">
            <w:pPr>
              <w:rPr>
                <w:rFonts w:cstheme="minorHAnsi"/>
              </w:rPr>
            </w:pPr>
            <w:r w:rsidRPr="00F87A8F">
              <w:rPr>
                <w:rFonts w:cstheme="minorHAnsi"/>
              </w:rPr>
              <w:t>Daily plans will be generated by dietician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F87A8F" w:rsidP="000E5D02">
            <w:pPr>
              <w:rPr>
                <w:rFonts w:cstheme="minorHAnsi"/>
              </w:rPr>
            </w:pPr>
            <w:r w:rsidRPr="00F87A8F"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AB20AC" w:rsidRDefault="00F87A8F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F87A8F">
              <w:rPr>
                <w:rFonts w:eastAsia="Arial" w:cstheme="minorHAnsi"/>
                <w:color w:val="222222"/>
                <w:lang w:val="en-US"/>
              </w:rPr>
              <w:t>Query</w:t>
            </w:r>
          </w:p>
        </w:tc>
        <w:tc>
          <w:tcPr>
            <w:tcW w:w="5248" w:type="dxa"/>
          </w:tcPr>
          <w:p w:rsidR="00604AAA" w:rsidRPr="00AB20AC" w:rsidRDefault="00F87A8F" w:rsidP="00AB20AC">
            <w:pPr>
              <w:rPr>
                <w:rFonts w:cstheme="minorHAnsi"/>
              </w:rPr>
            </w:pPr>
            <w:r w:rsidRPr="00F87A8F">
              <w:rPr>
                <w:rFonts w:cstheme="minorHAnsi"/>
              </w:rPr>
              <w:t>The user can ask for changes in plan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F87A8F" w:rsidP="000C7834">
            <w:pPr>
              <w:rPr>
                <w:rFonts w:cstheme="minorHAnsi"/>
              </w:rPr>
            </w:pPr>
            <w:r w:rsidRPr="00F87A8F">
              <w:rPr>
                <w:rFonts w:cstheme="minorHAnsi"/>
              </w:rPr>
              <w:t>Easy to use with interactive User Interface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F87A8F" w:rsidP="000C7834">
            <w:pPr>
              <w:rPr>
                <w:rFonts w:cstheme="minorHAnsi"/>
              </w:rPr>
            </w:pPr>
            <w:r w:rsidRPr="00F87A8F">
              <w:rPr>
                <w:rFonts w:cstheme="minorHAnsi"/>
              </w:rPr>
              <w:t>User can access only their personal information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F87A8F" w:rsidP="00585E01">
            <w:pPr>
              <w:rPr>
                <w:rFonts w:cstheme="minorHAnsi"/>
              </w:rPr>
            </w:pPr>
            <w:r w:rsidRPr="00F87A8F">
              <w:rPr>
                <w:rFonts w:cstheme="minorHAnsi"/>
              </w:rPr>
              <w:t>The average time of failure shall be 7 days or 1 month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F87A8F" w:rsidP="00585E01">
            <w:pPr>
              <w:rPr>
                <w:rFonts w:cstheme="minorHAnsi"/>
              </w:rPr>
            </w:pPr>
            <w:r w:rsidRPr="00F87A8F">
              <w:rPr>
                <w:rFonts w:cstheme="minorHAnsi"/>
              </w:rPr>
              <w:t>The average time of failure shall be 7 days or 1 month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F87A8F" w:rsidP="00585E01">
            <w:pPr>
              <w:rPr>
                <w:rFonts w:cstheme="minorHAnsi"/>
              </w:rPr>
            </w:pPr>
            <w:r w:rsidRPr="00F87A8F">
              <w:rPr>
                <w:rFonts w:cstheme="minorHAnsi"/>
              </w:rPr>
              <w:t>The dietician shall be available to users 24 hours a day or  7 days of a  week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F87A8F" w:rsidP="00585E01">
            <w:pPr>
              <w:rPr>
                <w:rFonts w:cstheme="minorHAnsi"/>
              </w:rPr>
            </w:pPr>
            <w:r w:rsidRPr="00F87A8F">
              <w:rPr>
                <w:rFonts w:cstheme="minorHAnsi"/>
              </w:rPr>
              <w:t>Supports various food items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1B0CB8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AE4EF8"/>
    <w:rsid w:val="00B76D2E"/>
    <w:rsid w:val="00D76549"/>
    <w:rsid w:val="00DB06D2"/>
    <w:rsid w:val="00DB6A25"/>
    <w:rsid w:val="00DC7867"/>
    <w:rsid w:val="00F01F80"/>
    <w:rsid w:val="00F87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intershiptd">
    <w:name w:val="intership_td"/>
    <w:basedOn w:val="Normal"/>
    <w:rsid w:val="00F87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2022-10-03T05:10:00Z</cp:lastPrinted>
  <dcterms:created xsi:type="dcterms:W3CDTF">2022-11-23T15:02:00Z</dcterms:created>
  <dcterms:modified xsi:type="dcterms:W3CDTF">2022-11-23T15:02:00Z</dcterms:modified>
</cp:coreProperties>
</file>