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0B7652E6" w:rsidR="005B2106" w:rsidRPr="00B76D2E" w:rsidRDefault="0024662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DB6538" wp14:editId="2DF2EE26">
            <wp:simplePos x="0" y="0"/>
            <wp:positionH relativeFrom="margin">
              <wp:posOffset>7007860</wp:posOffset>
            </wp:positionH>
            <wp:positionV relativeFrom="page">
              <wp:posOffset>-2457450</wp:posOffset>
            </wp:positionV>
            <wp:extent cx="5734050" cy="6877050"/>
            <wp:effectExtent l="0" t="0" r="0" b="0"/>
            <wp:wrapThrough wrapText="bothSides">
              <wp:wrapPolygon edited="0">
                <wp:start x="0" y="0"/>
                <wp:lineTo x="0" y="21540"/>
                <wp:lineTo x="21528" y="21540"/>
                <wp:lineTo x="21528" y="0"/>
                <wp:lineTo x="0" y="0"/>
              </wp:wrapPolygon>
            </wp:wrapThrough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08E98BA" wp14:editId="3AB0D6DD">
            <wp:simplePos x="0" y="0"/>
            <wp:positionH relativeFrom="column">
              <wp:posOffset>6819900</wp:posOffset>
            </wp:positionH>
            <wp:positionV relativeFrom="paragraph">
              <wp:posOffset>-540385</wp:posOffset>
            </wp:positionV>
            <wp:extent cx="1371600" cy="1371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D16"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105AECAC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1A774422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9126" w:type="dxa"/>
        <w:tblLook w:val="04A0" w:firstRow="1" w:lastRow="0" w:firstColumn="1" w:lastColumn="0" w:noHBand="0" w:noVBand="1"/>
      </w:tblPr>
      <w:tblGrid>
        <w:gridCol w:w="4563"/>
        <w:gridCol w:w="4563"/>
      </w:tblGrid>
      <w:tr w:rsidR="005B2106" w:rsidRPr="00AB20AC" w14:paraId="38C4EC49" w14:textId="77777777" w:rsidTr="00246626">
        <w:trPr>
          <w:trHeight w:val="398"/>
        </w:trPr>
        <w:tc>
          <w:tcPr>
            <w:tcW w:w="4563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63" w:type="dxa"/>
          </w:tcPr>
          <w:p w14:paraId="214D97CA" w14:textId="79268AC4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</w:t>
            </w:r>
            <w:r w:rsidR="006E41F6">
              <w:rPr>
                <w:rFonts w:cstheme="minorHAnsi"/>
              </w:rPr>
              <w:t>4</w:t>
            </w:r>
            <w:r w:rsidRPr="00AB20AC">
              <w:rPr>
                <w:rFonts w:cstheme="minorHAnsi"/>
              </w:rPr>
              <w:t xml:space="preserve"> </w:t>
            </w:r>
            <w:r w:rsidR="006E41F6">
              <w:rPr>
                <w:rFonts w:cstheme="minorHAnsi"/>
              </w:rPr>
              <w:t>October</w:t>
            </w:r>
            <w:r w:rsidRPr="00AB20AC">
              <w:rPr>
                <w:rFonts w:cstheme="minorHAnsi"/>
              </w:rPr>
              <w:t xml:space="preserve"> 2022</w:t>
            </w:r>
          </w:p>
        </w:tc>
      </w:tr>
      <w:tr w:rsidR="000708AF" w:rsidRPr="00AB20AC" w14:paraId="590B6113" w14:textId="77777777" w:rsidTr="00246626">
        <w:trPr>
          <w:trHeight w:val="444"/>
        </w:trPr>
        <w:tc>
          <w:tcPr>
            <w:tcW w:w="4563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63" w:type="dxa"/>
          </w:tcPr>
          <w:p w14:paraId="039728F8" w14:textId="1D3B469E" w:rsidR="000708AF" w:rsidRPr="00AB20AC" w:rsidRDefault="006E41F6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PNT2022TMID</w:t>
            </w:r>
            <w:r>
              <w:rPr>
                <w:rFonts w:cstheme="minorHAnsi"/>
              </w:rPr>
              <w:t>47870</w:t>
            </w:r>
          </w:p>
        </w:tc>
      </w:tr>
      <w:tr w:rsidR="000708AF" w:rsidRPr="00AB20AC" w14:paraId="44337B49" w14:textId="77777777" w:rsidTr="00246626">
        <w:trPr>
          <w:trHeight w:val="800"/>
        </w:trPr>
        <w:tc>
          <w:tcPr>
            <w:tcW w:w="4563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63" w:type="dxa"/>
          </w:tcPr>
          <w:p w14:paraId="73314510" w14:textId="4FE8949E" w:rsidR="000708AF" w:rsidRPr="00AB20AC" w:rsidRDefault="006E41F6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Intelligent Vehicle Damage Assessment &amp; Cost Estimator for insurance Companies</w:t>
            </w:r>
          </w:p>
        </w:tc>
      </w:tr>
      <w:tr w:rsidR="005B2106" w:rsidRPr="00AB20AC" w14:paraId="64738A3C" w14:textId="77777777" w:rsidTr="00246626">
        <w:trPr>
          <w:trHeight w:val="398"/>
        </w:trPr>
        <w:tc>
          <w:tcPr>
            <w:tcW w:w="4563" w:type="dxa"/>
          </w:tcPr>
          <w:p w14:paraId="060D7EC2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63" w:type="dxa"/>
          </w:tcPr>
          <w:p w14:paraId="4EC486C8" w14:textId="323EFA26" w:rsidR="005B2106" w:rsidRPr="00AB20AC" w:rsidRDefault="00374433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5B2106" w:rsidRPr="00AB20AC">
              <w:rPr>
                <w:rFonts w:cstheme="minorHAnsi"/>
              </w:rPr>
              <w:t xml:space="preserve"> Marks</w:t>
            </w:r>
          </w:p>
        </w:tc>
      </w:tr>
    </w:tbl>
    <w:p w14:paraId="01C90A7E" w14:textId="5556E957" w:rsidR="00246626" w:rsidRDefault="00246626" w:rsidP="00DB6A25">
      <w:pPr>
        <w:rPr>
          <w:rFonts w:cstheme="minorHAnsi"/>
          <w:b/>
          <w:bCs/>
        </w:rPr>
      </w:pPr>
    </w:p>
    <w:p w14:paraId="024299C2" w14:textId="3360604E" w:rsidR="00246626" w:rsidRDefault="00246626" w:rsidP="00DB6A25">
      <w:pPr>
        <w:rPr>
          <w:rFonts w:cstheme="minorHAnsi"/>
          <w:b/>
          <w:bCs/>
        </w:rPr>
      </w:pPr>
    </w:p>
    <w:p w14:paraId="135B5A5E" w14:textId="32A68D4F" w:rsidR="00246626" w:rsidRDefault="00246626" w:rsidP="00DB6A25">
      <w:pPr>
        <w:rPr>
          <w:rFonts w:cstheme="minorHAnsi"/>
          <w:b/>
          <w:bCs/>
        </w:rPr>
      </w:pPr>
    </w:p>
    <w:p w14:paraId="3A87DC47" w14:textId="11515C57" w:rsidR="00246626" w:rsidRPr="00AB20AC" w:rsidRDefault="00246626" w:rsidP="00DB6A25">
      <w:pPr>
        <w:rPr>
          <w:rFonts w:cstheme="minorHAnsi"/>
          <w:b/>
          <w:bCs/>
        </w:rPr>
      </w:pPr>
      <w:r w:rsidRPr="00246626">
        <w:rPr>
          <w:rFonts w:cstheme="minorHAnsi"/>
          <w:b/>
          <w:bCs/>
        </w:rPr>
        <w:drawing>
          <wp:inline distT="0" distB="0" distL="0" distR="0" wp14:anchorId="795031FF" wp14:editId="15FBF734">
            <wp:extent cx="6012180" cy="6419850"/>
            <wp:effectExtent l="0" t="0" r="762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5028B09-E7FA-54EB-6B65-E7FDF68985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5028B09-E7FA-54EB-6B65-E7FDF68985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27830"/>
                    <a:stretch/>
                  </pic:blipFill>
                  <pic:spPr>
                    <a:xfrm>
                      <a:off x="0" y="0"/>
                      <a:ext cx="6018394" cy="64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626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213958"/>
    <w:rsid w:val="00246626"/>
    <w:rsid w:val="00276F35"/>
    <w:rsid w:val="00374433"/>
    <w:rsid w:val="003C4A8E"/>
    <w:rsid w:val="003E3A16"/>
    <w:rsid w:val="0054283A"/>
    <w:rsid w:val="005B2106"/>
    <w:rsid w:val="00604389"/>
    <w:rsid w:val="00604AAA"/>
    <w:rsid w:val="006E41F6"/>
    <w:rsid w:val="007208C9"/>
    <w:rsid w:val="007A3AE5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bds best</cp:lastModifiedBy>
  <cp:revision>5</cp:revision>
  <dcterms:created xsi:type="dcterms:W3CDTF">2022-10-03T08:27:00Z</dcterms:created>
  <dcterms:modified xsi:type="dcterms:W3CDTF">2022-10-14T10:54:00Z</dcterms:modified>
</cp:coreProperties>
</file>