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583" w:rsidRDefault="00E9004D">
      <w:pPr>
        <w:rPr>
          <w:b/>
          <w:bCs/>
          <w:sz w:val="40"/>
          <w:szCs w:val="40"/>
        </w:rPr>
      </w:pPr>
      <w:r w:rsidRPr="00E9004D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167A73">
        <w:tab/>
      </w:r>
      <w:r w:rsidR="00167A73">
        <w:tab/>
      </w:r>
      <w:r w:rsidR="00167A73">
        <w:tab/>
      </w:r>
      <w:r w:rsidR="00167A73">
        <w:rPr>
          <w:sz w:val="40"/>
          <w:szCs w:val="40"/>
        </w:rPr>
        <w:tab/>
      </w:r>
      <w:r w:rsidR="00167A73">
        <w:rPr>
          <w:b/>
          <w:bCs/>
          <w:sz w:val="40"/>
          <w:szCs w:val="40"/>
        </w:rPr>
        <w:t>ASSIGNMENT 1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ANNAPOORANA ENGINEERING COLLEGE</w:t>
      </w:r>
    </w:p>
    <w:p w:rsidR="00242583" w:rsidRDefault="00C53EF7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0F2853">
        <w:rPr>
          <w:sz w:val="28"/>
          <w:szCs w:val="28"/>
        </w:rPr>
        <w:t>: JAGATHEESWARAN.T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CLASS</w:t>
      </w:r>
      <w:proofErr w:type="gramStart"/>
      <w:r>
        <w:rPr>
          <w:sz w:val="28"/>
          <w:szCs w:val="28"/>
        </w:rPr>
        <w:t>:4</w:t>
      </w:r>
      <w:proofErr w:type="gramEnd"/>
      <w:r>
        <w:rPr>
          <w:sz w:val="28"/>
          <w:szCs w:val="28"/>
        </w:rPr>
        <w:t xml:space="preserve"> YEAR ECE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242583" w:rsidRDefault="000F285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NO:610219106304</w:t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242583" w:rsidRDefault="00167A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3" w:rsidRDefault="00167A7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242583" w:rsidRDefault="00167A73">
      <w:pPr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&lt;Servo.h&gt;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gas_sensor = A1;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limit = 400;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long readUltrasonicDistance(int triggerPin, int echoPin)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pinMode(triggerPin, OUTPUT);  // Clear the trigger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delayMicroseconds(2);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delayMicroseconds(10);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digitalWrite(triggerPin,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pinMode(echoPin, INPUT);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pulseIn(echoPin,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Serial.begin(9600);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//initialize serial communication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//LDR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pinMode(A1,INPUT);      </w:t>
      </w:r>
      <w:r>
        <w:rPr>
          <w:sz w:val="28"/>
          <w:szCs w:val="28"/>
        </w:rPr>
        <w:tab/>
        <w:t>//gas sensor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//connected to relay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servo_7.attach(7, 500, 2500); //servo motor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pinMode(8,OUTPUT);     </w:t>
      </w:r>
      <w:r>
        <w:rPr>
          <w:sz w:val="28"/>
          <w:szCs w:val="28"/>
        </w:rPr>
        <w:tab/>
        <w:t>//signal to piezo buzzer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pinMode(9,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PIR</w:t>
      </w:r>
      <w:r>
        <w:rPr>
          <w:sz w:val="28"/>
          <w:szCs w:val="28"/>
        </w:rPr>
        <w:tab/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//signal to npn as switch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//Red LED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pinMode(3,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//Green LED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loop()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analogRead(LDR);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LOW);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ON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digitalWrite(13, HIGH);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Serial.print("Bulb OFF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Serial.print(val1);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digitalRead(9);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LOW); //npn as switch OFF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digitalWrite(4, HIGH); // Red LED ON,indicating no motion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LOW); //Green LED OFF, since no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     || NO Motion Detected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digitalWrite(10, HIGH);//npn as switch ON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digitalWrite(4, LOW); // RED LED OFF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digitalWrite(3, HIGH);//GREEN LED ON , indicating motion detected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 || Motion Detected!      " 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delay(300);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val = analogRead(gas_sensor);      //read sensor value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Serial.print("|| Gas Sensor Value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Serial.print(val);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//Printing in serial monitor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//val = map(val, 300, 750, 0, 100);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(val&gt; limit)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tone(8, 650);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delay(300);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noTone(8);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readUltrasonicDistance(6, 6);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servo_7.write(90);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Open!  ; Distance =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242583">
      <w:pPr>
        <w:ind w:firstLine="720"/>
        <w:rPr>
          <w:sz w:val="28"/>
          <w:szCs w:val="28"/>
        </w:rPr>
      </w:pP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}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servo_7.write(0);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</w:t>
      </w:r>
      <w:r>
        <w:rPr>
          <w:sz w:val="28"/>
          <w:szCs w:val="28"/>
        </w:rPr>
        <w:tab/>
        <w:t xml:space="preserve">  || Door Closed! ; Distance =  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Serial.print(sen1Value);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Serial.print("\n");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delay(10); </w:t>
      </w:r>
    </w:p>
    <w:p w:rsidR="00242583" w:rsidRDefault="00167A73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242583" w:rsidSect="002425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242583"/>
    <w:rsid w:val="000F2853"/>
    <w:rsid w:val="00167A73"/>
    <w:rsid w:val="00242583"/>
    <w:rsid w:val="00561C1A"/>
    <w:rsid w:val="00C53EF7"/>
    <w:rsid w:val="00E90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C2B1D558-8A70-44EE-9389-A99ADC4E2638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ADMIN</cp:lastModifiedBy>
  <cp:revision>2</cp:revision>
  <dcterms:created xsi:type="dcterms:W3CDTF">2022-11-18T11:02:00Z</dcterms:created>
  <dcterms:modified xsi:type="dcterms:W3CDTF">2022-11-18T11:02:00Z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7702d70d638845509712a79540533e4f</vt:lpwstr>
  </property>
</Properties>
</file>