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MAHENDRA ENGINEERING COLLEGE FOR WOMEN</w:t>
      </w:r>
    </w:p>
    <w:p>
      <w:pPr>
        <w:pStyle w:val="style0"/>
        <w:rPr>
          <w:lang w:val="en-US"/>
        </w:rPr>
      </w:pPr>
      <w:r>
        <w:rPr>
          <w:lang w:val="en-US"/>
        </w:rPr>
        <w:t>Name:M Ramya</w:t>
      </w:r>
    </w:p>
    <w:p>
      <w:pPr>
        <w:pStyle w:val="style0"/>
        <w:rPr>
          <w:lang w:val="en-US"/>
        </w:rPr>
      </w:pPr>
      <w:r>
        <w:rPr>
          <w:lang w:val="en-US"/>
        </w:rPr>
        <w:t>Class:iv CSE</w:t>
      </w:r>
    </w:p>
    <w:p>
      <w:pPr>
        <w:pStyle w:val="style0"/>
        <w:rPr>
          <w:lang w:val="en-US"/>
        </w:rPr>
      </w:pPr>
      <w:r>
        <w:rPr>
          <w:lang w:val="en-US"/>
        </w:rPr>
        <w:t>Sub:IBM</w:t>
      </w:r>
    </w:p>
    <w:p>
      <w:pPr>
        <w:pStyle w:val="style0"/>
        <w:rPr>
          <w:lang w:val="en-US"/>
        </w:rPr>
      </w:pPr>
      <w:r>
        <w:rPr>
          <w:lang w:val="en-US"/>
        </w:rPr>
        <w:t>Reg no:611419104060</w:t>
      </w: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183</Words>
  <Characters>2062</Characters>
  <Application>WPS Office</Application>
  <Paragraphs>78</Paragraphs>
  <CharactersWithSpaces>2560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M2004J19C</lastModifiedBy>
  <dcterms:modified xsi:type="dcterms:W3CDTF">2022-10-10T07:23:58Z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